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19" w:rsidRDefault="00194419">
      <w:pPr>
        <w:ind w:firstLine="709"/>
        <w:jc w:val="center"/>
        <w:rPr>
          <w:b/>
          <w:bCs/>
        </w:rPr>
      </w:pPr>
      <w:bookmarkStart w:id="0" w:name="_GoBack"/>
      <w:bookmarkEnd w:id="0"/>
      <w:proofErr w:type="gramStart"/>
      <w:r>
        <w:rPr>
          <w:b/>
          <w:bCs/>
        </w:rPr>
        <w:t>Протокол  №</w:t>
      </w:r>
      <w:proofErr w:type="gramEnd"/>
      <w:r>
        <w:rPr>
          <w:b/>
          <w:bCs/>
        </w:rPr>
        <w:t xml:space="preserve"> 3</w:t>
      </w:r>
    </w:p>
    <w:p w:rsidR="00194419" w:rsidRDefault="00194419">
      <w:pPr>
        <w:ind w:firstLine="709"/>
        <w:jc w:val="center"/>
      </w:pPr>
      <w:r>
        <w:t xml:space="preserve">заседания Конкурсной комиссии по подведению </w:t>
      </w:r>
      <w:proofErr w:type="gramStart"/>
      <w:r>
        <w:t>итогов  открытого</w:t>
      </w:r>
      <w:proofErr w:type="gramEnd"/>
      <w:r>
        <w:t xml:space="preserve"> конкурса по выбору специализированного депозитария</w:t>
      </w:r>
    </w:p>
    <w:p w:rsidR="00194419" w:rsidRDefault="00194419">
      <w:pPr>
        <w:ind w:firstLine="709"/>
        <w:jc w:val="both"/>
      </w:pPr>
    </w:p>
    <w:p w:rsidR="00194419" w:rsidRDefault="00194419">
      <w:pPr>
        <w:pStyle w:val="a5"/>
        <w:ind w:firstLine="709"/>
        <w:jc w:val="both"/>
      </w:pPr>
      <w:r>
        <w:t>Дата подведения итогов конкурса «</w:t>
      </w:r>
      <w:r w:rsidR="00B60FAC">
        <w:t>04</w:t>
      </w:r>
      <w:r>
        <w:t xml:space="preserve">» </w:t>
      </w:r>
      <w:proofErr w:type="gramStart"/>
      <w:r w:rsidR="00B60FAC">
        <w:t>августа</w:t>
      </w:r>
      <w:r>
        <w:t xml:space="preserve">  2014</w:t>
      </w:r>
      <w:proofErr w:type="gramEnd"/>
      <w:r>
        <w:t>г.</w:t>
      </w:r>
    </w:p>
    <w:p w:rsidR="00194419" w:rsidRDefault="00194419">
      <w:pPr>
        <w:pStyle w:val="a5"/>
        <w:ind w:firstLine="709"/>
        <w:jc w:val="both"/>
        <w:rPr>
          <w:u w:val="single"/>
        </w:rPr>
      </w:pPr>
      <w:r>
        <w:t xml:space="preserve">Место подведения итогов конкурса: </w:t>
      </w:r>
      <w:r>
        <w:rPr>
          <w:u w:val="single"/>
        </w:rPr>
        <w:t xml:space="preserve">г. Краснодар, ул. </w:t>
      </w:r>
      <w:proofErr w:type="spellStart"/>
      <w:r>
        <w:rPr>
          <w:u w:val="single"/>
        </w:rPr>
        <w:t>Рашпилевская</w:t>
      </w:r>
      <w:proofErr w:type="spellEnd"/>
      <w:r>
        <w:rPr>
          <w:u w:val="single"/>
        </w:rPr>
        <w:t>, 68</w:t>
      </w:r>
    </w:p>
    <w:p w:rsidR="00194419" w:rsidRDefault="00194419">
      <w:pPr>
        <w:pStyle w:val="a5"/>
        <w:ind w:firstLine="709"/>
        <w:jc w:val="both"/>
        <w:rPr>
          <w:u w:val="single"/>
        </w:rPr>
      </w:pPr>
      <w:r>
        <w:t xml:space="preserve">Организатор конкурса: </w:t>
      </w:r>
      <w:r>
        <w:rPr>
          <w:u w:val="single"/>
        </w:rPr>
        <w:t>Некоммерческое партнерство саморегулируемая организация «Региональная ассоциация оценщиков Южного федерального округа»</w:t>
      </w:r>
    </w:p>
    <w:p w:rsidR="00194419" w:rsidRDefault="00194419">
      <w:pPr>
        <w:pStyle w:val="a5"/>
        <w:ind w:firstLine="709"/>
        <w:jc w:val="both"/>
      </w:pPr>
      <w:r>
        <w:t xml:space="preserve">Начало процедуры подведения итогов </w:t>
      </w:r>
      <w:proofErr w:type="gramStart"/>
      <w:r>
        <w:t>конкурса:  10</w:t>
      </w:r>
      <w:proofErr w:type="gramEnd"/>
      <w:r>
        <w:t xml:space="preserve">  ч.  00 мин.</w:t>
      </w:r>
    </w:p>
    <w:p w:rsidR="00194419" w:rsidRDefault="00194419">
      <w:pPr>
        <w:pStyle w:val="a5"/>
        <w:ind w:firstLine="709"/>
        <w:jc w:val="both"/>
      </w:pPr>
    </w:p>
    <w:p w:rsidR="00194419" w:rsidRDefault="00194419" w:rsidP="00113AE0">
      <w:pPr>
        <w:pStyle w:val="a5"/>
        <w:spacing w:after="0"/>
        <w:ind w:firstLine="709"/>
        <w:jc w:val="both"/>
      </w:pPr>
      <w:r>
        <w:t>Состав комиссии:</w:t>
      </w:r>
    </w:p>
    <w:p w:rsidR="00194419" w:rsidRDefault="00194419" w:rsidP="00113AE0">
      <w:pPr>
        <w:pStyle w:val="a5"/>
        <w:spacing w:after="0"/>
        <w:ind w:firstLine="709"/>
        <w:jc w:val="both"/>
      </w:pPr>
      <w:r>
        <w:t>Председатель комиссии: Мизин Александр Анатольевич;</w:t>
      </w:r>
    </w:p>
    <w:p w:rsidR="00194419" w:rsidRDefault="00194419" w:rsidP="00113AE0">
      <w:pPr>
        <w:pStyle w:val="a5"/>
        <w:spacing w:after="0"/>
        <w:ind w:firstLine="709"/>
        <w:jc w:val="both"/>
      </w:pPr>
      <w:r>
        <w:t xml:space="preserve">Члены комиссии:      Аверин Андрей Владимирович;  </w:t>
      </w:r>
    </w:p>
    <w:p w:rsidR="00194419" w:rsidRDefault="00194419" w:rsidP="00113AE0">
      <w:pPr>
        <w:pStyle w:val="a5"/>
        <w:spacing w:after="0"/>
        <w:ind w:firstLine="709"/>
        <w:jc w:val="both"/>
      </w:pPr>
      <w:r>
        <w:t xml:space="preserve">                                   Шкуратова Анастасия Сергеевна;</w:t>
      </w:r>
    </w:p>
    <w:p w:rsidR="00194419" w:rsidRDefault="00194419" w:rsidP="00113AE0">
      <w:pPr>
        <w:pStyle w:val="a5"/>
        <w:spacing w:after="0"/>
        <w:ind w:firstLine="709"/>
        <w:jc w:val="both"/>
      </w:pPr>
      <w:r>
        <w:t xml:space="preserve">                                   Чернышева Ольга Анатольевна;</w:t>
      </w:r>
    </w:p>
    <w:p w:rsidR="00194419" w:rsidRDefault="00194419" w:rsidP="00113AE0">
      <w:pPr>
        <w:pStyle w:val="a5"/>
        <w:spacing w:after="0"/>
        <w:ind w:firstLine="709"/>
        <w:jc w:val="both"/>
      </w:pPr>
      <w:r>
        <w:t xml:space="preserve">                                   Морозова Галина Александровна.</w:t>
      </w:r>
    </w:p>
    <w:p w:rsidR="00194419" w:rsidRDefault="00194419">
      <w:pPr>
        <w:pStyle w:val="a5"/>
        <w:ind w:firstLine="709"/>
        <w:jc w:val="both"/>
      </w:pPr>
    </w:p>
    <w:p w:rsidR="00777494" w:rsidRPr="00113AE0" w:rsidRDefault="00777494" w:rsidP="00777494">
      <w:pPr>
        <w:pStyle w:val="a5"/>
        <w:ind w:firstLine="709"/>
        <w:jc w:val="both"/>
        <w:rPr>
          <w:spacing w:val="-4"/>
          <w:kern w:val="24"/>
        </w:rPr>
      </w:pPr>
      <w:r w:rsidRPr="00113AE0">
        <w:rPr>
          <w:spacing w:val="-4"/>
          <w:kern w:val="24"/>
        </w:rPr>
        <w:t xml:space="preserve">Согласно Протоколу заседания Конкурсной комиссии по рассмотрению заявок №2 от 01.08.2014г.  </w:t>
      </w:r>
      <w:proofErr w:type="gramStart"/>
      <w:r w:rsidRPr="00113AE0">
        <w:rPr>
          <w:spacing w:val="-4"/>
          <w:kern w:val="24"/>
        </w:rPr>
        <w:t>Участником  открытого</w:t>
      </w:r>
      <w:proofErr w:type="gramEnd"/>
      <w:r w:rsidRPr="00113AE0">
        <w:rPr>
          <w:spacing w:val="-4"/>
          <w:kern w:val="24"/>
        </w:rPr>
        <w:t xml:space="preserve"> конкурса по выбору специализированного депозитария признан:</w:t>
      </w:r>
    </w:p>
    <w:p w:rsidR="00777494" w:rsidRDefault="00777494" w:rsidP="00777494">
      <w:pPr>
        <w:pStyle w:val="a5"/>
        <w:ind w:firstLine="709"/>
        <w:jc w:val="both"/>
      </w:pPr>
      <w:r w:rsidRPr="00373E1E">
        <w:rPr>
          <w:b/>
        </w:rPr>
        <w:t>Участник № 1</w:t>
      </w:r>
      <w:r>
        <w:t xml:space="preserve"> — ЗАО «ВТБ Специализированный депозитарий». Почтовый адрес:   101000, г. Москва, ул.Мясницкая, д. 35.</w:t>
      </w:r>
    </w:p>
    <w:p w:rsidR="00777494" w:rsidRPr="00373E1E" w:rsidRDefault="00777494">
      <w:pPr>
        <w:pStyle w:val="a5"/>
        <w:ind w:firstLine="709"/>
        <w:jc w:val="both"/>
      </w:pPr>
      <w:r>
        <w:t xml:space="preserve">По результатам вскрытия конверта с коммерческим предложением и рассмотрения коммерческого предложения единогласным решением </w:t>
      </w:r>
      <w:r w:rsidR="00373E1E">
        <w:t>членов Конкурсной комиссии победителем конкурса признан ЗАО «ВТБ Специализированный депозитарий».</w:t>
      </w:r>
    </w:p>
    <w:p w:rsidR="00194419" w:rsidRDefault="00194419">
      <w:pPr>
        <w:pStyle w:val="a5"/>
        <w:ind w:firstLine="709"/>
        <w:jc w:val="both"/>
      </w:pPr>
      <w:r>
        <w:t>На основании вышеизложенного Конкурсная комиссия решила признать открытый конкурс по выбору специализированного депозитария для оказания услуг специализированного депозитария с НП СРО «РАО ЮФО» состоявшимся.</w:t>
      </w:r>
    </w:p>
    <w:p w:rsidR="00194419" w:rsidRDefault="00194419">
      <w:pPr>
        <w:pStyle w:val="a5"/>
        <w:ind w:firstLine="709"/>
        <w:jc w:val="both"/>
      </w:pPr>
      <w:r>
        <w:t xml:space="preserve"> </w:t>
      </w:r>
    </w:p>
    <w:p w:rsidR="00194419" w:rsidRDefault="00194419">
      <w:pPr>
        <w:pStyle w:val="a5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Председатель Конкурсной комиссии                                                      </w:t>
      </w:r>
    </w:p>
    <w:p w:rsidR="00194419" w:rsidRDefault="00194419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>
        <w:rPr>
          <w:rFonts w:eastAsia="TimesNewRomanPSMT" w:cs="TimesNewRomanPSMT"/>
        </w:rPr>
        <w:t>Мизин</w:t>
      </w:r>
      <w:proofErr w:type="spellEnd"/>
      <w:r>
        <w:rPr>
          <w:rFonts w:eastAsia="TimesNewRomanPSMT" w:cs="TimesNewRomanPSMT"/>
        </w:rPr>
        <w:t xml:space="preserve"> Александр Анатольевич, </w:t>
      </w:r>
    </w:p>
    <w:p w:rsidR="00194419" w:rsidRDefault="00194419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генеральный директор НП СРО «РАО ЮФО».                                         ______________</w:t>
      </w:r>
    </w:p>
    <w:p w:rsidR="00194419" w:rsidRDefault="00194419">
      <w:pPr>
        <w:pStyle w:val="WW-"/>
        <w:autoSpaceDE w:val="0"/>
      </w:pPr>
    </w:p>
    <w:p w:rsidR="00194419" w:rsidRDefault="00194419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Аверин Андрей Владимирович, </w:t>
      </w:r>
    </w:p>
    <w:p w:rsidR="00194419" w:rsidRDefault="00194419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финансовый директор</w:t>
      </w:r>
      <w:r w:rsidR="00113AE0">
        <w:rPr>
          <w:rFonts w:eastAsia="TimesNewRomanPSMT" w:cs="TimesNewRomanPSMT"/>
        </w:rPr>
        <w:t xml:space="preserve"> </w:t>
      </w:r>
      <w:r>
        <w:rPr>
          <w:rFonts w:eastAsia="TimesNewRomanPSMT" w:cs="TimesNewRomanPSMT"/>
        </w:rPr>
        <w:t xml:space="preserve">НП СРО «РАО ЮФО».         </w:t>
      </w:r>
      <w:r w:rsidR="00113AE0">
        <w:rPr>
          <w:rFonts w:eastAsia="TimesNewRomanPSMT" w:cs="TimesNewRomanPSMT"/>
        </w:rPr>
        <w:t xml:space="preserve">          </w:t>
      </w:r>
      <w:r>
        <w:rPr>
          <w:rFonts w:eastAsia="TimesNewRomanPSMT" w:cs="TimesNewRomanPSMT"/>
        </w:rPr>
        <w:t xml:space="preserve">                      ______________</w:t>
      </w:r>
    </w:p>
    <w:p w:rsidR="00194419" w:rsidRDefault="00194419">
      <w:pPr>
        <w:pStyle w:val="WW-"/>
        <w:tabs>
          <w:tab w:val="left" w:pos="7515"/>
          <w:tab w:val="left" w:pos="7635"/>
          <w:tab w:val="left" w:pos="7665"/>
        </w:tabs>
        <w:autoSpaceDE w:val="0"/>
      </w:pPr>
    </w:p>
    <w:p w:rsidR="00194419" w:rsidRDefault="0019441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Чернышева Ольга Анатольевна,</w:t>
      </w:r>
    </w:p>
    <w:p w:rsidR="00D00BE7" w:rsidRPr="002F7419" w:rsidRDefault="00194419" w:rsidP="00D00BE7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r w:rsidR="00D00BE7" w:rsidRPr="002F7419">
        <w:rPr>
          <w:rFonts w:eastAsia="TimesNewRomanPSMT" w:cs="TimesNewRomanPSMT"/>
        </w:rPr>
        <w:t>начальник отдела по работе с представительствами</w:t>
      </w:r>
    </w:p>
    <w:p w:rsidR="00194419" w:rsidRDefault="00D00BE7" w:rsidP="00D00BE7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 w:rsidRPr="002F7419">
        <w:rPr>
          <w:rFonts w:eastAsia="TimesNewRomanPSMT" w:cs="TimesNewRomanPSMT"/>
        </w:rPr>
        <w:t xml:space="preserve">            НП СРО «РАО ЮФО».</w:t>
      </w:r>
      <w:r>
        <w:rPr>
          <w:rFonts w:eastAsia="TimesNewRomanPSMT" w:cs="TimesNewRomanPSMT"/>
        </w:rPr>
        <w:t xml:space="preserve">                                                              </w:t>
      </w:r>
      <w:r w:rsidR="00113AE0">
        <w:rPr>
          <w:rFonts w:eastAsia="TimesNewRomanPSMT" w:cs="TimesNewRomanPSMT"/>
        </w:rPr>
        <w:t xml:space="preserve"> </w:t>
      </w:r>
      <w:r>
        <w:rPr>
          <w:rFonts w:eastAsia="TimesNewRomanPSMT" w:cs="TimesNewRomanPSMT"/>
        </w:rPr>
        <w:t xml:space="preserve">                </w:t>
      </w:r>
      <w:r w:rsidR="00194419">
        <w:rPr>
          <w:rFonts w:eastAsia="TimesNewRomanPSMT" w:cs="TimesNewRomanPSMT"/>
        </w:rPr>
        <w:t>______________</w:t>
      </w:r>
    </w:p>
    <w:p w:rsidR="00194419" w:rsidRDefault="0019441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</w:t>
      </w:r>
    </w:p>
    <w:p w:rsidR="00194419" w:rsidRDefault="0019441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</w:p>
    <w:p w:rsidR="00194419" w:rsidRDefault="0019441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Шкуратова Анастасия Сергеевна,</w:t>
      </w:r>
    </w:p>
    <w:p w:rsidR="00194419" w:rsidRDefault="0019441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начальник отдела ведения реестра</w:t>
      </w:r>
    </w:p>
    <w:p w:rsidR="00194419" w:rsidRDefault="0019441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и контроля НП СРО «РАО ЮФО».                                    </w:t>
      </w:r>
      <w:r w:rsidR="00113AE0">
        <w:rPr>
          <w:rFonts w:eastAsia="TimesNewRomanPSMT" w:cs="TimesNewRomanPSMT"/>
        </w:rPr>
        <w:t xml:space="preserve"> </w:t>
      </w:r>
      <w:r>
        <w:rPr>
          <w:rFonts w:eastAsia="TimesNewRomanPSMT" w:cs="TimesNewRomanPSMT"/>
        </w:rPr>
        <w:t xml:space="preserve">                      ______________</w:t>
      </w:r>
    </w:p>
    <w:p w:rsidR="00194419" w:rsidRDefault="00194419">
      <w:pPr>
        <w:pStyle w:val="WW-"/>
        <w:tabs>
          <w:tab w:val="left" w:pos="7515"/>
          <w:tab w:val="left" w:pos="7635"/>
          <w:tab w:val="left" w:pos="7665"/>
        </w:tabs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</w:t>
      </w:r>
    </w:p>
    <w:p w:rsidR="00194419" w:rsidRDefault="0019441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Морозова Галина Александровна,</w:t>
      </w:r>
    </w:p>
    <w:p w:rsidR="00194419" w:rsidRDefault="00194419">
      <w:pPr>
        <w:pStyle w:val="a5"/>
        <w:spacing w:after="0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бухгалтер НП СРО «РАО </w:t>
      </w:r>
      <w:proofErr w:type="gramStart"/>
      <w:r>
        <w:rPr>
          <w:rFonts w:eastAsia="TimesNewRomanPSMT" w:cs="TimesNewRomanPSMT"/>
        </w:rPr>
        <w:t xml:space="preserve">ЮФО»   </w:t>
      </w:r>
      <w:proofErr w:type="gramEnd"/>
      <w:r>
        <w:rPr>
          <w:rFonts w:eastAsia="TimesNewRomanPSMT" w:cs="TimesNewRomanPSMT"/>
        </w:rPr>
        <w:t xml:space="preserve">                                                           ______________</w:t>
      </w:r>
    </w:p>
    <w:sectPr w:rsidR="00194419" w:rsidSect="00113AE0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AC"/>
    <w:rsid w:val="00113AE0"/>
    <w:rsid w:val="00132E8B"/>
    <w:rsid w:val="00194419"/>
    <w:rsid w:val="00313111"/>
    <w:rsid w:val="00373E1E"/>
    <w:rsid w:val="00777494"/>
    <w:rsid w:val="00B60FAC"/>
    <w:rsid w:val="00D0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125E6FC-354B-4214-A779-693DED4D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Базовый"/>
    <w:pPr>
      <w:widowControl w:val="0"/>
      <w:tabs>
        <w:tab w:val="left" w:pos="706"/>
      </w:tabs>
      <w:suppressAutoHyphens/>
      <w:spacing w:after="200" w:line="276" w:lineRule="auto"/>
    </w:pPr>
    <w:rPr>
      <w:rFonts w:eastAsia="Andale Sans UI" w:cs="Tahoma"/>
      <w:sz w:val="24"/>
      <w:szCs w:val="24"/>
      <w:lang w:bidi="ru-RU"/>
    </w:rPr>
  </w:style>
  <w:style w:type="paragraph" w:styleId="a9">
    <w:name w:val="Balloon Text"/>
    <w:basedOn w:val="a"/>
    <w:link w:val="aa"/>
    <w:uiPriority w:val="99"/>
    <w:semiHidden/>
    <w:unhideWhenUsed/>
    <w:rsid w:val="00113A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13AE0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Евгений Рева</cp:lastModifiedBy>
  <cp:revision>2</cp:revision>
  <cp:lastPrinted>2014-08-04T07:33:00Z</cp:lastPrinted>
  <dcterms:created xsi:type="dcterms:W3CDTF">2015-01-22T08:57:00Z</dcterms:created>
  <dcterms:modified xsi:type="dcterms:W3CDTF">2015-01-22T08:57:00Z</dcterms:modified>
</cp:coreProperties>
</file>