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F7" w:rsidRDefault="005633F7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</w:p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5238FD">
        <w:rPr>
          <w:b/>
          <w:bCs/>
        </w:rPr>
        <w:t xml:space="preserve"> 28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5238FD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31</w:t>
      </w:r>
      <w:r w:rsidR="00726F9F">
        <w:rPr>
          <w:b/>
          <w:bCs/>
        </w:rPr>
        <w:t xml:space="preserve"> </w:t>
      </w:r>
      <w:r>
        <w:rPr>
          <w:b/>
          <w:bCs/>
        </w:rPr>
        <w:t>мая 2018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726F9F" w:rsidRPr="008728E8" w:rsidRDefault="00726F9F" w:rsidP="00726F9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Краснодарский край, г. Краснодар, ул. </w:t>
      </w:r>
      <w:r w:rsidR="005238FD">
        <w:rPr>
          <w:rFonts w:cs="Times New Roman"/>
          <w:b/>
        </w:rPr>
        <w:t>Ставропольская, д.5, оф.509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49182E">
        <w:rPr>
          <w:b/>
          <w:bCs/>
        </w:rPr>
        <w:t>928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16447">
        <w:rPr>
          <w:b/>
        </w:rPr>
        <w:t>547</w:t>
      </w:r>
      <w:bookmarkStart w:id="0" w:name="_GoBack"/>
      <w:bookmarkEnd w:id="0"/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>за 2017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 xml:space="preserve">е сметы расходов СРО РАО на 2018 </w:t>
      </w:r>
      <w:r>
        <w:rPr>
          <w:rFonts w:eastAsia="Times New Roman" w:cs="Times New Roman"/>
          <w:color w:val="000000"/>
          <w:kern w:val="0"/>
          <w:lang w:eastAsia="ru-RU" w:bidi="ar-SA"/>
        </w:rPr>
        <w:t>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FF3E6B" w:rsidRDefault="00FF3E6B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исключении из состава Совета Ассоциации.</w:t>
      </w:r>
    </w:p>
    <w:p w:rsidR="00FF3E6B" w:rsidRPr="00B57FC6" w:rsidRDefault="00FF3E6B" w:rsidP="005238FD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9948EF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</w:t>
      </w:r>
      <w:r w:rsidR="00105016">
        <w:t xml:space="preserve"> Отчет Генерального директора о результатах финансово-хозяйственной и орга</w:t>
      </w:r>
      <w:r w:rsidR="005238FD">
        <w:t>низационной деятельности за 2017</w:t>
      </w:r>
      <w:r w:rsidR="00105016">
        <w:t xml:space="preserve">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5238FD">
        <w:rPr>
          <w:rFonts w:eastAsia="Times New Roman" w:cs="Times New Roman"/>
          <w:color w:val="000000"/>
        </w:rPr>
        <w:t>и смету расходов СРО РАО на 2018</w:t>
      </w:r>
      <w:r>
        <w:rPr>
          <w:rFonts w:eastAsia="Times New Roman" w:cs="Times New Roman"/>
          <w:color w:val="000000"/>
        </w:rPr>
        <w:t xml:space="preserve">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FF3E6B" w:rsidRDefault="00FF3E6B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Исключили из состава Совета Ассоциации.</w:t>
      </w:r>
    </w:p>
    <w:p w:rsidR="00105016" w:rsidRDefault="00105016" w:rsidP="00FF3E6B">
      <w:pPr>
        <w:pStyle w:val="Textbody"/>
        <w:spacing w:after="0"/>
        <w:rPr>
          <w:b/>
          <w:bCs/>
        </w:rPr>
      </w:pP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B57FC6" w:rsidRPr="00B57FC6" w:rsidRDefault="00B57FC6" w:rsidP="00726F9F">
      <w:pPr>
        <w:widowControl/>
        <w:suppressAutoHyphens w:val="0"/>
        <w:autoSpaceDN/>
        <w:spacing w:before="100" w:beforeAutospacing="1" w:after="100" w:afterAutospacing="1" w:line="312" w:lineRule="atLeast"/>
        <w:ind w:left="36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BD3" w:rsidRDefault="00EF5BD3">
      <w:r>
        <w:separator/>
      </w:r>
    </w:p>
  </w:endnote>
  <w:endnote w:type="continuationSeparator" w:id="0">
    <w:p w:rsidR="00EF5BD3" w:rsidRDefault="00EF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BD3" w:rsidRDefault="00EF5BD3">
      <w:r>
        <w:rPr>
          <w:color w:val="000000"/>
        </w:rPr>
        <w:separator/>
      </w:r>
    </w:p>
  </w:footnote>
  <w:footnote w:type="continuationSeparator" w:id="0">
    <w:p w:rsidR="00EF5BD3" w:rsidRDefault="00EF5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677C4"/>
    <w:rsid w:val="0079545B"/>
    <w:rsid w:val="007969BF"/>
    <w:rsid w:val="007E2A49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D3980-1B55-4D9C-9E83-2CE89427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6</cp:revision>
  <cp:lastPrinted>2018-05-30T09:35:00Z</cp:lastPrinted>
  <dcterms:created xsi:type="dcterms:W3CDTF">2018-05-30T08:46:00Z</dcterms:created>
  <dcterms:modified xsi:type="dcterms:W3CDTF">2018-05-30T11:15:00Z</dcterms:modified>
</cp:coreProperties>
</file>