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DC6" w:rsidRDefault="004803CD">
      <w:pPr>
        <w:pStyle w:val="Standard"/>
        <w:jc w:val="center"/>
        <w:rPr>
          <w:b/>
          <w:bCs/>
        </w:rPr>
      </w:pPr>
      <w:r>
        <w:rPr>
          <w:b/>
          <w:bCs/>
        </w:rPr>
        <w:t>ПРОТОКОЛ  № 15</w:t>
      </w:r>
    </w:p>
    <w:p w:rsidR="00F06DC6" w:rsidRDefault="004803CD">
      <w:pPr>
        <w:pStyle w:val="Standard"/>
        <w:jc w:val="center"/>
      </w:pPr>
      <w:r>
        <w:t>очередного общего собрания членов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F06DC6" w:rsidRDefault="00F06DC6">
      <w:pPr>
        <w:pStyle w:val="Standard"/>
        <w:jc w:val="center"/>
      </w:pPr>
    </w:p>
    <w:p w:rsidR="00F06DC6" w:rsidRDefault="004803CD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 xml:space="preserve">17 декабря </w:t>
      </w:r>
      <w:r>
        <w:rPr>
          <w:b/>
          <w:bCs/>
        </w:rPr>
        <w:t>2013 года                                                                                      г. Краснодар</w:t>
      </w:r>
    </w:p>
    <w:p w:rsidR="00F06DC6" w:rsidRDefault="00F06DC6">
      <w:pPr>
        <w:pStyle w:val="Standard"/>
        <w:jc w:val="both"/>
      </w:pPr>
    </w:p>
    <w:p w:rsidR="00F06DC6" w:rsidRDefault="004803CD">
      <w:pPr>
        <w:pStyle w:val="Standard"/>
        <w:ind w:firstLine="705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t>: г. Краснодар, ул. Адыгейская набережная, 98</w:t>
      </w:r>
    </w:p>
    <w:p w:rsidR="00F06DC6" w:rsidRDefault="00F06DC6">
      <w:pPr>
        <w:pStyle w:val="Standard"/>
        <w:ind w:firstLine="705"/>
        <w:jc w:val="both"/>
      </w:pPr>
    </w:p>
    <w:p w:rsidR="00F06DC6" w:rsidRDefault="004803CD">
      <w:pPr>
        <w:pStyle w:val="Standard"/>
        <w:ind w:firstLine="705"/>
        <w:jc w:val="both"/>
      </w:pPr>
      <w:r>
        <w:t>Начало собрания 11 ч. 00 мин.</w:t>
      </w:r>
    </w:p>
    <w:p w:rsidR="00F06DC6" w:rsidRDefault="004803CD">
      <w:pPr>
        <w:pStyle w:val="Standard"/>
        <w:ind w:firstLine="705"/>
        <w:jc w:val="both"/>
      </w:pPr>
      <w:r>
        <w:t>Окончание Собрания 13 ч. 00 мин.</w:t>
      </w:r>
    </w:p>
    <w:p w:rsidR="00F06DC6" w:rsidRDefault="00F06DC6">
      <w:pPr>
        <w:pStyle w:val="Standard"/>
        <w:ind w:firstLine="705"/>
        <w:jc w:val="both"/>
      </w:pPr>
    </w:p>
    <w:p w:rsidR="00F06DC6" w:rsidRDefault="004803CD">
      <w:pPr>
        <w:pStyle w:val="Standard"/>
        <w:ind w:firstLine="705"/>
        <w:jc w:val="both"/>
        <w:rPr>
          <w:bCs/>
        </w:rPr>
      </w:pPr>
      <w:r>
        <w:rPr>
          <w:bCs/>
        </w:rPr>
        <w:t>Всего членов в Неко</w:t>
      </w:r>
      <w:r>
        <w:rPr>
          <w:bCs/>
        </w:rPr>
        <w:t>ммерческом партнерстве саморегулируемой организации «Региональная ассоциация оценщиков Южного федерального округа» - 392.</w:t>
      </w:r>
    </w:p>
    <w:p w:rsidR="00F06DC6" w:rsidRDefault="004803CD">
      <w:pPr>
        <w:pStyle w:val="Standard"/>
        <w:ind w:firstLine="705"/>
        <w:jc w:val="both"/>
        <w:rPr>
          <w:bCs/>
        </w:rPr>
      </w:pPr>
      <w:r>
        <w:rPr>
          <w:bCs/>
        </w:rPr>
        <w:t>На момент регистрации для участия в собрании зарегистрировано 300 членов Некоммерческого партнерства саморегулируемой организации «Рег</w:t>
      </w:r>
      <w:r>
        <w:rPr>
          <w:bCs/>
        </w:rPr>
        <w:t>иональная ассоциация оценщиков Южного федерального округа».</w:t>
      </w:r>
    </w:p>
    <w:p w:rsidR="00F06DC6" w:rsidRDefault="00F06DC6">
      <w:pPr>
        <w:pStyle w:val="Standard"/>
        <w:ind w:firstLine="705"/>
        <w:jc w:val="both"/>
        <w:rPr>
          <w:b/>
          <w:bCs/>
        </w:rPr>
      </w:pPr>
    </w:p>
    <w:p w:rsidR="00F06DC6" w:rsidRDefault="004803CD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06DC6" w:rsidRDefault="004803CD">
      <w:pPr>
        <w:pStyle w:val="Standard"/>
        <w:ind w:firstLine="705"/>
        <w:jc w:val="both"/>
        <w:rPr>
          <w:i/>
          <w:iCs/>
        </w:rPr>
      </w:pPr>
      <w:r>
        <w:rPr>
          <w:i/>
          <w:iCs/>
        </w:rPr>
        <w:t>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F06DC6" w:rsidRDefault="00F06DC6">
      <w:pPr>
        <w:pStyle w:val="Standard"/>
        <w:numPr>
          <w:ilvl w:val="0"/>
          <w:numId w:val="4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</w:p>
    <w:p w:rsidR="00F06DC6" w:rsidRDefault="004803CD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лично:</w:t>
      </w:r>
    </w:p>
    <w:p w:rsidR="00F06DC6" w:rsidRDefault="00F06DC6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</w:p>
    <w:p w:rsidR="00F06DC6" w:rsidRDefault="004803CD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Мизина Н. В.</w:t>
      </w:r>
    </w:p>
    <w:p w:rsidR="00F06DC6" w:rsidRDefault="004803CD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Овчинников К.И.</w:t>
      </w:r>
    </w:p>
    <w:p w:rsidR="00F06DC6" w:rsidRDefault="004803CD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Зайцева В. А.</w:t>
      </w:r>
    </w:p>
    <w:p w:rsidR="00F06DC6" w:rsidRDefault="004803CD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Изотов О.М.</w:t>
      </w:r>
    </w:p>
    <w:p w:rsidR="00F06DC6" w:rsidRDefault="004803CD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Климов С.Ю.</w:t>
      </w:r>
    </w:p>
    <w:p w:rsidR="00F06DC6" w:rsidRDefault="004803CD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Ганныч А.А.</w:t>
      </w:r>
    </w:p>
    <w:p w:rsidR="00F06DC6" w:rsidRDefault="004803CD">
      <w:pPr>
        <w:pStyle w:val="Standard"/>
        <w:numPr>
          <w:ilvl w:val="0"/>
          <w:numId w:val="1"/>
        </w:numPr>
        <w:tabs>
          <w:tab w:val="left" w:pos="990"/>
        </w:tabs>
        <w:ind w:left="0" w:firstLine="692"/>
        <w:jc w:val="both"/>
        <w:rPr>
          <w:rFonts w:eastAsia="Mangal" w:cs="Mangal"/>
        </w:rPr>
      </w:pPr>
      <w:r>
        <w:rPr>
          <w:rFonts w:eastAsia="Mangal" w:cs="Mangal"/>
        </w:rPr>
        <w:t>Ганчук А.Г.</w:t>
      </w:r>
    </w:p>
    <w:p w:rsidR="00F06DC6" w:rsidRDefault="00F06DC6">
      <w:pPr>
        <w:pStyle w:val="Standard"/>
        <w:tabs>
          <w:tab w:val="left" w:pos="990"/>
        </w:tabs>
        <w:ind w:firstLine="692"/>
        <w:jc w:val="both"/>
        <w:rPr>
          <w:rFonts w:eastAsia="Mangal" w:cs="Mangal"/>
        </w:rPr>
      </w:pPr>
    </w:p>
    <w:p w:rsidR="00F06DC6" w:rsidRDefault="004803CD">
      <w:pPr>
        <w:pStyle w:val="Standard"/>
        <w:tabs>
          <w:tab w:val="left" w:pos="990"/>
        </w:tabs>
        <w:ind w:firstLine="692"/>
        <w:jc w:val="both"/>
        <w:rPr>
          <w:rFonts w:eastAsia="Mangal" w:cs="Mangal"/>
        </w:rPr>
      </w:pPr>
      <w:r>
        <w:rPr>
          <w:rFonts w:eastAsia="Mangal" w:cs="Mangal"/>
        </w:rPr>
        <w:t>Через представителя:</w:t>
      </w:r>
    </w:p>
    <w:p w:rsidR="00F06DC6" w:rsidRDefault="00F06DC6">
      <w:pPr>
        <w:pStyle w:val="Standard"/>
        <w:tabs>
          <w:tab w:val="left" w:pos="990"/>
        </w:tabs>
        <w:ind w:firstLine="692"/>
        <w:jc w:val="both"/>
        <w:rPr>
          <w:rFonts w:eastAsia="Mangal" w:cs="Manga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Наименование, ФИО участника Общего собрания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представителя участника Общего собрания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Абриталина Виктория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Аверин Андрей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Аверина Светлана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Агержанокова Рима Рамазановна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Аданая Зураб Петрович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Акопджанов Гурген Георгиевич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Акулов</w:t>
            </w:r>
            <w:r>
              <w:rPr>
                <w:sz w:val="20"/>
                <w:szCs w:val="20"/>
                <w:shd w:val="clear" w:color="auto" w:fill="FFFFFF"/>
              </w:rPr>
              <w:t xml:space="preserve"> Денис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Алифанов Виктор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Амбарцумян Эрик Артурович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Андреев Александр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Андреева Татьяна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Аничко  Кристина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Аракелов Анатолий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Ачех Азмет Аскерович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Ганчук </w:t>
            </w:r>
            <w:r>
              <w:rPr>
                <w:sz w:val="20"/>
                <w:szCs w:val="20"/>
              </w:rPr>
              <w:t>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Ачех Руслан Аскерович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Базылев Игорь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Балы</w:t>
            </w:r>
            <w:r>
              <w:rPr>
                <w:sz w:val="20"/>
                <w:szCs w:val="20"/>
                <w:shd w:val="clear" w:color="auto" w:fill="FFFFFF"/>
              </w:rPr>
              <w:t>кин Сергей Геннадьевич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Барабаш Александр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М.В.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Баранова Илана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Барсук Роман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Батищева Кристина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Бахтоярова Наталья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Башков Александр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Ганчук </w:t>
            </w:r>
            <w:r>
              <w:rPr>
                <w:sz w:val="20"/>
                <w:szCs w:val="20"/>
              </w:rPr>
              <w:t>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Белицкая Наталья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Белицкий Геннадий Васильевич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Белогуров Сергей Борисович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Белозерская Анна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Белозерцева Юлия  Григорьевна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tabs>
                <w:tab w:val="left" w:pos="1023"/>
                <w:tab w:val="left" w:pos="1233"/>
              </w:tabs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Беломестнов Олег Юрьевич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Беседина Елена Констонтиновна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Ганчук </w:t>
            </w:r>
            <w:r>
              <w:rPr>
                <w:sz w:val="20"/>
                <w:szCs w:val="20"/>
              </w:rPr>
              <w:t>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Бирюков Вахтанг Тимурович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Бойко Алена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Бокарева Елена Степановна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Братчик Ольга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Будаева Александра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Булаев Сергей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Бурун Елена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Бутаков Дмитрий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Вартанов Артем Геннадьевич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Васильев Артем Арсентьевич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Васильева (</w:t>
            </w:r>
            <w:r>
              <w:rPr>
                <w:sz w:val="20"/>
                <w:szCs w:val="20"/>
                <w:shd w:val="clear" w:color="auto" w:fill="FFFFFF"/>
              </w:rPr>
              <w:t>Скрипникова) Юлия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Васьков Евгений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Васькова (Джос)  Елена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Васюкова Виктория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Виноградов Олег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Вихарева Юлия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</w:t>
            </w:r>
            <w:r>
              <w:rPr>
                <w:sz w:val="20"/>
                <w:szCs w:val="20"/>
              </w:rPr>
              <w:t xml:space="preserve">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Владимирова Оксана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Власова Бэла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Волковская Виктория Геннадьевна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Воробьева Светлана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М.В.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Воробьева Татьяна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Герк Роман Витальевич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Глумова (Малолеткина) Марианна Петровна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Голихина Анна </w:t>
            </w:r>
            <w:r>
              <w:rPr>
                <w:sz w:val="20"/>
                <w:szCs w:val="20"/>
                <w:shd w:val="clear" w:color="auto" w:fill="FFFFFF"/>
              </w:rPr>
              <w:t>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Головина Елена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Голубятников Алексей Петрович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Гонежук Мариетта Казбековна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Гончарова Марина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Гордиевская Анастасия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Гранина Анна </w:t>
            </w:r>
            <w:r>
              <w:rPr>
                <w:sz w:val="20"/>
                <w:szCs w:val="20"/>
                <w:shd w:val="clear" w:color="auto" w:fill="FFFFFF"/>
              </w:rPr>
              <w:t>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Гребенюк Александр Петрович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Гречишкина Татьяна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Гришин Алексей Юрьевич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Грищенко Ольга Григорьевна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Гунько Светлана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Гыра Игорь Васильевич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Давыденко Петр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Давыдова Елена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tabs>
                <w:tab w:val="left" w:pos="996"/>
                <w:tab w:val="left" w:pos="1206"/>
              </w:tabs>
              <w:snapToGrid w:val="0"/>
              <w:ind w:left="6" w:right="6"/>
              <w:jc w:val="center"/>
              <w:rPr>
                <w:rFonts w:eastAsia="Mangal" w:cs="Mangal"/>
                <w:sz w:val="20"/>
                <w:szCs w:val="20"/>
              </w:rPr>
            </w:pPr>
            <w:r>
              <w:rPr>
                <w:rFonts w:eastAsia="Mangal" w:cs="Mangal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Данилова Елена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Дегтярева Елена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Деточка Сергей Алексеевич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Джимова Саида Бубовна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Дмитрук Сергей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Доронина  Татьяна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Дударева Светлана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Дунаев Алексей Михайлович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Дьяков </w:t>
            </w:r>
            <w:r>
              <w:rPr>
                <w:sz w:val="20"/>
                <w:szCs w:val="20"/>
                <w:shd w:val="clear" w:color="auto" w:fill="FFFFFF"/>
              </w:rPr>
              <w:t>Юрий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Дюкарев Игорь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Дячина Юрий Григорьевич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Евсеенко Александр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Евстафьев Артем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Ефименко Дмитрий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Залетаев Алексей </w:t>
            </w:r>
            <w:r>
              <w:rPr>
                <w:sz w:val="20"/>
                <w:szCs w:val="20"/>
                <w:shd w:val="clear" w:color="auto" w:fill="FFFFFF"/>
              </w:rPr>
              <w:t>Валентинович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Зеленчук Евгения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Зотина Ольга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Зотов Вадим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Зызина Ольга Олеговна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Зюзько Олег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М.В.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Зюрин Анатолий Григорьевич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Иванина Оксана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Иваницкий</w:t>
            </w:r>
            <w:r>
              <w:rPr>
                <w:sz w:val="20"/>
                <w:szCs w:val="20"/>
                <w:shd w:val="clear" w:color="auto" w:fill="FFFFFF"/>
              </w:rPr>
              <w:t xml:space="preserve"> Илья Вячеславич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Иванова Дарья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Ивануткин Григорий Иван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Иванькова Елена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Игошин Александр Николаев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Изотов Игорь Михайлович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Ишкова Ирина Вячеславовна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Кабаяров Игорь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 xml:space="preserve">Калашникова </w:t>
            </w:r>
            <w:r>
              <w:rPr>
                <w:sz w:val="20"/>
                <w:szCs w:val="20"/>
                <w:shd w:val="clear" w:color="auto" w:fill="FFFFFF"/>
              </w:rPr>
              <w:t>Татьяна Алексеевна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Калюжный Сергей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Каминский Михаил Геннадьев</w:t>
            </w:r>
            <w:r>
              <w:rPr>
                <w:sz w:val="20"/>
                <w:szCs w:val="20"/>
                <w:shd w:val="clear" w:color="auto" w:fill="FFFFFF"/>
              </w:rPr>
              <w:t>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Каращук Эдуард Константинович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Карманович Анна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Мизин А.А.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Карпушина  Светлана Павловна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Кашкарова Ольга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Кирагосьян Эмма Акоповна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Кирий Анна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Кирпиченко Ян Вячеславович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Кисличкин Роман Геннадьевич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Климова Ека</w:t>
            </w:r>
            <w:r>
              <w:rPr>
                <w:sz w:val="20"/>
                <w:szCs w:val="20"/>
                <w:shd w:val="clear" w:color="auto" w:fill="FFFFFF"/>
              </w:rPr>
              <w:t>терина Игоревна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Клинов Виталий Григорьевич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Ковалева Ольга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Ковалевская Ольга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Коваленко Алексей  Алексеевич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М.В.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Коваленко Дмитрий Алексеевич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Козицын Александр Васильевич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Козлов Дмитрий Михайлович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Козырева Елена Евгеньевна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Кокорин Денис Вячеславович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Комиссарова Надежда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Комкова Инна Михайловна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Комкова Ксения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Кондратенко Максим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Кононов Андрей Петрович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</w:t>
            </w:r>
            <w:r>
              <w:rPr>
                <w:sz w:val="20"/>
                <w:szCs w:val="20"/>
              </w:rPr>
              <w:t>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Конопатов Дмитрий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Коржов Николай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Королев Алексей Леонидович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Коротков Андрей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Короткова Оксана Валериевна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Корочкин Дмитрий Игоревич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Корочкина Наталья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Костина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Елена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Косян Микаэл Завенович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Кочетов Александр Валенти</w:t>
            </w:r>
            <w:r>
              <w:rPr>
                <w:sz w:val="20"/>
                <w:szCs w:val="20"/>
                <w:shd w:val="clear" w:color="auto" w:fill="FFFFFF"/>
              </w:rPr>
              <w:t>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Краснова Ольга Михайловна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Кремнева Надежда Леонидовна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Кремянская Евгения Юзефовна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Кривцова Елена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Кудайнетов Аслан Варзамесович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Кудеров Кирилл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Кузьменко Александр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Кузьмин Арсен Игоревич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Кучерявенко Антон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Лапердина Анна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Легкова Татьяна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Ганчук </w:t>
            </w:r>
            <w:r>
              <w:rPr>
                <w:sz w:val="20"/>
                <w:szCs w:val="20"/>
              </w:rPr>
              <w:t>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Лейлиян Эрий Руйикович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Липин Владимир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Лихачев Евгений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Лихачева Нина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Лихолетова Нина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Изотов О.М.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Лобанов Вадим Валерьевич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Лобачев Сергей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</w:t>
            </w:r>
            <w:r>
              <w:rPr>
                <w:sz w:val="20"/>
                <w:szCs w:val="20"/>
              </w:rPr>
              <w:t xml:space="preserve">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Лозовая Галина Михайловна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Лозовая Юлия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Лукиенко </w:t>
            </w:r>
            <w:r>
              <w:rPr>
                <w:sz w:val="20"/>
                <w:szCs w:val="20"/>
                <w:shd w:val="clear" w:color="auto" w:fill="FFFFFF"/>
              </w:rPr>
              <w:t>Наталья Павловна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Любич Андрей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Ляшенко Татьяна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Макаренко Вячеслав Георгиевич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Максименко Артем Валерьевич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Максимовская Марина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Максимовский </w:t>
            </w:r>
            <w:r>
              <w:rPr>
                <w:sz w:val="20"/>
                <w:szCs w:val="20"/>
                <w:shd w:val="clear" w:color="auto" w:fill="FFFFFF"/>
              </w:rPr>
              <w:t>Максим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Изотов О.М.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Макуха Александр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Макуха Андрей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Малина Антон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Марарь Светлана Андреевна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Маркина Заруи Зариковна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Мартынова Оксана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Марченко Александр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Марчук Наталья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Маслобоева Ольга Евгенивна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Маслов Александр Игоревич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Маслова Наталья Андреевна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Маталаев Роман Вячеславич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Маталаева Вероника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Мерзлякова Лариса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Мозговой Сергей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Мосунов Владимир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Мхиторян Надежда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Найденко Павел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Нелепина Виктория Вячеславовна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Немцов Михаил Алексеевич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Нестеренко Валерий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</w:t>
            </w:r>
            <w:r>
              <w:rPr>
                <w:sz w:val="20"/>
                <w:szCs w:val="20"/>
              </w:rPr>
              <w:t>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Нестерова Надежда Юрьевна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Нефедова Виктория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Николаенко Елена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Нискоромный Тимофей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Новомлинский Александр Васильевич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Новоселова Ирина Артемовна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Овчинникова Галина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Трофименко </w:t>
            </w:r>
            <w:r>
              <w:rPr>
                <w:sz w:val="20"/>
                <w:szCs w:val="20"/>
              </w:rPr>
              <w:t>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Ольховский Олег Михайлович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Орлянская Ирина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Осин Владимир Васильевич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Остапенко Алеся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Панькин Александр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Паранук Аслан Анзаурович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Партин Игорь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Перцухов Виктор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Петрова Ольга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Пефтиев Иван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Печенная Татьяна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Пивоваров Олег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Пинчуков Алексей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Терещенко М.В.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Плахутина Евгения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Повещенко Юрий Семенович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Поддубная Юлия Леонидовна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Поздняков Андрей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Поздняков Сергей Васильевич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Позднякова Анастасия 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Половинка Ирина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ПоловинкаСергей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Попов Дмитрий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Потребич Николай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Праслов Евгений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Прилипко Андрей Александрович.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Резниченко Алексей Андреевич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Резниченко Максим Витальевич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</w:t>
            </w:r>
            <w:r>
              <w:rPr>
                <w:sz w:val="20"/>
                <w:szCs w:val="20"/>
              </w:rPr>
              <w:t>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Робский Николай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Романенко Максим Алексеевич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Романова Анастасия Александра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Руденко Борис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Рудковский Игорь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Ружицкий Виталий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Савичева Юлия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Савченко Сергей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Садовская </w:t>
            </w:r>
            <w:r>
              <w:rPr>
                <w:sz w:val="20"/>
                <w:szCs w:val="20"/>
                <w:shd w:val="clear" w:color="auto" w:fill="FFFFFF"/>
              </w:rPr>
              <w:t>Татьяна Максимовна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Сазонова Кристина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Салаженцев Роман Юрьевич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Самогова Саида Казбековна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Сафронова Елена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Свищев Иван Петрович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Сгадов Дмитрий </w:t>
            </w:r>
            <w:r>
              <w:rPr>
                <w:sz w:val="20"/>
                <w:szCs w:val="20"/>
                <w:shd w:val="clear" w:color="auto" w:fill="FFFFFF"/>
              </w:rPr>
              <w:t>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Сейдаметов Владимир Серверович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Сергееев Дмитрий Юрьевич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Сердюков Андрей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Сигарев Вячеслав Анатольевич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Сидорук Сергей Сергеевич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Синицын Геннадий Петрович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Изотов О.М.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Синякова Юлия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Славинская Ольга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Соловьева Оксана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Соляникова Светлана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Стадникова  Светлана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Стадникова Юлия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Стахович Владимир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Степина Елена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Стороженко Семен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Сычев Андрей Викторович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Тадеушук Ольга Леонидовна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Тарасенко Елена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Темирев Александр  Евгеньевич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Темирев Ромас Раймундович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Тепляева Любовь Васильевна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Терещенко Евгений Станиславович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Токмакова Ирина Валерьевна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Трофимова Татьяна Евгеньевна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Турченко Ирина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Турчин Александр Дмитриевич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</w:pPr>
            <w:r>
              <w:rPr>
                <w:sz w:val="20"/>
                <w:szCs w:val="20"/>
              </w:rPr>
              <w:t xml:space="preserve"> 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Тюрина Валентина Юрьвна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Усок Наталия Евгеньевна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Фадеева </w:t>
            </w:r>
            <w:r>
              <w:rPr>
                <w:sz w:val="20"/>
                <w:szCs w:val="20"/>
                <w:shd w:val="clear" w:color="auto" w:fill="FFFFFF"/>
              </w:rPr>
              <w:t>Елена Николаевна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Федоренко Александр Григорьевич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Федоренко Игорь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Федоровская Светлана Ивановна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Фомина Елена Сергеевна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Фролов Виталий Юрьевич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Халилов</w:t>
            </w:r>
          </w:p>
          <w:p w:rsidR="00F06DC6" w:rsidRDefault="004803CD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Гасрат </w:t>
            </w:r>
            <w:r>
              <w:rPr>
                <w:sz w:val="20"/>
                <w:szCs w:val="20"/>
                <w:shd w:val="clear" w:color="auto" w:fill="FFFFFF"/>
              </w:rPr>
              <w:t>Маджитович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Хамиди Артем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Хачков Станислав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Хлопина Юлия Алексеевна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Холоден Алексей Владимирович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Цыплакова Нина Петровна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Челядина Светлана Викторовна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Черноусов Геннадий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Чистякова Татьяна Григорьевна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Чич Юнус Моссович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Чурбанов Анатолий Витальевич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Чус Александр Александрович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Шаркова Елена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Шаров Роман Михайлович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Standard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Шестаков Андрей Евгеньевич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Шетогубов Роман Иванович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Шибаев Михаил Михайлович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Ширкова Алина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Щеголев Игорь Борисович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Щедров Андрей Валерьевич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Щербинин Роман Николаевич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bookmarkStart w:id="0" w:name="_GoBack"/>
            <w:bookmarkEnd w:id="0"/>
            <w:r>
              <w:rPr>
                <w:sz w:val="20"/>
                <w:szCs w:val="20"/>
                <w:shd w:val="clear" w:color="auto" w:fill="FFFFFF"/>
              </w:rPr>
              <w:t>Эккерт Антон Анатолевич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Юдина Марина Анатольевна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Юркова Елена Александровна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</w:rPr>
              <w:t>Юрченко Ирина Дмитриевна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ind w:left="33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Трофименко А.П.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Якименко Валерий Алексанрович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Мизин А.А.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Яцук Людмила Владимировна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</w:t>
            </w:r>
            <w:r>
              <w:rPr>
                <w:sz w:val="20"/>
                <w:szCs w:val="20"/>
              </w:rPr>
              <w:t>к А.Г.</w:t>
            </w:r>
          </w:p>
        </w:tc>
      </w:tr>
      <w:tr w:rsidR="00F06DC6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Юсупов Александр Георгиевич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6DC6" w:rsidRDefault="004803CD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Ганчук А.Г.</w:t>
            </w:r>
          </w:p>
        </w:tc>
      </w:tr>
    </w:tbl>
    <w:p w:rsidR="00F06DC6" w:rsidRDefault="00F06DC6">
      <w:pPr>
        <w:pStyle w:val="Standard"/>
        <w:tabs>
          <w:tab w:val="left" w:pos="990"/>
          <w:tab w:val="left" w:pos="1200"/>
        </w:tabs>
        <w:ind w:firstLine="700"/>
        <w:jc w:val="both"/>
        <w:rPr>
          <w:i/>
          <w:iCs/>
        </w:rPr>
      </w:pPr>
    </w:p>
    <w:p w:rsidR="00F06DC6" w:rsidRDefault="004803CD">
      <w:pPr>
        <w:pStyle w:val="Standard"/>
        <w:tabs>
          <w:tab w:val="left" w:pos="990"/>
          <w:tab w:val="left" w:pos="1200"/>
        </w:tabs>
        <w:ind w:firstLine="700"/>
        <w:jc w:val="both"/>
        <w:rPr>
          <w:i/>
          <w:iCs/>
        </w:rPr>
      </w:pPr>
      <w:r>
        <w:rPr>
          <w:i/>
          <w:iCs/>
        </w:rPr>
        <w:t>Представители членов Некоммерческого партнерства саморегулируемой организации «Региональная ассоциация оценщиков Южного федерального округа» по доверенности (согласно журнала регистрации):</w:t>
      </w:r>
    </w:p>
    <w:p w:rsidR="00F06DC6" w:rsidRDefault="004803CD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Mangal" w:cs="Mangal"/>
          <w:bCs/>
        </w:rPr>
      </w:pPr>
      <w:r>
        <w:rPr>
          <w:rFonts w:eastAsia="Mangal" w:cs="Mangal"/>
          <w:bCs/>
        </w:rPr>
        <w:t xml:space="preserve">Терещенко М. В. </w:t>
      </w:r>
      <w:r>
        <w:rPr>
          <w:rFonts w:eastAsia="Mangal" w:cs="Mangal"/>
          <w:bCs/>
        </w:rPr>
        <w:t>от 5 членов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F06DC6" w:rsidRDefault="004803CD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Mangal" w:cs="Mangal"/>
          <w:bCs/>
        </w:rPr>
      </w:pPr>
      <w:r>
        <w:rPr>
          <w:rFonts w:eastAsia="Mangal" w:cs="Mangal"/>
          <w:bCs/>
        </w:rPr>
        <w:t xml:space="preserve">Мизин А. А. от 8 членов Некоммерческого партнерства саморегулируемой организации «Региональная ассоциация оценщиков Южного </w:t>
      </w:r>
      <w:r>
        <w:rPr>
          <w:rFonts w:eastAsia="Mangal" w:cs="Mangal"/>
          <w:bCs/>
        </w:rPr>
        <w:t>федерального округа».</w:t>
      </w:r>
    </w:p>
    <w:p w:rsidR="00F06DC6" w:rsidRDefault="004803CD">
      <w:pPr>
        <w:pStyle w:val="Standard"/>
        <w:tabs>
          <w:tab w:val="left" w:pos="990"/>
          <w:tab w:val="left" w:pos="1200"/>
        </w:tabs>
        <w:ind w:firstLine="700"/>
        <w:jc w:val="both"/>
        <w:rPr>
          <w:rFonts w:eastAsia="Mangal" w:cs="Mangal"/>
          <w:bCs/>
        </w:rPr>
      </w:pPr>
      <w:r>
        <w:rPr>
          <w:rFonts w:eastAsia="Mangal" w:cs="Mangal"/>
          <w:bCs/>
        </w:rPr>
        <w:t>Трофименко А. П. от 65 членов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F06DC6" w:rsidRDefault="004803CD">
      <w:pPr>
        <w:pStyle w:val="Standard"/>
        <w:tabs>
          <w:tab w:val="left" w:pos="990"/>
          <w:tab w:val="left" w:pos="1200"/>
        </w:tabs>
        <w:ind w:firstLine="700"/>
        <w:jc w:val="both"/>
      </w:pPr>
      <w:r>
        <w:rPr>
          <w:rFonts w:eastAsia="Mangal" w:cs="Mangal"/>
          <w:bCs/>
        </w:rPr>
        <w:t>Изотов О.М. от 8</w:t>
      </w:r>
      <w:r>
        <w:rPr>
          <w:rFonts w:eastAsia="Mangal" w:cs="Mangal"/>
          <w:bCs/>
          <w:shd w:val="clear" w:color="auto" w:fill="FFFFFF"/>
        </w:rPr>
        <w:t xml:space="preserve"> чл</w:t>
      </w:r>
      <w:r>
        <w:rPr>
          <w:rFonts w:eastAsia="Mangal" w:cs="Mangal"/>
          <w:bCs/>
        </w:rPr>
        <w:t>енов Некоммерческого партнерства саморегулируемой организации «Р</w:t>
      </w:r>
      <w:r>
        <w:rPr>
          <w:rFonts w:eastAsia="Mangal" w:cs="Mangal"/>
          <w:bCs/>
        </w:rPr>
        <w:t>егиональная ассоциация оценщиков Южного федерального округа».</w:t>
      </w:r>
    </w:p>
    <w:p w:rsidR="00F06DC6" w:rsidRDefault="004803CD">
      <w:pPr>
        <w:pStyle w:val="Standard"/>
        <w:tabs>
          <w:tab w:val="left" w:pos="990"/>
          <w:tab w:val="left" w:pos="1200"/>
        </w:tabs>
        <w:ind w:firstLine="700"/>
        <w:jc w:val="both"/>
      </w:pPr>
      <w:r>
        <w:rPr>
          <w:rFonts w:eastAsia="Mangal" w:cs="Mangal"/>
          <w:bCs/>
        </w:rPr>
        <w:t xml:space="preserve">Ганчук А.Г. от 207 </w:t>
      </w:r>
      <w:r>
        <w:rPr>
          <w:rFonts w:eastAsia="Mangal" w:cs="Mangal"/>
          <w:bCs/>
          <w:shd w:val="clear" w:color="auto" w:fill="FFFFFF"/>
        </w:rPr>
        <w:t>чл</w:t>
      </w:r>
      <w:r>
        <w:rPr>
          <w:rFonts w:eastAsia="Mangal" w:cs="Mangal"/>
          <w:bCs/>
        </w:rPr>
        <w:t>енов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F06DC6" w:rsidRDefault="004803CD">
      <w:pPr>
        <w:pStyle w:val="Standard"/>
        <w:tabs>
          <w:tab w:val="left" w:pos="990"/>
        </w:tabs>
        <w:ind w:firstLine="705"/>
        <w:jc w:val="both"/>
        <w:rPr>
          <w:i/>
          <w:iCs/>
        </w:rPr>
      </w:pPr>
      <w:r>
        <w:rPr>
          <w:i/>
          <w:iCs/>
        </w:rPr>
        <w:t>Генеральный директор Некоммерческого партнерств</w:t>
      </w:r>
      <w:r>
        <w:rPr>
          <w:i/>
          <w:iCs/>
        </w:rPr>
        <w:t>а саморегулируемой организации «Региональная ассоциация оценщиков Южного федерального округа» Мизин А. А.</w:t>
      </w:r>
    </w:p>
    <w:p w:rsidR="00F06DC6" w:rsidRDefault="004803CD">
      <w:pPr>
        <w:pStyle w:val="Standard"/>
        <w:tabs>
          <w:tab w:val="left" w:pos="990"/>
        </w:tabs>
        <w:ind w:firstLine="705"/>
        <w:jc w:val="both"/>
      </w:pPr>
      <w:r>
        <w:t>Общее собрание членов Некоммерческого партнерства саморегулируемой организации «Региональная ассоциация оценщиков Южного федерального округа» правомоч</w:t>
      </w:r>
      <w:r>
        <w:t>но принимать решения по всем вопросам повестки дня.</w:t>
      </w:r>
    </w:p>
    <w:p w:rsidR="00F06DC6" w:rsidRDefault="004803C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общем собрании членов Некоммерческого партнерства саморегулируемой организации «Региональная ассоциация оценщиков Южного федерального округа» - Овчинников К. И., </w:t>
      </w:r>
      <w:r>
        <w:rPr>
          <w:b/>
          <w:bCs/>
        </w:rPr>
        <w:t>секретарь</w:t>
      </w:r>
      <w:r>
        <w:t xml:space="preserve"> собрания —  Климов С.Ю.</w:t>
      </w:r>
    </w:p>
    <w:p w:rsidR="00F06DC6" w:rsidRDefault="004803CD">
      <w:pPr>
        <w:pStyle w:val="Standard"/>
        <w:tabs>
          <w:tab w:val="left" w:pos="990"/>
        </w:tabs>
        <w:ind w:firstLine="705"/>
        <w:jc w:val="both"/>
      </w:pPr>
      <w:r>
        <w:t>Подсчет голосов производит секретарь Собрания, член Парт</w:t>
      </w:r>
      <w:r>
        <w:t>нерства Климов С.Ю.</w:t>
      </w:r>
    </w:p>
    <w:p w:rsidR="00F06DC6" w:rsidRDefault="00F06DC6">
      <w:pPr>
        <w:pStyle w:val="Standard"/>
        <w:tabs>
          <w:tab w:val="left" w:pos="990"/>
        </w:tabs>
        <w:ind w:firstLine="705"/>
        <w:jc w:val="both"/>
      </w:pPr>
    </w:p>
    <w:p w:rsidR="00F06DC6" w:rsidRDefault="004803CD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F06DC6" w:rsidRDefault="00F06DC6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F06DC6" w:rsidRDefault="004803CD">
      <w:pPr>
        <w:pStyle w:val="Standard"/>
        <w:numPr>
          <w:ilvl w:val="0"/>
          <w:numId w:val="5"/>
        </w:numPr>
        <w:rPr>
          <w:shd w:val="clear" w:color="auto" w:fill="FFFFFF"/>
        </w:rPr>
      </w:pPr>
      <w:r>
        <w:rPr>
          <w:shd w:val="clear" w:color="auto" w:fill="FFFFFF"/>
        </w:rPr>
        <w:t>О включении членов в Экспертный совет Партнерства.</w:t>
      </w:r>
    </w:p>
    <w:p w:rsidR="00F06DC6" w:rsidRDefault="004803CD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 прекращении полномочий и избрании председателя Экспертного совета Партнерства.</w:t>
      </w:r>
    </w:p>
    <w:p w:rsidR="00F06DC6" w:rsidRDefault="00F06DC6">
      <w:pPr>
        <w:pStyle w:val="Standard"/>
        <w:rPr>
          <w:rFonts w:eastAsia="Arial" w:cs="Arial"/>
          <w:shd w:val="clear" w:color="auto" w:fill="FFFFFF"/>
        </w:rPr>
      </w:pPr>
    </w:p>
    <w:p w:rsidR="00F06DC6" w:rsidRDefault="00F06DC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F06DC6" w:rsidRDefault="004803CD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u w:val="single"/>
          <w:shd w:val="clear" w:color="auto" w:fill="FFFFFF"/>
        </w:rPr>
      </w:pPr>
      <w:r>
        <w:rPr>
          <w:rFonts w:eastAsia="Arial" w:cs="Arial"/>
          <w:b/>
          <w:bCs/>
          <w:u w:val="single"/>
          <w:shd w:val="clear" w:color="auto" w:fill="FFFFFF"/>
        </w:rPr>
        <w:t>По первому вопросу повестки дня:</w:t>
      </w:r>
    </w:p>
    <w:p w:rsidR="00F06DC6" w:rsidRDefault="004803CD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  <w:r>
        <w:rPr>
          <w:shd w:val="clear" w:color="auto" w:fill="FFFFFF"/>
        </w:rPr>
        <w:t>О включении членов в Экспертный совет Партнерства</w:t>
      </w:r>
    </w:p>
    <w:p w:rsidR="00F06DC6" w:rsidRDefault="004803CD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>выс</w:t>
      </w:r>
      <w:r>
        <w:rPr>
          <w:rFonts w:eastAsia="Arial" w:cs="Arial"/>
          <w:b/>
          <w:bCs/>
          <w:shd w:val="clear" w:color="auto" w:fill="FFFFFF"/>
        </w:rPr>
        <w:t xml:space="preserve">тупил </w:t>
      </w:r>
      <w:r>
        <w:rPr>
          <w:rFonts w:eastAsia="Arial" w:cs="Arial"/>
          <w:shd w:val="clear" w:color="auto" w:fill="FFFFFF"/>
        </w:rPr>
        <w:t>Генеральный директор Партнерства Мизин А.А.</w:t>
      </w:r>
      <w:r>
        <w:rPr>
          <w:rFonts w:eastAsia="Arial" w:cs="Arial"/>
          <w:b/>
          <w:bCs/>
          <w:shd w:val="clear" w:color="auto" w:fill="FFFFFF"/>
        </w:rPr>
        <w:t>,</w:t>
      </w:r>
      <w:r>
        <w:rPr>
          <w:rFonts w:eastAsia="Arial" w:cs="Arial"/>
          <w:shd w:val="clear" w:color="auto" w:fill="FFFFFF"/>
        </w:rPr>
        <w:t xml:space="preserve"> который довел до сведения присутствующих, что часть членов Партнерства соответствуют  требованиям к уровню знаний, предъявляемыми Федеральным стандартом оценки к эксперту саморегулируемой организации оценщ</w:t>
      </w:r>
      <w:r>
        <w:rPr>
          <w:rFonts w:eastAsia="Arial" w:cs="Arial"/>
          <w:shd w:val="clear" w:color="auto" w:fill="FFFFFF"/>
        </w:rPr>
        <w:t>иков.</w:t>
      </w:r>
    </w:p>
    <w:p w:rsidR="00F06DC6" w:rsidRDefault="004803CD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В связи с указанным, Овчинников К. И. предложил к голосованию следующий сформированный список кандидатов на включение в члены Экспертного совета Партнерства:</w:t>
      </w:r>
    </w:p>
    <w:p w:rsidR="00F06DC6" w:rsidRDefault="004803CD">
      <w:pPr>
        <w:pStyle w:val="Standard"/>
        <w:numPr>
          <w:ilvl w:val="0"/>
          <w:numId w:val="6"/>
        </w:numPr>
        <w:tabs>
          <w:tab w:val="left" w:pos="990"/>
        </w:tabs>
      </w:pPr>
      <w:r>
        <w:t>Овчинников К.И.</w:t>
      </w:r>
    </w:p>
    <w:p w:rsidR="00F06DC6" w:rsidRDefault="004803CD">
      <w:pPr>
        <w:pStyle w:val="Standard"/>
        <w:numPr>
          <w:ilvl w:val="0"/>
          <w:numId w:val="6"/>
        </w:numPr>
        <w:tabs>
          <w:tab w:val="left" w:pos="990"/>
        </w:tabs>
      </w:pPr>
      <w:r>
        <w:t>Ужбанокова Л.Ш.</w:t>
      </w:r>
    </w:p>
    <w:p w:rsidR="00F06DC6" w:rsidRDefault="004803CD">
      <w:pPr>
        <w:pStyle w:val="Standard"/>
        <w:numPr>
          <w:ilvl w:val="0"/>
          <w:numId w:val="6"/>
        </w:numPr>
      </w:pPr>
      <w:r>
        <w:t>Лысенко А.А.</w:t>
      </w:r>
    </w:p>
    <w:p w:rsidR="00F06DC6" w:rsidRDefault="004803CD">
      <w:pPr>
        <w:pStyle w:val="Standard"/>
        <w:numPr>
          <w:ilvl w:val="0"/>
          <w:numId w:val="6"/>
        </w:numPr>
      </w:pPr>
      <w:r>
        <w:t>Щербина О.В.</w:t>
      </w:r>
    </w:p>
    <w:p w:rsidR="00F06DC6" w:rsidRDefault="004803CD">
      <w:pPr>
        <w:pStyle w:val="Standard"/>
        <w:numPr>
          <w:ilvl w:val="0"/>
          <w:numId w:val="6"/>
        </w:numPr>
      </w:pPr>
      <w:r>
        <w:t>Кириллов О.А.</w:t>
      </w:r>
    </w:p>
    <w:p w:rsidR="00F06DC6" w:rsidRDefault="004803CD">
      <w:pPr>
        <w:pStyle w:val="Standard"/>
        <w:numPr>
          <w:ilvl w:val="0"/>
          <w:numId w:val="6"/>
        </w:numPr>
      </w:pPr>
      <w:r>
        <w:t>Ковалева О.Ю.</w:t>
      </w:r>
    </w:p>
    <w:p w:rsidR="00F06DC6" w:rsidRDefault="004803CD">
      <w:pPr>
        <w:pStyle w:val="Standard"/>
        <w:numPr>
          <w:ilvl w:val="0"/>
          <w:numId w:val="6"/>
        </w:numPr>
      </w:pPr>
      <w:r>
        <w:t>Набокова И.В.</w:t>
      </w:r>
    </w:p>
    <w:p w:rsidR="00F06DC6" w:rsidRDefault="004803CD">
      <w:pPr>
        <w:pStyle w:val="Standard"/>
        <w:numPr>
          <w:ilvl w:val="0"/>
          <w:numId w:val="6"/>
        </w:numPr>
      </w:pPr>
      <w:r>
        <w:t>Ощепкова Г.В.</w:t>
      </w:r>
    </w:p>
    <w:p w:rsidR="00F06DC6" w:rsidRDefault="004803CD">
      <w:pPr>
        <w:pStyle w:val="Standard"/>
        <w:numPr>
          <w:ilvl w:val="0"/>
          <w:numId w:val="6"/>
        </w:numPr>
      </w:pPr>
      <w:r>
        <w:t>Борисов В.И.</w:t>
      </w:r>
    </w:p>
    <w:p w:rsidR="00F06DC6" w:rsidRDefault="004803CD">
      <w:pPr>
        <w:pStyle w:val="Standard"/>
        <w:numPr>
          <w:ilvl w:val="0"/>
          <w:numId w:val="6"/>
        </w:numPr>
      </w:pPr>
      <w:r>
        <w:t>Федотов А.В.</w:t>
      </w:r>
    </w:p>
    <w:p w:rsidR="00F06DC6" w:rsidRDefault="004803CD">
      <w:pPr>
        <w:pStyle w:val="Standard"/>
        <w:numPr>
          <w:ilvl w:val="0"/>
          <w:numId w:val="6"/>
        </w:numPr>
      </w:pPr>
      <w:r>
        <w:t>Шнякина Е.А.</w:t>
      </w:r>
    </w:p>
    <w:p w:rsidR="00F06DC6" w:rsidRDefault="004803CD">
      <w:pPr>
        <w:pStyle w:val="Standard"/>
        <w:numPr>
          <w:ilvl w:val="0"/>
          <w:numId w:val="6"/>
        </w:numPr>
        <w:tabs>
          <w:tab w:val="left" w:pos="990"/>
        </w:tabs>
      </w:pPr>
      <w:r>
        <w:t>Атаманов С.Н.</w:t>
      </w:r>
    </w:p>
    <w:p w:rsidR="00F06DC6" w:rsidRDefault="00F06DC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F06DC6" w:rsidRDefault="004803C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 простым поднятием рук:</w:t>
      </w:r>
    </w:p>
    <w:p w:rsidR="00F06DC6" w:rsidRDefault="004803CD">
      <w:pPr>
        <w:pStyle w:val="Textbody"/>
        <w:numPr>
          <w:ilvl w:val="0"/>
          <w:numId w:val="7"/>
        </w:numPr>
        <w:tabs>
          <w:tab w:val="left" w:pos="707"/>
        </w:tabs>
        <w:spacing w:after="0"/>
      </w:pPr>
      <w:r>
        <w:t>За — 293;</w:t>
      </w:r>
    </w:p>
    <w:p w:rsidR="00F06DC6" w:rsidRDefault="004803CD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F06DC6" w:rsidRDefault="004803CD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7.</w:t>
      </w:r>
    </w:p>
    <w:p w:rsidR="00F06DC6" w:rsidRDefault="00F06DC6">
      <w:pPr>
        <w:pStyle w:val="Textbody"/>
        <w:spacing w:after="0"/>
        <w:ind w:firstLine="705"/>
      </w:pPr>
    </w:p>
    <w:p w:rsidR="00F06DC6" w:rsidRDefault="004803CD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 xml:space="preserve">Решили: </w:t>
      </w:r>
      <w:r>
        <w:rPr>
          <w:rFonts w:eastAsia="Arial" w:cs="Arial"/>
          <w:shd w:val="clear" w:color="auto" w:fill="FFFFFF"/>
        </w:rPr>
        <w:t xml:space="preserve">включить в </w:t>
      </w:r>
      <w:r>
        <w:rPr>
          <w:rFonts w:eastAsia="Arial" w:cs="Arial"/>
          <w:shd w:val="clear" w:color="auto" w:fill="FFFFFF"/>
        </w:rPr>
        <w:t>Экспертный совет Партнерства следующих членов</w:t>
      </w:r>
    </w:p>
    <w:p w:rsidR="00F06DC6" w:rsidRDefault="004803CD">
      <w:pPr>
        <w:pStyle w:val="Standard"/>
        <w:numPr>
          <w:ilvl w:val="0"/>
          <w:numId w:val="8"/>
        </w:numPr>
        <w:tabs>
          <w:tab w:val="left" w:pos="990"/>
        </w:tabs>
      </w:pPr>
      <w:r>
        <w:t>Овчинников К.И.</w:t>
      </w:r>
    </w:p>
    <w:p w:rsidR="00F06DC6" w:rsidRDefault="004803CD">
      <w:pPr>
        <w:pStyle w:val="Standard"/>
        <w:numPr>
          <w:ilvl w:val="0"/>
          <w:numId w:val="6"/>
        </w:numPr>
        <w:tabs>
          <w:tab w:val="left" w:pos="990"/>
        </w:tabs>
      </w:pPr>
      <w:r>
        <w:t>Ужбанокова Л.Ш.</w:t>
      </w:r>
    </w:p>
    <w:p w:rsidR="00F06DC6" w:rsidRDefault="004803CD">
      <w:pPr>
        <w:pStyle w:val="Standard"/>
        <w:numPr>
          <w:ilvl w:val="0"/>
          <w:numId w:val="6"/>
        </w:numPr>
      </w:pPr>
      <w:r>
        <w:t>Лысенко А.А.</w:t>
      </w:r>
    </w:p>
    <w:p w:rsidR="00F06DC6" w:rsidRDefault="004803CD">
      <w:pPr>
        <w:pStyle w:val="Standard"/>
        <w:numPr>
          <w:ilvl w:val="0"/>
          <w:numId w:val="6"/>
        </w:numPr>
      </w:pPr>
      <w:r>
        <w:t>Щербина О.В.</w:t>
      </w:r>
    </w:p>
    <w:p w:rsidR="00F06DC6" w:rsidRDefault="004803CD">
      <w:pPr>
        <w:pStyle w:val="Standard"/>
        <w:numPr>
          <w:ilvl w:val="0"/>
          <w:numId w:val="6"/>
        </w:numPr>
      </w:pPr>
      <w:r>
        <w:t>Кириллов О.А.</w:t>
      </w:r>
    </w:p>
    <w:p w:rsidR="00F06DC6" w:rsidRDefault="004803CD">
      <w:pPr>
        <w:pStyle w:val="Standard"/>
        <w:numPr>
          <w:ilvl w:val="0"/>
          <w:numId w:val="6"/>
        </w:numPr>
      </w:pPr>
      <w:r>
        <w:t>Ковалева О.Ю.</w:t>
      </w:r>
    </w:p>
    <w:p w:rsidR="00F06DC6" w:rsidRDefault="004803CD">
      <w:pPr>
        <w:pStyle w:val="Standard"/>
        <w:numPr>
          <w:ilvl w:val="0"/>
          <w:numId w:val="6"/>
        </w:numPr>
      </w:pPr>
      <w:r>
        <w:t>Набокова И.В.</w:t>
      </w:r>
    </w:p>
    <w:p w:rsidR="00F06DC6" w:rsidRDefault="004803CD">
      <w:pPr>
        <w:pStyle w:val="Standard"/>
        <w:numPr>
          <w:ilvl w:val="0"/>
          <w:numId w:val="6"/>
        </w:numPr>
      </w:pPr>
      <w:r>
        <w:t>Ощепкова Г.В.</w:t>
      </w:r>
    </w:p>
    <w:p w:rsidR="00F06DC6" w:rsidRDefault="004803CD">
      <w:pPr>
        <w:pStyle w:val="Standard"/>
        <w:numPr>
          <w:ilvl w:val="0"/>
          <w:numId w:val="6"/>
        </w:numPr>
      </w:pPr>
      <w:r>
        <w:t>Борисов В.И.</w:t>
      </w:r>
    </w:p>
    <w:p w:rsidR="00F06DC6" w:rsidRDefault="004803CD">
      <w:pPr>
        <w:pStyle w:val="Standard"/>
        <w:numPr>
          <w:ilvl w:val="0"/>
          <w:numId w:val="6"/>
        </w:numPr>
      </w:pPr>
      <w:r>
        <w:t>Федотов А.В.</w:t>
      </w:r>
    </w:p>
    <w:p w:rsidR="00F06DC6" w:rsidRDefault="004803CD">
      <w:pPr>
        <w:pStyle w:val="Standard"/>
        <w:numPr>
          <w:ilvl w:val="0"/>
          <w:numId w:val="6"/>
        </w:numPr>
      </w:pPr>
      <w:r>
        <w:t>Шнякина Е.А.</w:t>
      </w:r>
    </w:p>
    <w:p w:rsidR="00F06DC6" w:rsidRDefault="004803CD">
      <w:pPr>
        <w:pStyle w:val="Standard"/>
        <w:numPr>
          <w:ilvl w:val="0"/>
          <w:numId w:val="6"/>
        </w:numPr>
      </w:pPr>
      <w:r>
        <w:t>Атаманов С.Н.</w:t>
      </w:r>
    </w:p>
    <w:p w:rsidR="00F06DC6" w:rsidRDefault="00F06DC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F06DC6" w:rsidRDefault="004803CD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u w:val="single"/>
          <w:shd w:val="clear" w:color="auto" w:fill="FFFFFF"/>
        </w:rPr>
      </w:pPr>
      <w:r>
        <w:rPr>
          <w:rFonts w:eastAsia="Arial" w:cs="Arial"/>
          <w:b/>
          <w:bCs/>
          <w:u w:val="single"/>
          <w:shd w:val="clear" w:color="auto" w:fill="FFFFFF"/>
        </w:rPr>
        <w:t>По второму вопросу повестки дня:</w:t>
      </w:r>
    </w:p>
    <w:p w:rsidR="00F06DC6" w:rsidRDefault="004803CD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>О прекращении полномочий и избрании председателя Экспертного совета Партнерства</w:t>
      </w:r>
    </w:p>
    <w:p w:rsidR="00F06DC6" w:rsidRDefault="004803CD">
      <w:pPr>
        <w:pStyle w:val="Standard"/>
        <w:tabs>
          <w:tab w:val="left" w:pos="990"/>
        </w:tabs>
        <w:ind w:firstLine="705"/>
        <w:jc w:val="both"/>
      </w:pPr>
      <w:r>
        <w:rPr>
          <w:rFonts w:eastAsia="Arial" w:cs="Arial"/>
          <w:b/>
          <w:bCs/>
          <w:shd w:val="clear" w:color="auto" w:fill="FFFFFF"/>
        </w:rPr>
        <w:t>выступил Генеральный директор Мизин А.А</w:t>
      </w:r>
      <w:r>
        <w:rPr>
          <w:rFonts w:eastAsia="Arial" w:cs="Arial"/>
          <w:shd w:val="clear" w:color="auto" w:fill="FFFFFF"/>
        </w:rPr>
        <w:t>., который довел до сведения присутствующих, что от Председателя Экспертного совета Немцова М.А. поступило заявление об освобождении от исполнения обязанностей. В связи с чем предложил с 01.01.2014 года полномочия Нем</w:t>
      </w:r>
      <w:r>
        <w:rPr>
          <w:rFonts w:eastAsia="Arial" w:cs="Arial"/>
          <w:shd w:val="clear" w:color="auto" w:fill="FFFFFF"/>
        </w:rPr>
        <w:t>цова М.А. прекратить с 01.01.2014 года и избрать председателем Экспертного совета Партнерства Овчинникова Константина Ивановича с 01.01.2014 года.</w:t>
      </w:r>
    </w:p>
    <w:p w:rsidR="00F06DC6" w:rsidRDefault="00F06DC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F06DC6" w:rsidRDefault="004803CD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 простым поднятием рук:</w:t>
      </w:r>
    </w:p>
    <w:p w:rsidR="00F06DC6" w:rsidRDefault="004803CD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— 299;</w:t>
      </w:r>
    </w:p>
    <w:p w:rsidR="00F06DC6" w:rsidRDefault="004803CD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Против - 0;</w:t>
      </w:r>
    </w:p>
    <w:p w:rsidR="00F06DC6" w:rsidRDefault="004803CD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Воздержалось — 1.</w:t>
      </w:r>
    </w:p>
    <w:p w:rsidR="00F06DC6" w:rsidRDefault="00F06DC6">
      <w:pPr>
        <w:pStyle w:val="Textbody"/>
        <w:spacing w:after="0"/>
        <w:ind w:firstLine="705"/>
      </w:pPr>
    </w:p>
    <w:p w:rsidR="00F06DC6" w:rsidRDefault="004803CD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shd w:val="clear" w:color="auto" w:fill="FFFFFF"/>
        </w:rPr>
      </w:pPr>
      <w:r>
        <w:rPr>
          <w:rFonts w:eastAsia="Arial" w:cs="Arial"/>
          <w:b/>
          <w:bCs/>
          <w:shd w:val="clear" w:color="auto" w:fill="FFFFFF"/>
        </w:rPr>
        <w:t xml:space="preserve">Решили: с 01.01.2014 года </w:t>
      </w:r>
      <w:r>
        <w:rPr>
          <w:rFonts w:eastAsia="Arial" w:cs="Arial"/>
          <w:b/>
          <w:bCs/>
          <w:shd w:val="clear" w:color="auto" w:fill="FFFFFF"/>
        </w:rPr>
        <w:t>полномочия Немцова М.А. прекратить и избрать председателем Экспертного совета Партнерства Овчинникова Константина Ивановича с 01.01.2014 года.</w:t>
      </w:r>
    </w:p>
    <w:p w:rsidR="00F06DC6" w:rsidRDefault="00F06DC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b/>
          <w:bCs/>
          <w:shd w:val="clear" w:color="auto" w:fill="FFFFFF"/>
        </w:rPr>
      </w:pPr>
    </w:p>
    <w:p w:rsidR="00F06DC6" w:rsidRDefault="00F06DC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F06DC6" w:rsidRDefault="00F06DC6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</w:p>
    <w:p w:rsidR="00F06DC6" w:rsidRDefault="00F06DC6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</w:p>
    <w:p w:rsidR="00F06DC6" w:rsidRDefault="004803CD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F06DC6" w:rsidRDefault="00F06DC6">
      <w:pPr>
        <w:pStyle w:val="Textbody"/>
        <w:spacing w:after="0"/>
        <w:ind w:firstLine="720"/>
      </w:pPr>
    </w:p>
    <w:p w:rsidR="00F06DC6" w:rsidRDefault="00F06DC6">
      <w:pPr>
        <w:pStyle w:val="Textbody"/>
        <w:spacing w:after="0"/>
        <w:ind w:firstLine="720"/>
      </w:pPr>
    </w:p>
    <w:p w:rsidR="00F06DC6" w:rsidRDefault="00F06DC6">
      <w:pPr>
        <w:pStyle w:val="Textbody"/>
        <w:spacing w:after="0"/>
        <w:ind w:firstLine="720"/>
      </w:pPr>
    </w:p>
    <w:p w:rsidR="00F06DC6" w:rsidRDefault="004803CD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 xml:space="preserve">Председатель собрания </w:t>
      </w:r>
      <w:r>
        <w:rPr>
          <w:b/>
          <w:bCs/>
        </w:rPr>
        <w:t xml:space="preserve">                                                                       К. И. Овчинников</w:t>
      </w:r>
    </w:p>
    <w:p w:rsidR="00F06DC6" w:rsidRDefault="00F06DC6">
      <w:pPr>
        <w:pStyle w:val="Textbody"/>
        <w:spacing w:after="0"/>
        <w:ind w:firstLine="720"/>
      </w:pPr>
    </w:p>
    <w:p w:rsidR="00F06DC6" w:rsidRDefault="00F06DC6">
      <w:pPr>
        <w:pStyle w:val="Textbody"/>
        <w:spacing w:after="0"/>
        <w:ind w:firstLine="720"/>
      </w:pPr>
    </w:p>
    <w:p w:rsidR="00F06DC6" w:rsidRDefault="00F06DC6">
      <w:pPr>
        <w:pStyle w:val="Textbody"/>
        <w:spacing w:after="0"/>
        <w:ind w:firstLine="720"/>
      </w:pPr>
    </w:p>
    <w:p w:rsidR="00F06DC6" w:rsidRDefault="004803CD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Секретарь собрания                                                                               С.Ю.Климов</w:t>
      </w:r>
    </w:p>
    <w:sectPr w:rsidR="00F06DC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803CD">
      <w:r>
        <w:separator/>
      </w:r>
    </w:p>
  </w:endnote>
  <w:endnote w:type="continuationSeparator" w:id="0">
    <w:p w:rsidR="00000000" w:rsidRDefault="0048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803CD">
      <w:r>
        <w:rPr>
          <w:color w:val="000000"/>
        </w:rPr>
        <w:separator/>
      </w:r>
    </w:p>
  </w:footnote>
  <w:footnote w:type="continuationSeparator" w:id="0">
    <w:p w:rsidR="00000000" w:rsidRDefault="0048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22A50"/>
    <w:multiLevelType w:val="multilevel"/>
    <w:tmpl w:val="E0C8F39A"/>
    <w:styleLink w:val="WW8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59085D71"/>
    <w:multiLevelType w:val="multilevel"/>
    <w:tmpl w:val="09CE651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0F5102"/>
    <w:multiLevelType w:val="multilevel"/>
    <w:tmpl w:val="E5BC127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7A9326B6"/>
    <w:multiLevelType w:val="multilevel"/>
    <w:tmpl w:val="8BBAE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0"/>
    <w:lvlOverride w:ilvl="0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06DC6"/>
    <w:rsid w:val="004803CD"/>
    <w:rsid w:val="00F0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1BD5B-5673-48AA-91C3-5C546FFF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2013-12-18T12:47:00Z</cp:lastPrinted>
  <dcterms:created xsi:type="dcterms:W3CDTF">2019-03-04T11:00:00Z</dcterms:created>
  <dcterms:modified xsi:type="dcterms:W3CDTF">2019-03-04T11:00:00Z</dcterms:modified>
</cp:coreProperties>
</file>