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A5" w:rsidRDefault="001031E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DA28D2">
        <w:rPr>
          <w:b/>
          <w:bCs/>
        </w:rPr>
        <w:t>ПРОТОКОЛ  № 17</w:t>
      </w:r>
    </w:p>
    <w:p w:rsidR="004B69A5" w:rsidRDefault="00DA28D2">
      <w:pPr>
        <w:pStyle w:val="Standard"/>
        <w:jc w:val="center"/>
      </w:pPr>
      <w:r>
        <w:t>внеочередного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4B69A5" w:rsidRDefault="004B69A5">
      <w:pPr>
        <w:pStyle w:val="Standard"/>
        <w:jc w:val="center"/>
      </w:pPr>
    </w:p>
    <w:p w:rsidR="004B69A5" w:rsidRDefault="00DA28D2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12 сентября 2014 года                                                                                      г. Краснодар</w:t>
      </w:r>
    </w:p>
    <w:p w:rsidR="004B69A5" w:rsidRDefault="004B69A5">
      <w:pPr>
        <w:pStyle w:val="Standard"/>
        <w:jc w:val="both"/>
      </w:pPr>
    </w:p>
    <w:p w:rsidR="004B69A5" w:rsidRDefault="00DA28D2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 Геленджик, ул.Революционная, 37.</w:t>
      </w:r>
    </w:p>
    <w:p w:rsidR="004B69A5" w:rsidRDefault="004B69A5">
      <w:pPr>
        <w:pStyle w:val="Standard"/>
        <w:ind w:firstLine="705"/>
        <w:jc w:val="both"/>
      </w:pPr>
    </w:p>
    <w:p w:rsidR="004B69A5" w:rsidRDefault="00DA28D2">
      <w:pPr>
        <w:pStyle w:val="Standard"/>
        <w:ind w:firstLine="705"/>
        <w:jc w:val="both"/>
      </w:pPr>
      <w:r>
        <w:t>Начало собрания 10 ч. 00 мин.</w:t>
      </w:r>
    </w:p>
    <w:p w:rsidR="004B69A5" w:rsidRDefault="00DA28D2">
      <w:pPr>
        <w:pStyle w:val="Standard"/>
        <w:ind w:firstLine="705"/>
        <w:jc w:val="both"/>
      </w:pPr>
      <w:r>
        <w:t>Окончание Собрания 11 ч. 00 мин.</w:t>
      </w:r>
    </w:p>
    <w:p w:rsidR="004B69A5" w:rsidRDefault="004B69A5">
      <w:pPr>
        <w:pStyle w:val="Standard"/>
        <w:ind w:firstLine="705"/>
        <w:jc w:val="both"/>
      </w:pPr>
    </w:p>
    <w:p w:rsidR="004B69A5" w:rsidRDefault="00DA28D2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оценщиков Южного федерального округа» - 467.</w:t>
      </w:r>
    </w:p>
    <w:p w:rsidR="004B69A5" w:rsidRDefault="00DA28D2">
      <w:pPr>
        <w:pStyle w:val="Standard"/>
        <w:ind w:firstLine="705"/>
        <w:jc w:val="both"/>
        <w:rPr>
          <w:bCs/>
        </w:rPr>
      </w:pPr>
      <w:r>
        <w:rPr>
          <w:bCs/>
        </w:rPr>
        <w:t>На момент регистрации для участия в собрании зарегистрировано 254 члена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4B69A5" w:rsidRDefault="004B69A5">
      <w:pPr>
        <w:pStyle w:val="Standard"/>
        <w:ind w:firstLine="705"/>
        <w:jc w:val="both"/>
        <w:rPr>
          <w:b/>
          <w:bCs/>
        </w:rPr>
      </w:pP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 Пятакова М.И.</w:t>
      </w:r>
    </w:p>
    <w:p w:rsidR="004B69A5" w:rsidRDefault="00DA28D2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Пятакова М.И.</w:t>
      </w:r>
    </w:p>
    <w:p w:rsidR="004B69A5" w:rsidRDefault="004B69A5">
      <w:pPr>
        <w:pStyle w:val="Standard"/>
        <w:tabs>
          <w:tab w:val="left" w:pos="990"/>
        </w:tabs>
        <w:ind w:firstLine="705"/>
        <w:jc w:val="both"/>
      </w:pPr>
    </w:p>
    <w:p w:rsidR="004B69A5" w:rsidRDefault="00DA28D2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B69A5" w:rsidRDefault="004B69A5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4B69A5" w:rsidRDefault="00DA28D2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в Экспертный совет Партнерства.</w:t>
      </w:r>
    </w:p>
    <w:p w:rsidR="004B69A5" w:rsidRDefault="00DA28D2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внутренних документов Партнерства в новой редакции.</w:t>
      </w:r>
    </w:p>
    <w:p w:rsidR="004B69A5" w:rsidRDefault="00DA28D2">
      <w:pPr>
        <w:pStyle w:val="Standard"/>
        <w:numPr>
          <w:ilvl w:val="0"/>
          <w:numId w:val="2"/>
        </w:numPr>
        <w:tabs>
          <w:tab w:val="left" w:pos="990"/>
        </w:tabs>
        <w:jc w:val="both"/>
      </w:pPr>
      <w:r>
        <w:rPr>
          <w:shd w:val="clear" w:color="auto" w:fill="FFFFFF"/>
        </w:rPr>
        <w:t>О прекращении полномочий члена Совета Партнерства и</w:t>
      </w:r>
      <w:r>
        <w:rPr>
          <w:rFonts w:eastAsia="Times New Roman" w:cs="Times New Roman"/>
          <w:color w:val="000000"/>
          <w:shd w:val="clear" w:color="auto" w:fill="FFFFFF"/>
        </w:rPr>
        <w:t xml:space="preserve"> избрании члена Совета Партнерства.</w:t>
      </w:r>
    </w:p>
    <w:p w:rsidR="004B69A5" w:rsidRDefault="004B69A5">
      <w:pPr>
        <w:pStyle w:val="Standard"/>
        <w:rPr>
          <w:rFonts w:eastAsia="Arial" w:cs="Arial"/>
          <w:shd w:val="clear" w:color="auto" w:fill="FFFFFF"/>
        </w:rPr>
      </w:pPr>
    </w:p>
    <w:p w:rsidR="004B69A5" w:rsidRDefault="004B69A5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4B69A5" w:rsidRDefault="001031E6" w:rsidP="001031E6">
      <w:pPr>
        <w:pStyle w:val="Standard"/>
        <w:tabs>
          <w:tab w:val="left" w:pos="990"/>
        </w:tabs>
        <w:ind w:firstLine="709"/>
        <w:jc w:val="center"/>
        <w:rPr>
          <w:b/>
        </w:rPr>
      </w:pPr>
      <w:r>
        <w:rPr>
          <w:b/>
        </w:rPr>
        <w:t>ПРИНЯТЫЕ РЕШЕНИЯ:</w:t>
      </w:r>
    </w:p>
    <w:p w:rsidR="001031E6" w:rsidRDefault="001031E6" w:rsidP="001031E6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Включили</w:t>
      </w:r>
      <w:r>
        <w:rPr>
          <w:shd w:val="clear" w:color="auto" w:fill="FFFFFF"/>
        </w:rPr>
        <w:t xml:space="preserve"> в Экспертный совет Партнерства.</w:t>
      </w:r>
    </w:p>
    <w:p w:rsidR="001031E6" w:rsidRDefault="001031E6" w:rsidP="001031E6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Утвердили внутренние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документы</w:t>
      </w:r>
      <w:r>
        <w:rPr>
          <w:shd w:val="clear" w:color="auto" w:fill="FFFFFF"/>
        </w:rPr>
        <w:t xml:space="preserve"> Партнерства в новой редакции.</w:t>
      </w:r>
    </w:p>
    <w:p w:rsidR="001031E6" w:rsidRDefault="001031E6" w:rsidP="001031E6">
      <w:pPr>
        <w:pStyle w:val="Standard"/>
        <w:numPr>
          <w:ilvl w:val="1"/>
          <w:numId w:val="2"/>
        </w:numPr>
        <w:tabs>
          <w:tab w:val="left" w:pos="990"/>
        </w:tabs>
        <w:jc w:val="both"/>
      </w:pPr>
      <w:r>
        <w:rPr>
          <w:shd w:val="clear" w:color="auto" w:fill="FFFFFF"/>
        </w:rPr>
        <w:t>П</w:t>
      </w:r>
      <w:bookmarkStart w:id="0" w:name="_GoBack"/>
      <w:bookmarkEnd w:id="0"/>
      <w:r>
        <w:rPr>
          <w:shd w:val="clear" w:color="auto" w:fill="FFFFFF"/>
        </w:rPr>
        <w:t>рекратили полномочия</w:t>
      </w:r>
      <w:r>
        <w:rPr>
          <w:shd w:val="clear" w:color="auto" w:fill="FFFFFF"/>
        </w:rPr>
        <w:t xml:space="preserve"> члена Совета Партнерства и</w:t>
      </w:r>
      <w:r>
        <w:rPr>
          <w:rFonts w:eastAsia="Times New Roman" w:cs="Times New Roman"/>
          <w:color w:val="000000"/>
          <w:shd w:val="clear" w:color="auto" w:fill="FFFFFF"/>
        </w:rPr>
        <w:t xml:space="preserve"> избрании члена Совета Партнерства.</w:t>
      </w:r>
    </w:p>
    <w:p w:rsidR="001031E6" w:rsidRDefault="001031E6" w:rsidP="001031E6">
      <w:pPr>
        <w:pStyle w:val="Standard"/>
        <w:rPr>
          <w:rFonts w:eastAsia="Arial" w:cs="Arial"/>
          <w:shd w:val="clear" w:color="auto" w:fill="FFFFFF"/>
        </w:rPr>
      </w:pPr>
    </w:p>
    <w:p w:rsidR="001031E6" w:rsidRPr="001031E6" w:rsidRDefault="001031E6" w:rsidP="001031E6">
      <w:pPr>
        <w:pStyle w:val="Standard"/>
        <w:tabs>
          <w:tab w:val="left" w:pos="990"/>
        </w:tabs>
        <w:ind w:firstLine="709"/>
        <w:jc w:val="both"/>
        <w:rPr>
          <w:b/>
        </w:rPr>
      </w:pPr>
    </w:p>
    <w:p w:rsidR="004B69A5" w:rsidRDefault="004B69A5">
      <w:pPr>
        <w:pStyle w:val="Textbody"/>
        <w:spacing w:after="0"/>
        <w:ind w:firstLine="720"/>
        <w:rPr>
          <w:b/>
          <w:bCs/>
        </w:rPr>
      </w:pPr>
    </w:p>
    <w:p w:rsidR="004B69A5" w:rsidRDefault="00DA28D2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DA28D2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4B69A5">
      <w:pPr>
        <w:pStyle w:val="Textbody"/>
        <w:spacing w:after="0"/>
        <w:ind w:firstLine="720"/>
      </w:pPr>
    </w:p>
    <w:p w:rsidR="004B69A5" w:rsidRDefault="00DA28D2">
      <w:pPr>
        <w:pStyle w:val="Textbody"/>
        <w:spacing w:after="0"/>
        <w:ind w:firstLine="720"/>
      </w:pPr>
      <w:r>
        <w:rPr>
          <w:b/>
          <w:bCs/>
        </w:rPr>
        <w:t>Секретарь собрания                                                                              М.И.Пятакова</w:t>
      </w:r>
    </w:p>
    <w:sectPr w:rsidR="004B69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07" w:rsidRDefault="00DA28D2">
      <w:r>
        <w:separator/>
      </w:r>
    </w:p>
  </w:endnote>
  <w:endnote w:type="continuationSeparator" w:id="0">
    <w:p w:rsidR="00384307" w:rsidRDefault="00DA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07" w:rsidRDefault="00DA28D2">
      <w:r>
        <w:rPr>
          <w:color w:val="000000"/>
        </w:rPr>
        <w:separator/>
      </w:r>
    </w:p>
  </w:footnote>
  <w:footnote w:type="continuationSeparator" w:id="0">
    <w:p w:rsidR="00384307" w:rsidRDefault="00DA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A4F"/>
    <w:multiLevelType w:val="multilevel"/>
    <w:tmpl w:val="9432B956"/>
    <w:lvl w:ilvl="0">
      <w:numFmt w:val="bullet"/>
      <w:lvlText w:val=""/>
      <w:lvlJc w:val="left"/>
      <w:pPr>
        <w:ind w:left="14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5" w:hanging="360"/>
      </w:pPr>
      <w:rPr>
        <w:rFonts w:ascii="Wingdings" w:hAnsi="Wingdings"/>
      </w:rPr>
    </w:lvl>
  </w:abstractNum>
  <w:abstractNum w:abstractNumId="1" w15:restartNumberingAfterBreak="0">
    <w:nsid w:val="3CAE2CF1"/>
    <w:multiLevelType w:val="multilevel"/>
    <w:tmpl w:val="8618B83E"/>
    <w:lvl w:ilvl="0">
      <w:start w:val="1"/>
      <w:numFmt w:val="decimal"/>
      <w:lvlText w:val="%1."/>
      <w:lvlJc w:val="left"/>
      <w:pPr>
        <w:ind w:left="12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405524"/>
    <w:multiLevelType w:val="multilevel"/>
    <w:tmpl w:val="F8D831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2370C5B"/>
    <w:multiLevelType w:val="multilevel"/>
    <w:tmpl w:val="6EC6F9BA"/>
    <w:lvl w:ilvl="0">
      <w:start w:val="1"/>
      <w:numFmt w:val="decimal"/>
      <w:lvlText w:val="%1."/>
      <w:lvlJc w:val="left"/>
      <w:pPr>
        <w:ind w:left="12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713F1C"/>
    <w:multiLevelType w:val="multilevel"/>
    <w:tmpl w:val="A08ED594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694B2A8D"/>
    <w:multiLevelType w:val="multilevel"/>
    <w:tmpl w:val="22FA5ABC"/>
    <w:lvl w:ilvl="0">
      <w:numFmt w:val="bullet"/>
      <w:lvlText w:val=""/>
      <w:lvlJc w:val="left"/>
      <w:pPr>
        <w:ind w:left="14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5" w:hanging="360"/>
      </w:pPr>
      <w:rPr>
        <w:rFonts w:ascii="Wingdings" w:hAnsi="Wingdings"/>
      </w:rPr>
    </w:lvl>
  </w:abstractNum>
  <w:abstractNum w:abstractNumId="6" w15:restartNumberingAfterBreak="0">
    <w:nsid w:val="6C6532B7"/>
    <w:multiLevelType w:val="multilevel"/>
    <w:tmpl w:val="89CE37E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71838C6"/>
    <w:multiLevelType w:val="multilevel"/>
    <w:tmpl w:val="8B8CE0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78D0102A"/>
    <w:multiLevelType w:val="multilevel"/>
    <w:tmpl w:val="B366DDF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5"/>
    <w:rsid w:val="001031E6"/>
    <w:rsid w:val="00384307"/>
    <w:rsid w:val="00423528"/>
    <w:rsid w:val="004B69A5"/>
    <w:rsid w:val="00D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D5FC9-BD35-4B58-B36E-D394B97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7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2013-12-18T12:47:00Z</cp:lastPrinted>
  <dcterms:created xsi:type="dcterms:W3CDTF">2019-03-05T12:55:00Z</dcterms:created>
  <dcterms:modified xsi:type="dcterms:W3CDTF">2019-03-05T12:55:00Z</dcterms:modified>
</cp:coreProperties>
</file>