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65C56">
      <w:pPr>
        <w:pStyle w:val="Standard"/>
        <w:jc w:val="both"/>
      </w:pPr>
      <w:r>
        <w:t>04</w:t>
      </w:r>
      <w:r w:rsidR="00DA0C5E">
        <w:t xml:space="preserve"> </w:t>
      </w:r>
      <w:r>
        <w:t xml:space="preserve">октября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D3CC4" w:rsidRPr="003E7473" w:rsidRDefault="006D3CC4" w:rsidP="006D3CC4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результатов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за 3 квартал 2018</w:t>
      </w: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117C3C" w:rsidRPr="00A16D22" w:rsidRDefault="00117C3C" w:rsidP="00117C3C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A16D22"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A7104E">
        <w:rPr>
          <w:rFonts w:eastAsia="Times New Roman" w:cs="Times New Roman"/>
          <w:color w:val="000000"/>
        </w:rPr>
        <w:t>заседания в Ассоциацию поступило</w:t>
      </w:r>
      <w:r>
        <w:rPr>
          <w:rFonts w:eastAsia="Times New Roman" w:cs="Times New Roman"/>
          <w:color w:val="000000"/>
        </w:rPr>
        <w:t xml:space="preserve"> за</w:t>
      </w:r>
      <w:r w:rsidR="00A7104E">
        <w:rPr>
          <w:rFonts w:eastAsia="Times New Roman" w:cs="Times New Roman"/>
          <w:color w:val="000000"/>
        </w:rPr>
        <w:t>явление</w:t>
      </w:r>
      <w:r>
        <w:rPr>
          <w:rFonts w:eastAsia="Times New Roman" w:cs="Times New Roman"/>
          <w:color w:val="000000"/>
        </w:rPr>
        <w:t xml:space="preserve">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A7104E">
        <w:rPr>
          <w:rFonts w:eastAsia="Times New Roman" w:cs="Times New Roman"/>
          <w:color w:val="000000"/>
        </w:rPr>
        <w:t>, подавший заявление, соответствуе</w:t>
      </w:r>
      <w:bookmarkStart w:id="0" w:name="_GoBack"/>
      <w:bookmarkEnd w:id="0"/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5509B" w:rsidTr="0035509B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336259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33625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5509B" w:rsidRPr="001B57CA" w:rsidTr="0035509B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C65C5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Корниец</w:t>
            </w:r>
          </w:p>
          <w:p w:rsidR="0035509B" w:rsidRPr="00C65C56" w:rsidRDefault="0035509B" w:rsidP="00C65C5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Ирина Игоревна</w:t>
            </w:r>
          </w:p>
          <w:p w:rsidR="0035509B" w:rsidRPr="00C65C56" w:rsidRDefault="0035509B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C65C56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  <w:p w:rsidR="0035509B" w:rsidRPr="00C65C56" w:rsidRDefault="0035509B" w:rsidP="0035509B">
            <w:pPr>
              <w:pStyle w:val="11"/>
              <w:ind w:left="0" w:right="0"/>
              <w:jc w:val="center"/>
            </w:pP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5509B" w:rsidRPr="00F570D7" w:rsidTr="00B76EB6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B76EB6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B76EB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5509B" w:rsidRPr="00C65C56" w:rsidTr="00B76EB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Корниец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Ирина Игоревна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B76EB6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</w:pPr>
          </w:p>
        </w:tc>
      </w:tr>
    </w:tbl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D3CC4" w:rsidRPr="00D2564D" w:rsidRDefault="006D3CC4" w:rsidP="006D3CC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6D3CC4" w:rsidRDefault="006D3CC4" w:rsidP="006D3CC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3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D3CC4" w:rsidRPr="003C45EA" w:rsidRDefault="006D3CC4" w:rsidP="006D3CC4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117C3C" w:rsidRDefault="00117C3C" w:rsidP="00117C3C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17C3C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17C3C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00819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Климова Екатерина Николаевна  с 04.10.2018</w:t>
            </w:r>
          </w:p>
        </w:tc>
      </w:tr>
    </w:tbl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17C3C" w:rsidRDefault="00117C3C" w:rsidP="00117C3C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117C3C" w:rsidRDefault="00117C3C" w:rsidP="00117C3C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17C3C" w:rsidRDefault="00117C3C" w:rsidP="00117C3C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117C3C" w:rsidRDefault="00117C3C" w:rsidP="00117C3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17C3C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17C3C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00819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7C3C" w:rsidRDefault="00117C3C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Климова Екатерина Николаевна  с 04.10.2018</w:t>
            </w:r>
          </w:p>
        </w:tc>
      </w:tr>
    </w:tbl>
    <w:p w:rsidR="00117C3C" w:rsidRDefault="00117C3C" w:rsidP="00117C3C">
      <w:pPr>
        <w:pStyle w:val="Standard"/>
        <w:tabs>
          <w:tab w:val="left" w:pos="990"/>
        </w:tabs>
        <w:jc w:val="center"/>
        <w:rPr>
          <w:b/>
          <w:bCs/>
        </w:rPr>
      </w:pP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B9" w:rsidRDefault="001604B9">
      <w:r>
        <w:separator/>
      </w:r>
    </w:p>
  </w:endnote>
  <w:endnote w:type="continuationSeparator" w:id="0">
    <w:p w:rsidR="001604B9" w:rsidRDefault="0016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B9" w:rsidRDefault="001604B9">
      <w:r>
        <w:rPr>
          <w:color w:val="000000"/>
        </w:rPr>
        <w:separator/>
      </w:r>
    </w:p>
  </w:footnote>
  <w:footnote w:type="continuationSeparator" w:id="0">
    <w:p w:rsidR="001604B9" w:rsidRDefault="0016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17C3C"/>
    <w:rsid w:val="00124F24"/>
    <w:rsid w:val="00126571"/>
    <w:rsid w:val="00130E2F"/>
    <w:rsid w:val="0013231F"/>
    <w:rsid w:val="00151069"/>
    <w:rsid w:val="001516BC"/>
    <w:rsid w:val="001521F6"/>
    <w:rsid w:val="001604B9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09B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06CA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D3CC4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104E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65C56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15E6"/>
    <w:rsid w:val="00F040C5"/>
    <w:rsid w:val="00F21F43"/>
    <w:rsid w:val="00F303CC"/>
    <w:rsid w:val="00F32315"/>
    <w:rsid w:val="00F35E1F"/>
    <w:rsid w:val="00F41C64"/>
    <w:rsid w:val="00F570D7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45A1-EBE2-421F-8DA8-DDA08EE0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2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5</cp:revision>
  <cp:lastPrinted>2018-06-20T09:51:00Z</cp:lastPrinted>
  <dcterms:created xsi:type="dcterms:W3CDTF">2018-10-04T08:58:00Z</dcterms:created>
  <dcterms:modified xsi:type="dcterms:W3CDTF">2020-03-26T08:54:00Z</dcterms:modified>
</cp:coreProperties>
</file>