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-472"/>
        <w:tblW w:w="9464" w:type="dxa"/>
        <w:tblLook w:val="0000" w:firstRow="0" w:lastRow="0" w:firstColumn="0" w:lastColumn="0" w:noHBand="0" w:noVBand="0"/>
      </w:tblPr>
      <w:tblGrid>
        <w:gridCol w:w="2943"/>
        <w:gridCol w:w="6521"/>
      </w:tblGrid>
      <w:tr w:rsidR="00D324A6" w:rsidRPr="007629E0" w:rsidTr="00AC1E23">
        <w:trPr>
          <w:trHeight w:val="2336"/>
        </w:trPr>
        <w:tc>
          <w:tcPr>
            <w:tcW w:w="2943" w:type="dxa"/>
          </w:tcPr>
          <w:p w:rsidR="00D324A6" w:rsidRPr="007629E0" w:rsidRDefault="0020342A" w:rsidP="00D324A6">
            <w:pPr>
              <w:autoSpaceDN/>
              <w:spacing w:line="100" w:lineRule="atLeast"/>
              <w:jc w:val="both"/>
              <w:textAlignment w:val="auto"/>
              <w:rPr>
                <w:rFonts w:eastAsia="Lucida Sans Unicode" w:cs="Tahoma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7629E0">
              <w:rPr>
                <w:rFonts w:eastAsia="Lucida Sans Unicode" w:cs="Tahoma"/>
                <w:noProof/>
                <w:kern w:val="1"/>
                <w:sz w:val="24"/>
                <w:szCs w:val="24"/>
              </w:rPr>
              <w:drawing>
                <wp:inline distT="0" distB="0" distL="0" distR="0">
                  <wp:extent cx="1552575" cy="819785"/>
                  <wp:effectExtent l="0" t="0" r="9525" b="0"/>
                  <wp:docPr id="1" name="Рисунок 1" descr="rao-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rao-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2575" cy="819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324A6" w:rsidRPr="007629E0">
              <w:rPr>
                <w:rFonts w:eastAsia="Lucida Sans Unicode" w:cs="Tahoma"/>
                <w:noProof/>
                <w:kern w:val="1"/>
                <w:sz w:val="24"/>
                <w:szCs w:val="24"/>
                <w:lang w:bidi="hi-IN"/>
              </w:rPr>
              <w:tab/>
            </w:r>
          </w:p>
        </w:tc>
        <w:tc>
          <w:tcPr>
            <w:tcW w:w="6521" w:type="dxa"/>
          </w:tcPr>
          <w:p w:rsidR="00F50B4C" w:rsidRPr="007629E0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7629E0">
              <w:rPr>
                <w:rFonts w:eastAsia="Lucida Sans Unicode" w:cs="Tahoma"/>
                <w:b/>
                <w:bCs/>
                <w:kern w:val="1"/>
                <w:sz w:val="24"/>
                <w:szCs w:val="24"/>
                <w:lang w:eastAsia="hi-IN" w:bidi="hi-IN"/>
              </w:rPr>
              <w:t>САМОРЕГУЛИРУЕМАЯ ОРГАНИЗАЦИЯ</w:t>
            </w:r>
          </w:p>
          <w:p w:rsidR="00F50B4C" w:rsidRPr="007629E0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7629E0">
              <w:rPr>
                <w:rFonts w:eastAsia="Lucida Sans Unicode" w:cs="Tahoma"/>
                <w:b/>
                <w:bCs/>
                <w:kern w:val="1"/>
                <w:sz w:val="24"/>
                <w:szCs w:val="24"/>
                <w:lang w:eastAsia="hi-IN" w:bidi="hi-IN"/>
              </w:rPr>
              <w:t>РЕГИОНАЛЬНАЯ АССОЦИАЦИЯ ОЦЕНЩИКОВ</w:t>
            </w:r>
          </w:p>
          <w:p w:rsidR="00F50B4C" w:rsidRPr="007629E0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/>
                <w:bCs/>
                <w:kern w:val="1"/>
                <w:sz w:val="24"/>
                <w:szCs w:val="24"/>
                <w:lang w:eastAsia="hi-IN" w:bidi="hi-IN"/>
              </w:rPr>
            </w:pPr>
          </w:p>
          <w:p w:rsidR="00F50B4C" w:rsidRPr="007629E0" w:rsidRDefault="00E410D0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Cs/>
                <w:kern w:val="1"/>
                <w:sz w:val="24"/>
                <w:szCs w:val="24"/>
                <w:lang w:eastAsia="hi-IN" w:bidi="hi-IN"/>
              </w:rPr>
            </w:pPr>
            <w:r w:rsidRPr="007629E0">
              <w:rPr>
                <w:rFonts w:eastAsia="Lucida Sans Unicode" w:cs="Tahoma"/>
                <w:bCs/>
                <w:kern w:val="1"/>
                <w:sz w:val="24"/>
                <w:szCs w:val="24"/>
                <w:lang w:eastAsia="hi-IN" w:bidi="hi-IN"/>
              </w:rPr>
              <w:t>Россия, 350001</w:t>
            </w:r>
            <w:r w:rsidR="00F50B4C" w:rsidRPr="007629E0">
              <w:rPr>
                <w:rFonts w:eastAsia="Lucida Sans Unicode" w:cs="Tahoma"/>
                <w:bCs/>
                <w:kern w:val="1"/>
                <w:sz w:val="24"/>
                <w:szCs w:val="24"/>
                <w:lang w:eastAsia="hi-IN" w:bidi="hi-IN"/>
              </w:rPr>
              <w:t xml:space="preserve">, г. Краснодар, ул. </w:t>
            </w:r>
            <w:r w:rsidRPr="007629E0">
              <w:rPr>
                <w:rFonts w:eastAsia="Lucida Sans Unicode" w:cs="Tahoma"/>
                <w:bCs/>
                <w:kern w:val="1"/>
                <w:sz w:val="24"/>
                <w:szCs w:val="24"/>
                <w:lang w:eastAsia="hi-IN" w:bidi="hi-IN"/>
              </w:rPr>
              <w:t>Адыгейская набережная, д.98</w:t>
            </w:r>
          </w:p>
          <w:p w:rsidR="00F50B4C" w:rsidRPr="007629E0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Cs/>
                <w:kern w:val="1"/>
                <w:sz w:val="24"/>
                <w:szCs w:val="24"/>
                <w:lang w:eastAsia="hi-IN" w:bidi="hi-IN"/>
              </w:rPr>
            </w:pPr>
            <w:r w:rsidRPr="007629E0">
              <w:rPr>
                <w:rFonts w:eastAsia="Lucida Sans Unicode" w:cs="Tahoma"/>
                <w:bCs/>
                <w:kern w:val="1"/>
                <w:sz w:val="24"/>
                <w:szCs w:val="24"/>
                <w:lang w:eastAsia="hi-IN" w:bidi="hi-IN"/>
              </w:rPr>
              <w:t>тел./факс: 8(861) 201-14-04</w:t>
            </w:r>
          </w:p>
          <w:p w:rsidR="00D324A6" w:rsidRPr="007629E0" w:rsidRDefault="00F50B4C" w:rsidP="00AA6CF3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Cs/>
                <w:kern w:val="1"/>
                <w:sz w:val="24"/>
                <w:szCs w:val="24"/>
                <w:lang w:eastAsia="hi-IN"/>
              </w:rPr>
            </w:pPr>
            <w:r w:rsidRPr="007629E0">
              <w:rPr>
                <w:rFonts w:eastAsia="Lucida Sans Unicode" w:cs="Tahoma"/>
                <w:bCs/>
                <w:kern w:val="1"/>
                <w:sz w:val="24"/>
                <w:szCs w:val="24"/>
                <w:lang w:val="en-US" w:eastAsia="hi-IN" w:bidi="hi-IN"/>
              </w:rPr>
              <w:t>e</w:t>
            </w:r>
            <w:r w:rsidRPr="007629E0">
              <w:rPr>
                <w:rFonts w:eastAsia="Lucida Sans Unicode" w:cs="Tahoma"/>
                <w:bCs/>
                <w:kern w:val="1"/>
                <w:sz w:val="24"/>
                <w:szCs w:val="24"/>
                <w:lang w:eastAsia="hi-IN" w:bidi="hi-IN"/>
              </w:rPr>
              <w:t>-</w:t>
            </w:r>
            <w:r w:rsidRPr="007629E0">
              <w:rPr>
                <w:rFonts w:eastAsia="Lucida Sans Unicode" w:cs="Tahoma"/>
                <w:bCs/>
                <w:kern w:val="1"/>
                <w:sz w:val="24"/>
                <w:szCs w:val="24"/>
                <w:lang w:val="en-US" w:eastAsia="hi-IN" w:bidi="hi-IN"/>
              </w:rPr>
              <w:t>mail</w:t>
            </w:r>
            <w:r w:rsidRPr="007629E0">
              <w:rPr>
                <w:rFonts w:eastAsia="Lucida Sans Unicode" w:cs="Tahoma"/>
                <w:bCs/>
                <w:kern w:val="1"/>
                <w:sz w:val="24"/>
                <w:szCs w:val="24"/>
                <w:lang w:eastAsia="hi-IN" w:bidi="hi-IN"/>
              </w:rPr>
              <w:t xml:space="preserve">: </w:t>
            </w:r>
            <w:hyperlink r:id="rId8" w:history="1">
              <w:r w:rsidRPr="007629E0">
                <w:rPr>
                  <w:rFonts w:eastAsia="Lucida Sans Unicode" w:cs="Tahoma"/>
                  <w:bCs/>
                  <w:color w:val="000080"/>
                  <w:kern w:val="1"/>
                  <w:sz w:val="24"/>
                  <w:szCs w:val="24"/>
                  <w:u w:val="single"/>
                  <w:lang w:val="en-US"/>
                </w:rPr>
                <w:t>sro</w:t>
              </w:r>
              <w:r w:rsidRPr="007629E0">
                <w:rPr>
                  <w:rFonts w:eastAsia="Lucida Sans Unicode" w:cs="Tahoma"/>
                  <w:bCs/>
                  <w:color w:val="000080"/>
                  <w:kern w:val="1"/>
                  <w:sz w:val="24"/>
                  <w:szCs w:val="24"/>
                  <w:u w:val="single"/>
                </w:rPr>
                <w:t>.</w:t>
              </w:r>
              <w:r w:rsidRPr="007629E0">
                <w:rPr>
                  <w:rFonts w:eastAsia="Lucida Sans Unicode" w:cs="Tahoma"/>
                  <w:bCs/>
                  <w:color w:val="000080"/>
                  <w:kern w:val="1"/>
                  <w:sz w:val="24"/>
                  <w:szCs w:val="24"/>
                  <w:u w:val="single"/>
                  <w:lang w:val="en-US"/>
                </w:rPr>
                <w:t>raoyufo</w:t>
              </w:r>
              <w:r w:rsidRPr="007629E0">
                <w:rPr>
                  <w:rFonts w:eastAsia="Lucida Sans Unicode" w:cs="Tahoma"/>
                  <w:bCs/>
                  <w:color w:val="000080"/>
                  <w:kern w:val="1"/>
                  <w:sz w:val="24"/>
                  <w:szCs w:val="24"/>
                  <w:u w:val="single"/>
                </w:rPr>
                <w:t>@</w:t>
              </w:r>
              <w:r w:rsidRPr="007629E0">
                <w:rPr>
                  <w:rFonts w:eastAsia="Lucida Sans Unicode" w:cs="Tahoma"/>
                  <w:bCs/>
                  <w:color w:val="000080"/>
                  <w:kern w:val="1"/>
                  <w:sz w:val="24"/>
                  <w:szCs w:val="24"/>
                  <w:u w:val="single"/>
                  <w:lang w:val="en-US"/>
                </w:rPr>
                <w:t>gmail</w:t>
              </w:r>
              <w:r w:rsidRPr="007629E0">
                <w:rPr>
                  <w:rFonts w:eastAsia="Lucida Sans Unicode" w:cs="Tahoma"/>
                  <w:bCs/>
                  <w:color w:val="000080"/>
                  <w:kern w:val="1"/>
                  <w:sz w:val="24"/>
                  <w:szCs w:val="24"/>
                  <w:u w:val="single"/>
                </w:rPr>
                <w:t>.</w:t>
              </w:r>
              <w:r w:rsidRPr="007629E0">
                <w:rPr>
                  <w:rFonts w:eastAsia="Lucida Sans Unicode" w:cs="Tahoma"/>
                  <w:bCs/>
                  <w:color w:val="000080"/>
                  <w:kern w:val="1"/>
                  <w:sz w:val="24"/>
                  <w:szCs w:val="24"/>
                  <w:u w:val="single"/>
                  <w:lang w:val="en-US"/>
                </w:rPr>
                <w:t>com</w:t>
              </w:r>
            </w:hyperlink>
            <w:r w:rsidRPr="007629E0">
              <w:rPr>
                <w:rFonts w:eastAsia="Lucida Sans Unicode" w:cs="Tahoma"/>
                <w:bCs/>
                <w:kern w:val="1"/>
                <w:sz w:val="24"/>
                <w:szCs w:val="24"/>
                <w:lang w:eastAsia="hi-IN" w:bidi="hi-IN"/>
              </w:rPr>
              <w:t xml:space="preserve">  </w:t>
            </w:r>
            <w:r w:rsidRPr="007629E0">
              <w:rPr>
                <w:rFonts w:eastAsia="Lucida Sans Unicode" w:cs="Tahoma"/>
                <w:bCs/>
                <w:kern w:val="1"/>
                <w:sz w:val="24"/>
                <w:szCs w:val="24"/>
                <w:lang w:val="en-US" w:eastAsia="hi-IN" w:bidi="hi-IN"/>
              </w:rPr>
              <w:t>web</w:t>
            </w:r>
            <w:r w:rsidRPr="007629E0">
              <w:rPr>
                <w:rFonts w:eastAsia="Lucida Sans Unicode" w:cs="Tahoma"/>
                <w:bCs/>
                <w:kern w:val="1"/>
                <w:sz w:val="24"/>
                <w:szCs w:val="24"/>
                <w:lang w:eastAsia="hi-IN" w:bidi="hi-IN"/>
              </w:rPr>
              <w:t xml:space="preserve">-сайт: </w:t>
            </w:r>
            <w:hyperlink r:id="rId9" w:history="1">
              <w:r w:rsidRPr="007629E0">
                <w:rPr>
                  <w:rFonts w:eastAsia="Lucida Sans Unicode" w:cs="Tahoma"/>
                  <w:bCs/>
                  <w:color w:val="000080"/>
                  <w:kern w:val="1"/>
                  <w:sz w:val="24"/>
                  <w:szCs w:val="24"/>
                  <w:u w:val="single"/>
                  <w:lang w:val="en-US"/>
                </w:rPr>
                <w:t>www</w:t>
              </w:r>
              <w:r w:rsidRPr="007629E0">
                <w:rPr>
                  <w:rFonts w:eastAsia="Lucida Sans Unicode" w:cs="Tahoma"/>
                  <w:bCs/>
                  <w:color w:val="000080"/>
                  <w:kern w:val="1"/>
                  <w:sz w:val="24"/>
                  <w:szCs w:val="24"/>
                  <w:u w:val="single"/>
                </w:rPr>
                <w:t>.</w:t>
              </w:r>
              <w:r w:rsidRPr="007629E0">
                <w:rPr>
                  <w:rFonts w:eastAsia="Lucida Sans Unicode" w:cs="Tahoma"/>
                  <w:bCs/>
                  <w:color w:val="000080"/>
                  <w:kern w:val="1"/>
                  <w:sz w:val="24"/>
                  <w:szCs w:val="24"/>
                  <w:u w:val="single"/>
                  <w:lang w:val="en-US"/>
                </w:rPr>
                <w:t>srorao</w:t>
              </w:r>
              <w:r w:rsidRPr="007629E0">
                <w:rPr>
                  <w:rFonts w:eastAsia="Lucida Sans Unicode" w:cs="Tahoma"/>
                  <w:bCs/>
                  <w:color w:val="000080"/>
                  <w:kern w:val="1"/>
                  <w:sz w:val="24"/>
                  <w:szCs w:val="24"/>
                  <w:u w:val="single"/>
                </w:rPr>
                <w:t>.</w:t>
              </w:r>
              <w:r w:rsidRPr="007629E0">
                <w:rPr>
                  <w:rFonts w:eastAsia="Lucida Sans Unicode" w:cs="Tahoma"/>
                  <w:bCs/>
                  <w:color w:val="000080"/>
                  <w:kern w:val="1"/>
                  <w:sz w:val="24"/>
                  <w:szCs w:val="24"/>
                  <w:u w:val="single"/>
                  <w:lang w:val="en-US"/>
                </w:rPr>
                <w:t>ru</w:t>
              </w:r>
            </w:hyperlink>
            <w:r w:rsidRPr="007629E0">
              <w:rPr>
                <w:rFonts w:eastAsia="Lucida Sans Unicode" w:cs="Tahoma"/>
                <w:bCs/>
                <w:kern w:val="1"/>
                <w:sz w:val="24"/>
                <w:szCs w:val="24"/>
                <w:lang w:eastAsia="hi-IN"/>
              </w:rPr>
              <w:t xml:space="preserve">  </w:t>
            </w:r>
          </w:p>
        </w:tc>
      </w:tr>
    </w:tbl>
    <w:p w:rsidR="00A74C1E" w:rsidRPr="007629E0" w:rsidRDefault="002C5562" w:rsidP="00AA6CF3">
      <w:pPr>
        <w:pStyle w:val="Standard"/>
        <w:rPr>
          <w:b/>
        </w:rPr>
      </w:pPr>
      <w:r w:rsidRPr="007629E0">
        <w:rPr>
          <w:b/>
          <w:bCs/>
        </w:rPr>
        <w:t xml:space="preserve">                                                        </w:t>
      </w:r>
      <w:r w:rsidR="00AA6CF3" w:rsidRPr="007629E0">
        <w:rPr>
          <w:b/>
          <w:bCs/>
        </w:rPr>
        <w:t>П</w:t>
      </w:r>
      <w:r w:rsidR="00A74C1E" w:rsidRPr="007629E0">
        <w:rPr>
          <w:b/>
        </w:rPr>
        <w:t>РОТОКОЛ</w:t>
      </w:r>
    </w:p>
    <w:p w:rsidR="00F62E58" w:rsidRPr="007629E0" w:rsidRDefault="00F64841" w:rsidP="00F64841">
      <w:pPr>
        <w:pStyle w:val="Standard"/>
        <w:jc w:val="center"/>
      </w:pPr>
      <w:r w:rsidRPr="007629E0">
        <w:t xml:space="preserve">заседания Совета Саморегулируемой организации Региональной ассоциации оценщиков (Совета Ассоциации) </w:t>
      </w:r>
    </w:p>
    <w:p w:rsidR="00EE4177" w:rsidRPr="007629E0" w:rsidRDefault="002C5562">
      <w:pPr>
        <w:pStyle w:val="Standard"/>
        <w:jc w:val="both"/>
        <w:rPr>
          <w:b/>
          <w:bCs/>
        </w:rPr>
      </w:pPr>
      <w:r w:rsidRPr="007629E0">
        <w:t xml:space="preserve"> </w:t>
      </w:r>
      <w:r w:rsidR="0020342A" w:rsidRPr="007629E0">
        <w:rPr>
          <w:b/>
          <w:bCs/>
        </w:rPr>
        <w:t>25</w:t>
      </w:r>
      <w:r w:rsidR="00A74C1E" w:rsidRPr="007629E0">
        <w:rPr>
          <w:b/>
          <w:bCs/>
        </w:rPr>
        <w:t xml:space="preserve"> </w:t>
      </w:r>
      <w:r w:rsidR="0020342A" w:rsidRPr="007629E0">
        <w:rPr>
          <w:b/>
          <w:bCs/>
        </w:rPr>
        <w:t>сентября</w:t>
      </w:r>
      <w:r w:rsidR="00A83F6E" w:rsidRPr="007629E0">
        <w:rPr>
          <w:b/>
          <w:bCs/>
        </w:rPr>
        <w:t xml:space="preserve"> 2020</w:t>
      </w:r>
      <w:r w:rsidR="00A74C1E" w:rsidRPr="007629E0">
        <w:rPr>
          <w:b/>
          <w:bCs/>
        </w:rPr>
        <w:t xml:space="preserve"> года                        </w:t>
      </w:r>
    </w:p>
    <w:p w:rsidR="00F62E58" w:rsidRPr="007629E0" w:rsidRDefault="002C5562">
      <w:pPr>
        <w:pStyle w:val="Standard"/>
        <w:jc w:val="both"/>
      </w:pPr>
      <w:r w:rsidRPr="007629E0">
        <w:rPr>
          <w:b/>
          <w:bCs/>
        </w:rPr>
        <w:t>Место проведения</w:t>
      </w:r>
      <w:r w:rsidRPr="007629E0">
        <w:t>: г.</w:t>
      </w:r>
      <w:r w:rsidR="00F64841" w:rsidRPr="007629E0">
        <w:t xml:space="preserve"> </w:t>
      </w:r>
      <w:r w:rsidRPr="007629E0">
        <w:t>Краснодар, ул.</w:t>
      </w:r>
      <w:r w:rsidR="00F64841" w:rsidRPr="007629E0">
        <w:t xml:space="preserve"> </w:t>
      </w:r>
      <w:r w:rsidRPr="007629E0">
        <w:t>Комсомольская, 45.</w:t>
      </w:r>
    </w:p>
    <w:p w:rsidR="00F62E58" w:rsidRPr="007629E0" w:rsidRDefault="00F62E58">
      <w:pPr>
        <w:pStyle w:val="Standard"/>
        <w:jc w:val="both"/>
      </w:pPr>
    </w:p>
    <w:p w:rsidR="00F62E58" w:rsidRPr="007629E0" w:rsidRDefault="002C5562">
      <w:pPr>
        <w:pStyle w:val="Standard"/>
        <w:jc w:val="both"/>
      </w:pPr>
      <w:r w:rsidRPr="007629E0">
        <w:t>Всего членов</w:t>
      </w:r>
      <w:r w:rsidR="008E2E36" w:rsidRPr="007629E0">
        <w:t xml:space="preserve"> в</w:t>
      </w:r>
      <w:r w:rsidRPr="007629E0">
        <w:t xml:space="preserve"> Совете </w:t>
      </w:r>
      <w:r w:rsidR="008E2E36" w:rsidRPr="007629E0">
        <w:t>Ассоциации</w:t>
      </w:r>
      <w:r w:rsidR="00CE0F50" w:rsidRPr="007629E0">
        <w:t xml:space="preserve"> — 8</w:t>
      </w:r>
      <w:r w:rsidRPr="007629E0">
        <w:t>.</w:t>
      </w:r>
    </w:p>
    <w:p w:rsidR="00F62E58" w:rsidRPr="007629E0" w:rsidRDefault="00F50B4C">
      <w:pPr>
        <w:pStyle w:val="Standard"/>
        <w:jc w:val="both"/>
      </w:pPr>
      <w:r w:rsidRPr="007629E0">
        <w:t xml:space="preserve">В заседании участвуют 4 члена </w:t>
      </w:r>
      <w:r w:rsidR="002C5562" w:rsidRPr="007629E0">
        <w:t xml:space="preserve">Совета </w:t>
      </w:r>
      <w:r w:rsidR="008E2E36" w:rsidRPr="007629E0">
        <w:t>Ассоциации</w:t>
      </w:r>
      <w:r w:rsidR="002C5562" w:rsidRPr="007629E0">
        <w:t>.</w:t>
      </w:r>
    </w:p>
    <w:p w:rsidR="00F64841" w:rsidRPr="007629E0" w:rsidRDefault="00F64841" w:rsidP="00F64841">
      <w:pPr>
        <w:pStyle w:val="Standard"/>
        <w:jc w:val="both"/>
        <w:rPr>
          <w:b/>
          <w:bCs/>
        </w:rPr>
      </w:pPr>
      <w:r w:rsidRPr="007629E0">
        <w:rPr>
          <w:b/>
          <w:bCs/>
        </w:rPr>
        <w:t>Присутствовали:</w:t>
      </w:r>
    </w:p>
    <w:p w:rsidR="00F64841" w:rsidRPr="007629E0" w:rsidRDefault="00F64841" w:rsidP="00F64841">
      <w:pPr>
        <w:pStyle w:val="Standard"/>
        <w:jc w:val="both"/>
        <w:rPr>
          <w:i/>
          <w:iCs/>
        </w:rPr>
      </w:pPr>
      <w:r w:rsidRPr="007629E0">
        <w:rPr>
          <w:i/>
          <w:iCs/>
        </w:rPr>
        <w:t>Президент Совета Ассоциации Овчинников К.И.</w:t>
      </w:r>
    </w:p>
    <w:p w:rsidR="00F64841" w:rsidRPr="007629E0" w:rsidRDefault="00F64841" w:rsidP="00F64841">
      <w:pPr>
        <w:pStyle w:val="Standard"/>
        <w:jc w:val="both"/>
        <w:rPr>
          <w:i/>
          <w:iCs/>
        </w:rPr>
      </w:pPr>
      <w:r w:rsidRPr="007629E0">
        <w:rPr>
          <w:i/>
          <w:iCs/>
        </w:rPr>
        <w:t>Члены Совета Ассоциации:</w:t>
      </w:r>
    </w:p>
    <w:p w:rsidR="00F50B4C" w:rsidRPr="007629E0" w:rsidRDefault="00CE0F50" w:rsidP="00F50B4C">
      <w:pPr>
        <w:pStyle w:val="Standard"/>
        <w:rPr>
          <w:rFonts w:cs="Arial"/>
        </w:rPr>
      </w:pPr>
      <w:r w:rsidRPr="007629E0">
        <w:rPr>
          <w:rFonts w:eastAsia="Arial" w:cs="Arial"/>
        </w:rPr>
        <w:t>Ужбанокова Лариса Шихамовна</w:t>
      </w:r>
      <w:r w:rsidR="00F50B4C" w:rsidRPr="007629E0">
        <w:rPr>
          <w:rFonts w:eastAsia="Arial" w:cs="Arial"/>
        </w:rPr>
        <w:t xml:space="preserve">  – член Ассоциации</w:t>
      </w:r>
      <w:r w:rsidR="00F50B4C" w:rsidRPr="007629E0">
        <w:rPr>
          <w:rFonts w:cs="Arial"/>
        </w:rPr>
        <w:t>;</w:t>
      </w:r>
    </w:p>
    <w:p w:rsidR="00CE0F50" w:rsidRPr="007629E0" w:rsidRDefault="00CE0F50" w:rsidP="00F50B4C">
      <w:pPr>
        <w:pStyle w:val="Standard"/>
        <w:rPr>
          <w:rFonts w:cs="Arial"/>
        </w:rPr>
      </w:pPr>
      <w:r w:rsidRPr="007629E0">
        <w:rPr>
          <w:rFonts w:cs="Arial"/>
        </w:rPr>
        <w:t>Брусова Елена Николаевна</w:t>
      </w:r>
      <w:r w:rsidR="00F50B4C" w:rsidRPr="007629E0">
        <w:rPr>
          <w:rFonts w:cs="Arial"/>
        </w:rPr>
        <w:t xml:space="preserve"> – член Ассоциации</w:t>
      </w:r>
      <w:r w:rsidRPr="007629E0">
        <w:rPr>
          <w:rFonts w:cs="Arial"/>
        </w:rPr>
        <w:t>;</w:t>
      </w:r>
    </w:p>
    <w:p w:rsidR="00CE0F50" w:rsidRPr="007629E0" w:rsidRDefault="00CE0F50" w:rsidP="00CE0F50">
      <w:pPr>
        <w:pStyle w:val="Standard"/>
        <w:rPr>
          <w:rFonts w:cs="Arial"/>
        </w:rPr>
      </w:pPr>
      <w:r w:rsidRPr="007629E0">
        <w:rPr>
          <w:rFonts w:eastAsia="Arial" w:cs="Arial"/>
        </w:rPr>
        <w:t>Галактионов Александр Николаевич (по дов. Овчинников К.И.) – член Ассоциации</w:t>
      </w:r>
      <w:r w:rsidRPr="007629E0">
        <w:rPr>
          <w:rFonts w:cs="Arial"/>
        </w:rPr>
        <w:t>.</w:t>
      </w:r>
    </w:p>
    <w:p w:rsidR="00F64841" w:rsidRPr="007629E0" w:rsidRDefault="00CE0F50" w:rsidP="00F50B4C">
      <w:pPr>
        <w:pStyle w:val="Standard"/>
        <w:rPr>
          <w:rFonts w:cs="Arial"/>
        </w:rPr>
      </w:pPr>
      <w:r w:rsidRPr="007629E0">
        <w:rPr>
          <w:rFonts w:eastAsia="Arial" w:cs="Arial"/>
        </w:rPr>
        <w:t>Немцов Михаил Алексеевич</w:t>
      </w:r>
      <w:r w:rsidR="00F64841" w:rsidRPr="007629E0">
        <w:rPr>
          <w:rFonts w:cs="Arial"/>
        </w:rPr>
        <w:t>.</w:t>
      </w:r>
    </w:p>
    <w:p w:rsidR="00F64841" w:rsidRPr="007629E0" w:rsidRDefault="00F64841" w:rsidP="00F64841">
      <w:pPr>
        <w:pStyle w:val="Standard"/>
        <w:jc w:val="both"/>
        <w:rPr>
          <w:rFonts w:eastAsia="Times New Roman" w:cs="Times New Roman"/>
          <w:color w:val="000000"/>
        </w:rPr>
      </w:pPr>
      <w:r w:rsidRPr="007629E0">
        <w:rPr>
          <w:rFonts w:eastAsia="Times New Roman" w:cs="Times New Roman"/>
          <w:color w:val="000000"/>
        </w:rPr>
        <w:t>Совет Ассоциации правомочен принимать решения по всем вопросам повестки дня.</w:t>
      </w:r>
    </w:p>
    <w:p w:rsidR="00F64841" w:rsidRPr="007629E0" w:rsidRDefault="00F64841" w:rsidP="00F64841">
      <w:pPr>
        <w:pStyle w:val="Standard"/>
        <w:tabs>
          <w:tab w:val="left" w:pos="990"/>
        </w:tabs>
        <w:ind w:firstLine="705"/>
        <w:jc w:val="both"/>
      </w:pPr>
      <w:r w:rsidRPr="007629E0">
        <w:rPr>
          <w:b/>
          <w:bCs/>
        </w:rPr>
        <w:t xml:space="preserve">Председательствующий </w:t>
      </w:r>
      <w:r w:rsidRPr="007629E0">
        <w:t>на Заседании Совета Ассоциации Овчинников К.И.</w:t>
      </w:r>
    </w:p>
    <w:p w:rsidR="00F64841" w:rsidRPr="007629E0" w:rsidRDefault="00F64841" w:rsidP="00F64841">
      <w:pPr>
        <w:pStyle w:val="Standard"/>
        <w:tabs>
          <w:tab w:val="left" w:pos="990"/>
        </w:tabs>
        <w:ind w:firstLine="705"/>
        <w:jc w:val="both"/>
      </w:pPr>
      <w:r w:rsidRPr="007629E0">
        <w:t xml:space="preserve">Секретарем назначена </w:t>
      </w:r>
      <w:r w:rsidR="00BD3A96" w:rsidRPr="007629E0">
        <w:t>Абрамян М. Г.</w:t>
      </w:r>
    </w:p>
    <w:p w:rsidR="00F62E58" w:rsidRPr="007629E0" w:rsidRDefault="00F62E58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</w:p>
    <w:p w:rsidR="00F62E58" w:rsidRPr="007629E0" w:rsidRDefault="002C5562">
      <w:pPr>
        <w:pStyle w:val="Standard"/>
        <w:tabs>
          <w:tab w:val="left" w:pos="990"/>
        </w:tabs>
        <w:ind w:firstLine="705"/>
        <w:jc w:val="center"/>
        <w:rPr>
          <w:rFonts w:eastAsia="Times New Roman" w:cs="Times New Roman"/>
          <w:color w:val="000000"/>
        </w:rPr>
      </w:pPr>
      <w:r w:rsidRPr="007629E0">
        <w:rPr>
          <w:rFonts w:eastAsia="Times New Roman" w:cs="Times New Roman"/>
          <w:color w:val="000000"/>
        </w:rPr>
        <w:t>ПОВЕСТКА ДНЯ</w:t>
      </w:r>
    </w:p>
    <w:p w:rsidR="0090756A" w:rsidRPr="007629E0" w:rsidRDefault="0090756A" w:rsidP="00A0188F">
      <w:pPr>
        <w:jc w:val="both"/>
        <w:rPr>
          <w:color w:val="000000"/>
          <w:sz w:val="24"/>
          <w:szCs w:val="24"/>
          <w:shd w:val="clear" w:color="auto" w:fill="FFFFFF"/>
          <w:lang w:eastAsia="hi-IN" w:bidi="hi-IN"/>
        </w:rPr>
      </w:pPr>
    </w:p>
    <w:p w:rsidR="00493757" w:rsidRPr="007629E0" w:rsidRDefault="00493757" w:rsidP="004B0666">
      <w:pPr>
        <w:pStyle w:val="Standard"/>
        <w:numPr>
          <w:ilvl w:val="4"/>
          <w:numId w:val="6"/>
        </w:numPr>
        <w:tabs>
          <w:tab w:val="left" w:pos="990"/>
        </w:tabs>
        <w:ind w:firstLine="705"/>
        <w:jc w:val="both"/>
      </w:pPr>
      <w:r w:rsidRPr="007629E0">
        <w:rPr>
          <w:rFonts w:eastAsia="Times New Roman" w:cs="Times New Roman"/>
          <w:color w:val="000000"/>
        </w:rPr>
        <w:t xml:space="preserve">Об исключении из членов </w:t>
      </w:r>
      <w:r w:rsidRPr="007629E0">
        <w:t>Саморегулируемой организации Региональной ассоциации оценщиков.</w:t>
      </w:r>
    </w:p>
    <w:p w:rsidR="008F41C8" w:rsidRPr="007629E0" w:rsidRDefault="008F41C8" w:rsidP="008F41C8">
      <w:pPr>
        <w:pStyle w:val="Standard"/>
        <w:tabs>
          <w:tab w:val="left" w:pos="990"/>
        </w:tabs>
        <w:jc w:val="both"/>
      </w:pPr>
    </w:p>
    <w:p w:rsidR="00493757" w:rsidRPr="007629E0" w:rsidRDefault="00493757" w:rsidP="00493757">
      <w:pPr>
        <w:pStyle w:val="Standard"/>
        <w:tabs>
          <w:tab w:val="left" w:pos="990"/>
        </w:tabs>
        <w:ind w:firstLine="705"/>
        <w:jc w:val="both"/>
        <w:rPr>
          <w:b/>
          <w:bCs/>
          <w:u w:val="single"/>
        </w:rPr>
      </w:pPr>
      <w:r w:rsidRPr="007629E0">
        <w:rPr>
          <w:b/>
          <w:bCs/>
          <w:u w:val="single"/>
        </w:rPr>
        <w:t>По первому вопросу повестки дня:</w:t>
      </w:r>
    </w:p>
    <w:p w:rsidR="00493757" w:rsidRPr="007629E0" w:rsidRDefault="00493757" w:rsidP="00493757">
      <w:pPr>
        <w:widowControl/>
        <w:tabs>
          <w:tab w:val="left" w:pos="990"/>
        </w:tabs>
        <w:ind w:firstLine="705"/>
        <w:jc w:val="both"/>
        <w:rPr>
          <w:b/>
          <w:bCs/>
          <w:color w:val="000000"/>
          <w:sz w:val="24"/>
          <w:szCs w:val="24"/>
          <w:lang w:eastAsia="hi-IN" w:bidi="hi-IN"/>
        </w:rPr>
      </w:pPr>
      <w:r w:rsidRPr="007629E0">
        <w:rPr>
          <w:color w:val="000000"/>
          <w:sz w:val="24"/>
          <w:szCs w:val="24"/>
          <w:lang w:eastAsia="hi-IN" w:bidi="hi-IN"/>
        </w:rPr>
        <w:t>Об исключении из членов Саморегулируемой организации Региональной ассоциации оценщиков</w:t>
      </w:r>
      <w:r w:rsidRPr="007629E0">
        <w:rPr>
          <w:b/>
          <w:bCs/>
          <w:color w:val="000000"/>
          <w:sz w:val="24"/>
          <w:szCs w:val="24"/>
          <w:lang w:eastAsia="hi-IN" w:bidi="hi-IN"/>
        </w:rPr>
        <w:t xml:space="preserve">, </w:t>
      </w:r>
      <w:r w:rsidRPr="007629E0">
        <w:rPr>
          <w:rFonts w:eastAsia="Lucida Sans Unicode" w:cs="Tahoma"/>
          <w:b/>
          <w:bCs/>
          <w:sz w:val="24"/>
          <w:szCs w:val="24"/>
          <w:lang w:eastAsia="hi-IN" w:bidi="hi-IN"/>
        </w:rPr>
        <w:t xml:space="preserve">выступил </w:t>
      </w:r>
      <w:r w:rsidRPr="007629E0">
        <w:rPr>
          <w:rFonts w:eastAsia="Lucida Sans Unicode" w:cs="Tahoma"/>
          <w:sz w:val="24"/>
          <w:szCs w:val="24"/>
          <w:lang w:eastAsia="hi-IN" w:bidi="hi-IN"/>
        </w:rPr>
        <w:t>председатель заседания, Президент Совета Ассоциации Овчинников К. И.,</w:t>
      </w:r>
      <w:r w:rsidRPr="007629E0">
        <w:rPr>
          <w:rFonts w:eastAsia="Lucida Sans Unicode" w:cs="Tahoma"/>
          <w:b/>
          <w:bCs/>
          <w:sz w:val="24"/>
          <w:szCs w:val="24"/>
          <w:lang w:eastAsia="hi-IN" w:bidi="hi-IN"/>
        </w:rPr>
        <w:t xml:space="preserve"> </w:t>
      </w:r>
      <w:r w:rsidRPr="007629E0">
        <w:rPr>
          <w:rFonts w:eastAsia="Lucida Sans Unicode" w:cs="Tahoma"/>
          <w:sz w:val="24"/>
          <w:szCs w:val="24"/>
          <w:lang w:eastAsia="hi-IN" w:bidi="hi-IN"/>
        </w:rPr>
        <w:t xml:space="preserve">который </w:t>
      </w:r>
      <w:r w:rsidRPr="007629E0">
        <w:rPr>
          <w:color w:val="000000"/>
          <w:sz w:val="24"/>
          <w:szCs w:val="24"/>
          <w:lang w:eastAsia="hi-IN" w:bidi="hi-IN"/>
        </w:rPr>
        <w:t>довел до сведения присутству</w:t>
      </w:r>
      <w:r w:rsidR="00DF5D0C" w:rsidRPr="007629E0">
        <w:rPr>
          <w:color w:val="000000"/>
          <w:sz w:val="24"/>
          <w:szCs w:val="24"/>
          <w:lang w:eastAsia="hi-IN" w:bidi="hi-IN"/>
        </w:rPr>
        <w:t>ющих, что в Ассоциацию поступило</w:t>
      </w:r>
      <w:r w:rsidRPr="007629E0">
        <w:rPr>
          <w:color w:val="000000"/>
          <w:sz w:val="24"/>
          <w:szCs w:val="24"/>
          <w:lang w:eastAsia="hi-IN" w:bidi="hi-IN"/>
        </w:rPr>
        <w:t xml:space="preserve"> </w:t>
      </w:r>
      <w:r w:rsidR="00B97046" w:rsidRPr="007629E0">
        <w:rPr>
          <w:color w:val="000000"/>
          <w:sz w:val="24"/>
          <w:szCs w:val="24"/>
          <w:lang w:eastAsia="hi-IN" w:bidi="hi-IN"/>
        </w:rPr>
        <w:t xml:space="preserve"> заявление</w:t>
      </w:r>
      <w:r w:rsidRPr="007629E0">
        <w:rPr>
          <w:color w:val="000000"/>
          <w:sz w:val="24"/>
          <w:szCs w:val="24"/>
          <w:lang w:eastAsia="hi-IN" w:bidi="hi-IN"/>
        </w:rPr>
        <w:t xml:space="preserve"> о добровольном выходе из членов Саморегулируемой организации Региональной ассоциации оценщиков. В связи с чем, Председатель заседания Президент </w:t>
      </w:r>
      <w:r w:rsidRPr="007629E0">
        <w:rPr>
          <w:rFonts w:eastAsia="Lucida Sans Unicode" w:cs="Tahoma"/>
          <w:sz w:val="24"/>
          <w:szCs w:val="24"/>
          <w:lang w:eastAsia="hi-IN" w:bidi="hi-IN"/>
        </w:rPr>
        <w:t xml:space="preserve">Совета Ассоциации </w:t>
      </w:r>
      <w:r w:rsidRPr="007629E0">
        <w:rPr>
          <w:color w:val="000000"/>
          <w:sz w:val="24"/>
          <w:szCs w:val="24"/>
          <w:lang w:eastAsia="hi-IN" w:bidi="hi-IN"/>
        </w:rPr>
        <w:t>Овчинников К.И. предложил исключить из членов Саморегулируемой организации Региональной ассоциации оценщиков</w:t>
      </w:r>
      <w:r w:rsidRPr="007629E0">
        <w:rPr>
          <w:b/>
          <w:bCs/>
          <w:color w:val="000000"/>
          <w:sz w:val="24"/>
          <w:szCs w:val="24"/>
          <w:lang w:eastAsia="hi-IN" w:bidi="hi-IN"/>
        </w:rPr>
        <w:t xml:space="preserve">: </w:t>
      </w: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80"/>
        <w:gridCol w:w="6765"/>
      </w:tblGrid>
      <w:tr w:rsidR="00493757" w:rsidRPr="007629E0" w:rsidTr="00140E0D"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3757" w:rsidRPr="007629E0" w:rsidRDefault="00493757" w:rsidP="00140E0D">
            <w:pPr>
              <w:widowControl/>
              <w:suppressLineNumbers/>
              <w:jc w:val="center"/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</w:pPr>
            <w:r w:rsidRPr="007629E0"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  <w:t>Реестровый №</w:t>
            </w:r>
          </w:p>
        </w:tc>
        <w:tc>
          <w:tcPr>
            <w:tcW w:w="676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3757" w:rsidRPr="007629E0" w:rsidRDefault="00493757" w:rsidP="00140E0D">
            <w:pPr>
              <w:widowControl/>
              <w:suppressLineNumbers/>
              <w:jc w:val="center"/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</w:pPr>
            <w:r w:rsidRPr="007629E0"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  <w:t>ФИО</w:t>
            </w:r>
          </w:p>
        </w:tc>
      </w:tr>
      <w:tr w:rsidR="007F6BE9" w:rsidRPr="007629E0" w:rsidTr="00140E0D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6BE9" w:rsidRPr="007629E0" w:rsidRDefault="0020342A" w:rsidP="00DF5D0C">
            <w:pPr>
              <w:jc w:val="center"/>
              <w:rPr>
                <w:sz w:val="24"/>
                <w:szCs w:val="24"/>
              </w:rPr>
            </w:pPr>
            <w:r w:rsidRPr="007629E0">
              <w:rPr>
                <w:sz w:val="24"/>
                <w:szCs w:val="24"/>
              </w:rPr>
              <w:t>01184</w:t>
            </w:r>
          </w:p>
        </w:tc>
        <w:tc>
          <w:tcPr>
            <w:tcW w:w="6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6BE9" w:rsidRPr="007629E0" w:rsidRDefault="0020342A" w:rsidP="00DF5D0C">
            <w:pPr>
              <w:jc w:val="center"/>
              <w:rPr>
                <w:sz w:val="24"/>
                <w:szCs w:val="24"/>
              </w:rPr>
            </w:pPr>
            <w:r w:rsidRPr="007629E0">
              <w:rPr>
                <w:sz w:val="24"/>
                <w:szCs w:val="24"/>
              </w:rPr>
              <w:t>Шмелева Екатерина Анатольевна</w:t>
            </w:r>
          </w:p>
        </w:tc>
      </w:tr>
    </w:tbl>
    <w:p w:rsidR="00493757" w:rsidRPr="007629E0" w:rsidRDefault="00493757" w:rsidP="00493757">
      <w:pPr>
        <w:widowControl/>
        <w:tabs>
          <w:tab w:val="left" w:pos="990"/>
        </w:tabs>
        <w:ind w:firstLine="705"/>
        <w:jc w:val="both"/>
        <w:rPr>
          <w:rFonts w:eastAsia="Lucida Sans Unicode" w:cs="Tahoma"/>
          <w:b/>
          <w:bCs/>
          <w:sz w:val="24"/>
          <w:szCs w:val="24"/>
          <w:lang w:eastAsia="hi-IN" w:bidi="hi-IN"/>
        </w:rPr>
      </w:pPr>
      <w:r w:rsidRPr="007629E0">
        <w:rPr>
          <w:rFonts w:eastAsia="Lucida Sans Unicode" w:cs="Tahoma"/>
          <w:b/>
          <w:bCs/>
          <w:sz w:val="24"/>
          <w:szCs w:val="24"/>
          <w:lang w:eastAsia="hi-IN" w:bidi="hi-IN"/>
        </w:rPr>
        <w:t>Голосовали:</w:t>
      </w:r>
    </w:p>
    <w:p w:rsidR="00493757" w:rsidRPr="007629E0" w:rsidRDefault="00493757" w:rsidP="00493757">
      <w:pPr>
        <w:widowControl/>
        <w:numPr>
          <w:ilvl w:val="0"/>
          <w:numId w:val="7"/>
        </w:numPr>
        <w:tabs>
          <w:tab w:val="left" w:pos="707"/>
        </w:tabs>
        <w:rPr>
          <w:rFonts w:eastAsia="Lucida Sans Unicode" w:cs="Tahoma"/>
          <w:sz w:val="24"/>
          <w:szCs w:val="24"/>
          <w:lang w:eastAsia="hi-IN" w:bidi="hi-IN"/>
        </w:rPr>
      </w:pPr>
      <w:r w:rsidRPr="007629E0">
        <w:rPr>
          <w:rFonts w:eastAsia="Lucida Sans Unicode" w:cs="Tahoma"/>
          <w:sz w:val="24"/>
          <w:szCs w:val="24"/>
          <w:lang w:eastAsia="hi-IN" w:bidi="hi-IN"/>
        </w:rPr>
        <w:t>За - 4;</w:t>
      </w:r>
    </w:p>
    <w:p w:rsidR="00493757" w:rsidRPr="007629E0" w:rsidRDefault="00493757" w:rsidP="00493757">
      <w:pPr>
        <w:widowControl/>
        <w:numPr>
          <w:ilvl w:val="0"/>
          <w:numId w:val="7"/>
        </w:numPr>
        <w:tabs>
          <w:tab w:val="left" w:pos="707"/>
        </w:tabs>
        <w:rPr>
          <w:rFonts w:eastAsia="Lucida Sans Unicode" w:cs="Tahoma"/>
          <w:sz w:val="24"/>
          <w:szCs w:val="24"/>
          <w:lang w:eastAsia="hi-IN" w:bidi="hi-IN"/>
        </w:rPr>
      </w:pPr>
      <w:r w:rsidRPr="007629E0">
        <w:rPr>
          <w:rFonts w:eastAsia="Lucida Sans Unicode" w:cs="Tahoma"/>
          <w:sz w:val="24"/>
          <w:szCs w:val="24"/>
          <w:lang w:eastAsia="hi-IN" w:bidi="hi-IN"/>
        </w:rPr>
        <w:t>Против - 0;</w:t>
      </w:r>
    </w:p>
    <w:p w:rsidR="00493757" w:rsidRPr="007629E0" w:rsidRDefault="00493757" w:rsidP="00493757">
      <w:pPr>
        <w:widowControl/>
        <w:numPr>
          <w:ilvl w:val="0"/>
          <w:numId w:val="7"/>
        </w:numPr>
        <w:tabs>
          <w:tab w:val="left" w:pos="707"/>
        </w:tabs>
        <w:rPr>
          <w:rFonts w:eastAsia="Lucida Sans Unicode" w:cs="Tahoma"/>
          <w:sz w:val="24"/>
          <w:szCs w:val="24"/>
          <w:lang w:eastAsia="hi-IN" w:bidi="hi-IN"/>
        </w:rPr>
      </w:pPr>
      <w:r w:rsidRPr="007629E0">
        <w:rPr>
          <w:rFonts w:eastAsia="Lucida Sans Unicode" w:cs="Tahoma"/>
          <w:sz w:val="24"/>
          <w:szCs w:val="24"/>
          <w:lang w:eastAsia="hi-IN" w:bidi="hi-IN"/>
        </w:rPr>
        <w:t>Воздержалось — 0.</w:t>
      </w:r>
    </w:p>
    <w:p w:rsidR="007F6BE9" w:rsidRPr="007629E0" w:rsidRDefault="00493757" w:rsidP="00493757">
      <w:pPr>
        <w:widowControl/>
        <w:tabs>
          <w:tab w:val="left" w:pos="990"/>
        </w:tabs>
        <w:ind w:firstLine="705"/>
        <w:jc w:val="both"/>
        <w:rPr>
          <w:b/>
          <w:bCs/>
          <w:color w:val="000000"/>
          <w:sz w:val="24"/>
          <w:szCs w:val="24"/>
          <w:lang w:eastAsia="hi-IN" w:bidi="hi-IN"/>
        </w:rPr>
      </w:pPr>
      <w:r w:rsidRPr="007629E0">
        <w:rPr>
          <w:rFonts w:eastAsia="Lucida Sans Unicode" w:cs="Tahoma"/>
          <w:b/>
          <w:bCs/>
          <w:sz w:val="24"/>
          <w:szCs w:val="24"/>
          <w:lang w:eastAsia="hi-IN" w:bidi="hi-IN"/>
        </w:rPr>
        <w:t xml:space="preserve">Решили: </w:t>
      </w:r>
      <w:r w:rsidRPr="007629E0">
        <w:rPr>
          <w:rFonts w:eastAsia="Lucida Sans Unicode" w:cs="Tahoma"/>
          <w:sz w:val="24"/>
          <w:szCs w:val="24"/>
          <w:lang w:eastAsia="hi-IN" w:bidi="hi-IN"/>
        </w:rPr>
        <w:t>Исключить из членов</w:t>
      </w:r>
      <w:r w:rsidRPr="007629E0">
        <w:rPr>
          <w:color w:val="000000"/>
          <w:sz w:val="24"/>
          <w:szCs w:val="24"/>
          <w:lang w:eastAsia="hi-IN" w:bidi="hi-IN"/>
        </w:rPr>
        <w:t xml:space="preserve"> Саморегулируемой организации Региональной ассоциации оценщиков:</w:t>
      </w: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80"/>
        <w:gridCol w:w="6765"/>
      </w:tblGrid>
      <w:tr w:rsidR="00B97046" w:rsidRPr="007629E0" w:rsidTr="00A342C4"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7046" w:rsidRPr="007629E0" w:rsidRDefault="00B97046" w:rsidP="00A342C4">
            <w:pPr>
              <w:widowControl/>
              <w:suppressLineNumbers/>
              <w:jc w:val="center"/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</w:pPr>
            <w:r w:rsidRPr="007629E0"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  <w:t>Реестровый №</w:t>
            </w:r>
          </w:p>
        </w:tc>
        <w:tc>
          <w:tcPr>
            <w:tcW w:w="676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7046" w:rsidRPr="007629E0" w:rsidRDefault="00B97046" w:rsidP="00A342C4">
            <w:pPr>
              <w:widowControl/>
              <w:suppressLineNumbers/>
              <w:jc w:val="center"/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</w:pPr>
            <w:r w:rsidRPr="007629E0"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  <w:t>ФИО</w:t>
            </w:r>
          </w:p>
        </w:tc>
      </w:tr>
      <w:tr w:rsidR="0020342A" w:rsidRPr="007629E0" w:rsidTr="00A342C4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342A" w:rsidRPr="007629E0" w:rsidRDefault="0020342A" w:rsidP="0020342A">
            <w:pPr>
              <w:jc w:val="center"/>
              <w:rPr>
                <w:sz w:val="24"/>
                <w:szCs w:val="24"/>
              </w:rPr>
            </w:pPr>
            <w:r w:rsidRPr="007629E0">
              <w:rPr>
                <w:sz w:val="24"/>
                <w:szCs w:val="24"/>
              </w:rPr>
              <w:t>01184</w:t>
            </w:r>
          </w:p>
        </w:tc>
        <w:tc>
          <w:tcPr>
            <w:tcW w:w="6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342A" w:rsidRPr="007629E0" w:rsidRDefault="0020342A" w:rsidP="0020342A">
            <w:pPr>
              <w:jc w:val="center"/>
              <w:rPr>
                <w:sz w:val="24"/>
                <w:szCs w:val="24"/>
              </w:rPr>
            </w:pPr>
            <w:r w:rsidRPr="007629E0">
              <w:rPr>
                <w:sz w:val="24"/>
                <w:szCs w:val="24"/>
              </w:rPr>
              <w:t>Шмелева Екатерина Анатольевна</w:t>
            </w:r>
          </w:p>
        </w:tc>
      </w:tr>
      <w:tr w:rsidR="007629E0" w:rsidRPr="007629E0" w:rsidTr="00A342C4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29E0" w:rsidRPr="007629E0" w:rsidRDefault="007629E0" w:rsidP="002034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29E0" w:rsidRPr="007629E0" w:rsidRDefault="007629E0" w:rsidP="0020342A">
            <w:pPr>
              <w:jc w:val="center"/>
              <w:rPr>
                <w:sz w:val="24"/>
                <w:szCs w:val="24"/>
              </w:rPr>
            </w:pPr>
          </w:p>
        </w:tc>
      </w:tr>
    </w:tbl>
    <w:p w:rsidR="007629E0" w:rsidRPr="007629E0" w:rsidRDefault="007629E0" w:rsidP="007629E0">
      <w:pPr>
        <w:pStyle w:val="aa"/>
        <w:numPr>
          <w:ilvl w:val="1"/>
          <w:numId w:val="6"/>
        </w:numPr>
        <w:jc w:val="both"/>
        <w:rPr>
          <w:color w:val="000000"/>
          <w:sz w:val="24"/>
          <w:szCs w:val="24"/>
          <w:shd w:val="clear" w:color="auto" w:fill="FFFFFF"/>
          <w:lang w:eastAsia="hi-IN" w:bidi="hi-IN"/>
        </w:rPr>
      </w:pPr>
      <w:r w:rsidRPr="007629E0">
        <w:rPr>
          <w:color w:val="000000"/>
          <w:sz w:val="24"/>
          <w:szCs w:val="24"/>
          <w:shd w:val="clear" w:color="auto" w:fill="FFFFFF"/>
          <w:lang w:eastAsia="hi-IN" w:bidi="hi-IN"/>
        </w:rPr>
        <w:t>О приостановлении права осуществления оценочной деятельности в Саморегулируемой организации Региональной ассоциации оценщиков.</w:t>
      </w:r>
    </w:p>
    <w:p w:rsidR="007629E0" w:rsidRDefault="007629E0" w:rsidP="007629E0">
      <w:pPr>
        <w:jc w:val="both"/>
        <w:rPr>
          <w:color w:val="000000"/>
          <w:kern w:val="0"/>
          <w:sz w:val="24"/>
          <w:szCs w:val="24"/>
        </w:rPr>
      </w:pPr>
      <w:r w:rsidRPr="007629E0">
        <w:rPr>
          <w:color w:val="000000"/>
          <w:sz w:val="24"/>
          <w:szCs w:val="24"/>
          <w:shd w:val="clear" w:color="auto" w:fill="FFFFFF"/>
          <w:lang w:eastAsia="hi-IN" w:bidi="hi-IN"/>
        </w:rPr>
        <w:tab/>
      </w:r>
      <w:r w:rsidRPr="007629E0">
        <w:rPr>
          <w:color w:val="000000"/>
          <w:kern w:val="0"/>
          <w:sz w:val="24"/>
          <w:szCs w:val="24"/>
        </w:rPr>
        <w:t xml:space="preserve">                        </w:t>
      </w:r>
    </w:p>
    <w:p w:rsidR="007629E0" w:rsidRDefault="007629E0" w:rsidP="007629E0">
      <w:pPr>
        <w:jc w:val="both"/>
        <w:rPr>
          <w:color w:val="000000"/>
          <w:kern w:val="0"/>
          <w:sz w:val="24"/>
          <w:szCs w:val="24"/>
        </w:rPr>
      </w:pPr>
    </w:p>
    <w:p w:rsidR="007629E0" w:rsidRPr="007629E0" w:rsidRDefault="007629E0" w:rsidP="007629E0">
      <w:pPr>
        <w:jc w:val="both"/>
        <w:rPr>
          <w:rFonts w:eastAsia="Lucida Sans Unicode" w:cs="Tahoma"/>
          <w:b/>
          <w:bCs/>
          <w:color w:val="000000"/>
          <w:sz w:val="24"/>
          <w:szCs w:val="24"/>
          <w:u w:val="single"/>
          <w:lang w:eastAsia="hi-IN" w:bidi="hi-IN"/>
        </w:rPr>
      </w:pPr>
      <w:r w:rsidRPr="007629E0">
        <w:rPr>
          <w:rFonts w:eastAsia="Lucida Sans Unicode" w:cs="Tahoma"/>
          <w:b/>
          <w:bCs/>
          <w:color w:val="000000"/>
          <w:sz w:val="24"/>
          <w:szCs w:val="24"/>
          <w:u w:val="single"/>
          <w:lang w:eastAsia="hi-IN" w:bidi="hi-IN"/>
        </w:rPr>
        <w:lastRenderedPageBreak/>
        <w:t xml:space="preserve">По </w:t>
      </w:r>
      <w:r>
        <w:rPr>
          <w:rFonts w:eastAsia="Lucida Sans Unicode" w:cs="Tahoma"/>
          <w:b/>
          <w:bCs/>
          <w:color w:val="000000"/>
          <w:sz w:val="24"/>
          <w:szCs w:val="24"/>
          <w:u w:val="single"/>
          <w:lang w:eastAsia="hi-IN" w:bidi="hi-IN"/>
        </w:rPr>
        <w:t>второму</w:t>
      </w:r>
      <w:r w:rsidRPr="007629E0">
        <w:rPr>
          <w:rFonts w:eastAsia="Lucida Sans Unicode" w:cs="Tahoma"/>
          <w:b/>
          <w:bCs/>
          <w:color w:val="000000"/>
          <w:sz w:val="24"/>
          <w:szCs w:val="24"/>
          <w:u w:val="single"/>
          <w:lang w:eastAsia="hi-IN" w:bidi="hi-IN"/>
        </w:rPr>
        <w:t xml:space="preserve"> вопросу повестки дня:</w:t>
      </w:r>
    </w:p>
    <w:p w:rsidR="007629E0" w:rsidRPr="007629E0" w:rsidRDefault="007629E0" w:rsidP="007629E0">
      <w:pPr>
        <w:widowControl/>
        <w:tabs>
          <w:tab w:val="left" w:pos="990"/>
        </w:tabs>
        <w:ind w:firstLine="705"/>
        <w:jc w:val="both"/>
        <w:rPr>
          <w:rFonts w:eastAsia="Lucida Sans Unicode"/>
          <w:color w:val="000000"/>
          <w:sz w:val="24"/>
          <w:szCs w:val="24"/>
          <w:shd w:val="clear" w:color="auto" w:fill="FFFFFF"/>
          <w:lang w:eastAsia="hi-IN" w:bidi="hi-IN"/>
        </w:rPr>
      </w:pPr>
      <w:r w:rsidRPr="007629E0">
        <w:rPr>
          <w:color w:val="000000"/>
          <w:sz w:val="24"/>
          <w:szCs w:val="24"/>
          <w:shd w:val="clear" w:color="auto" w:fill="FFFFFF"/>
          <w:lang w:eastAsia="hi-IN" w:bidi="hi-IN"/>
        </w:rPr>
        <w:t>О приостановлении права осуществления оценочной деятельности в Саморегулируемой организации Региональной ассоциации оценщика</w:t>
      </w:r>
    </w:p>
    <w:p w:rsidR="007629E0" w:rsidRPr="007629E0" w:rsidRDefault="007629E0" w:rsidP="007629E0">
      <w:pPr>
        <w:widowControl/>
        <w:tabs>
          <w:tab w:val="left" w:pos="990"/>
        </w:tabs>
        <w:ind w:firstLine="705"/>
        <w:jc w:val="both"/>
        <w:rPr>
          <w:color w:val="000000"/>
          <w:sz w:val="24"/>
          <w:szCs w:val="24"/>
          <w:lang w:eastAsia="hi-IN" w:bidi="hi-IN"/>
        </w:rPr>
      </w:pPr>
      <w:r w:rsidRPr="007629E0">
        <w:rPr>
          <w:rFonts w:eastAsia="Lucida Sans Unicode" w:cs="Tahoma"/>
          <w:b/>
          <w:bCs/>
          <w:sz w:val="24"/>
          <w:szCs w:val="24"/>
          <w:lang w:eastAsia="hi-IN" w:bidi="hi-IN"/>
        </w:rPr>
        <w:t xml:space="preserve">выступил </w:t>
      </w:r>
      <w:r w:rsidRPr="007629E0">
        <w:rPr>
          <w:rFonts w:eastAsia="Lucida Sans Unicode" w:cs="Tahoma"/>
          <w:sz w:val="24"/>
          <w:szCs w:val="24"/>
          <w:lang w:eastAsia="hi-IN" w:bidi="hi-IN"/>
        </w:rPr>
        <w:t>председатель заседания, Президент Совета Ассоциации Овчинников К. И.,</w:t>
      </w:r>
      <w:r w:rsidRPr="007629E0">
        <w:rPr>
          <w:rFonts w:eastAsia="Lucida Sans Unicode" w:cs="Tahoma"/>
          <w:b/>
          <w:bCs/>
          <w:sz w:val="24"/>
          <w:szCs w:val="24"/>
          <w:lang w:eastAsia="hi-IN" w:bidi="hi-IN"/>
        </w:rPr>
        <w:t xml:space="preserve"> </w:t>
      </w:r>
      <w:r w:rsidRPr="007629E0">
        <w:rPr>
          <w:rFonts w:eastAsia="Lucida Sans Unicode" w:cs="Tahoma"/>
          <w:sz w:val="24"/>
          <w:szCs w:val="24"/>
          <w:lang w:eastAsia="hi-IN" w:bidi="hi-IN"/>
        </w:rPr>
        <w:t xml:space="preserve">который </w:t>
      </w:r>
      <w:r w:rsidRPr="007629E0">
        <w:rPr>
          <w:color w:val="000000"/>
          <w:sz w:val="24"/>
          <w:szCs w:val="24"/>
          <w:lang w:eastAsia="hi-IN" w:bidi="hi-IN"/>
        </w:rPr>
        <w:t xml:space="preserve">довел до сведения присутствующих, что по состоянию на дату проведения заседания в Ассоциацию поступило заявление о приостановлении </w:t>
      </w:r>
      <w:r w:rsidRPr="007629E0">
        <w:rPr>
          <w:color w:val="000000"/>
          <w:sz w:val="24"/>
          <w:szCs w:val="24"/>
          <w:shd w:val="clear" w:color="auto" w:fill="FFFFFF"/>
          <w:lang w:eastAsia="hi-IN" w:bidi="hi-IN"/>
        </w:rPr>
        <w:t>права осуществления оценочной деятельности</w:t>
      </w:r>
      <w:r w:rsidRPr="007629E0">
        <w:rPr>
          <w:color w:val="000000"/>
          <w:sz w:val="24"/>
          <w:szCs w:val="24"/>
          <w:lang w:eastAsia="hi-IN" w:bidi="hi-IN"/>
        </w:rPr>
        <w:t xml:space="preserve"> членства в Саморегулируемой организации Региональной ассоциации оценщиков. </w:t>
      </w:r>
    </w:p>
    <w:p w:rsidR="007629E0" w:rsidRPr="007629E0" w:rsidRDefault="007629E0" w:rsidP="007629E0">
      <w:pPr>
        <w:widowControl/>
        <w:tabs>
          <w:tab w:val="left" w:pos="990"/>
        </w:tabs>
        <w:ind w:firstLine="705"/>
        <w:jc w:val="both"/>
        <w:rPr>
          <w:b/>
          <w:bCs/>
          <w:color w:val="000000"/>
          <w:sz w:val="24"/>
          <w:szCs w:val="24"/>
          <w:lang w:eastAsia="hi-IN" w:bidi="hi-IN"/>
        </w:rPr>
      </w:pPr>
      <w:r w:rsidRPr="007629E0">
        <w:rPr>
          <w:color w:val="000000"/>
          <w:sz w:val="24"/>
          <w:szCs w:val="24"/>
          <w:lang w:eastAsia="hi-IN" w:bidi="hi-IN"/>
        </w:rPr>
        <w:t xml:space="preserve">В связи с чем, Председатель заседания Президент </w:t>
      </w:r>
      <w:r w:rsidRPr="007629E0">
        <w:rPr>
          <w:rFonts w:eastAsia="Lucida Sans Unicode" w:cs="Tahoma"/>
          <w:sz w:val="24"/>
          <w:szCs w:val="24"/>
          <w:lang w:eastAsia="hi-IN" w:bidi="hi-IN"/>
        </w:rPr>
        <w:t xml:space="preserve">Совета Ассоциации </w:t>
      </w:r>
      <w:r w:rsidRPr="007629E0">
        <w:rPr>
          <w:color w:val="000000"/>
          <w:sz w:val="24"/>
          <w:szCs w:val="24"/>
          <w:lang w:eastAsia="hi-IN" w:bidi="hi-IN"/>
        </w:rPr>
        <w:t xml:space="preserve">Овчинников К.И. предложил приостановить </w:t>
      </w:r>
      <w:r>
        <w:rPr>
          <w:color w:val="000000"/>
          <w:sz w:val="24"/>
          <w:szCs w:val="24"/>
          <w:shd w:val="clear" w:color="auto" w:fill="FFFFFF"/>
          <w:lang w:eastAsia="hi-IN" w:bidi="hi-IN"/>
        </w:rPr>
        <w:t>право</w:t>
      </w:r>
      <w:r w:rsidRPr="007629E0">
        <w:rPr>
          <w:color w:val="000000"/>
          <w:sz w:val="24"/>
          <w:szCs w:val="24"/>
          <w:shd w:val="clear" w:color="auto" w:fill="FFFFFF"/>
          <w:lang w:eastAsia="hi-IN" w:bidi="hi-IN"/>
        </w:rPr>
        <w:t xml:space="preserve"> осуществления оценочной деятельности</w:t>
      </w:r>
      <w:r w:rsidRPr="007629E0">
        <w:rPr>
          <w:color w:val="000000"/>
          <w:sz w:val="24"/>
          <w:szCs w:val="24"/>
          <w:lang w:eastAsia="hi-IN" w:bidi="hi-IN"/>
        </w:rPr>
        <w:t xml:space="preserve"> членства в Саморегулируемой организации Региональной ассоциации оценщиков </w:t>
      </w: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80"/>
        <w:gridCol w:w="6765"/>
      </w:tblGrid>
      <w:tr w:rsidR="007629E0" w:rsidRPr="007629E0" w:rsidTr="0051280E"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629E0" w:rsidRPr="007629E0" w:rsidRDefault="007629E0" w:rsidP="0051280E">
            <w:pPr>
              <w:widowControl/>
              <w:suppressLineNumbers/>
              <w:jc w:val="center"/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</w:pPr>
            <w:r w:rsidRPr="007629E0"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  <w:t>Реестровый №</w:t>
            </w:r>
          </w:p>
        </w:tc>
        <w:tc>
          <w:tcPr>
            <w:tcW w:w="676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629E0" w:rsidRPr="007629E0" w:rsidRDefault="007629E0" w:rsidP="0051280E">
            <w:pPr>
              <w:widowControl/>
              <w:suppressLineNumbers/>
              <w:jc w:val="center"/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</w:pPr>
            <w:r w:rsidRPr="007629E0"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  <w:t>ФИО</w:t>
            </w:r>
          </w:p>
        </w:tc>
      </w:tr>
      <w:tr w:rsidR="007629E0" w:rsidRPr="007629E0" w:rsidTr="0051280E"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629E0" w:rsidRPr="007629E0" w:rsidRDefault="007629E0" w:rsidP="0051280E">
            <w:pPr>
              <w:widowControl/>
              <w:suppressLineNumbers/>
              <w:jc w:val="center"/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  <w:t>01164</w:t>
            </w:r>
          </w:p>
        </w:tc>
        <w:tc>
          <w:tcPr>
            <w:tcW w:w="6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629E0" w:rsidRPr="007629E0" w:rsidRDefault="007629E0" w:rsidP="0051280E">
            <w:pPr>
              <w:widowControl/>
              <w:suppressLineNumbers/>
              <w:jc w:val="center"/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  <w:t>Колмыкова Мария Владимировна  (05</w:t>
            </w:r>
            <w:r w:rsidRPr="007629E0"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  <w:t>.09.2020-   )</w:t>
            </w:r>
          </w:p>
        </w:tc>
      </w:tr>
    </w:tbl>
    <w:p w:rsidR="007629E0" w:rsidRPr="007629E0" w:rsidRDefault="007629E0" w:rsidP="007629E0">
      <w:pPr>
        <w:widowControl/>
        <w:tabs>
          <w:tab w:val="left" w:pos="990"/>
        </w:tabs>
        <w:ind w:firstLine="705"/>
        <w:jc w:val="both"/>
        <w:rPr>
          <w:rFonts w:eastAsia="Lucida Sans Unicode" w:cs="Tahoma"/>
          <w:b/>
          <w:bCs/>
          <w:sz w:val="24"/>
          <w:szCs w:val="24"/>
          <w:lang w:eastAsia="hi-IN" w:bidi="hi-IN"/>
        </w:rPr>
      </w:pPr>
      <w:r w:rsidRPr="007629E0">
        <w:rPr>
          <w:rFonts w:eastAsia="Lucida Sans Unicode" w:cs="Tahoma"/>
          <w:b/>
          <w:bCs/>
          <w:sz w:val="24"/>
          <w:szCs w:val="24"/>
          <w:lang w:eastAsia="hi-IN" w:bidi="hi-IN"/>
        </w:rPr>
        <w:t>Голосовали:</w:t>
      </w:r>
    </w:p>
    <w:p w:rsidR="007629E0" w:rsidRPr="007629E0" w:rsidRDefault="007629E0" w:rsidP="007629E0">
      <w:pPr>
        <w:widowControl/>
        <w:numPr>
          <w:ilvl w:val="0"/>
          <w:numId w:val="7"/>
        </w:numPr>
        <w:tabs>
          <w:tab w:val="left" w:pos="707"/>
        </w:tabs>
        <w:textAlignment w:val="auto"/>
        <w:rPr>
          <w:rFonts w:eastAsia="Lucida Sans Unicode" w:cs="Tahoma"/>
          <w:sz w:val="24"/>
          <w:szCs w:val="24"/>
          <w:lang w:eastAsia="hi-IN" w:bidi="hi-IN"/>
        </w:rPr>
      </w:pPr>
      <w:r w:rsidRPr="007629E0">
        <w:rPr>
          <w:rFonts w:eastAsia="Lucida Sans Unicode" w:cs="Tahoma"/>
          <w:sz w:val="24"/>
          <w:szCs w:val="24"/>
          <w:lang w:eastAsia="hi-IN" w:bidi="hi-IN"/>
        </w:rPr>
        <w:t>За - 4;</w:t>
      </w:r>
    </w:p>
    <w:p w:rsidR="007629E0" w:rsidRPr="007629E0" w:rsidRDefault="007629E0" w:rsidP="007629E0">
      <w:pPr>
        <w:widowControl/>
        <w:numPr>
          <w:ilvl w:val="0"/>
          <w:numId w:val="7"/>
        </w:numPr>
        <w:tabs>
          <w:tab w:val="left" w:pos="707"/>
        </w:tabs>
        <w:textAlignment w:val="auto"/>
        <w:rPr>
          <w:rFonts w:eastAsia="Lucida Sans Unicode" w:cs="Tahoma"/>
          <w:sz w:val="24"/>
          <w:szCs w:val="24"/>
          <w:lang w:eastAsia="hi-IN" w:bidi="hi-IN"/>
        </w:rPr>
      </w:pPr>
      <w:r w:rsidRPr="007629E0">
        <w:rPr>
          <w:rFonts w:eastAsia="Lucida Sans Unicode" w:cs="Tahoma"/>
          <w:sz w:val="24"/>
          <w:szCs w:val="24"/>
          <w:lang w:eastAsia="hi-IN" w:bidi="hi-IN"/>
        </w:rPr>
        <w:t>Против - 0;</w:t>
      </w:r>
    </w:p>
    <w:p w:rsidR="007629E0" w:rsidRPr="007629E0" w:rsidRDefault="007629E0" w:rsidP="007629E0">
      <w:pPr>
        <w:pStyle w:val="Standard"/>
        <w:tabs>
          <w:tab w:val="left" w:pos="990"/>
        </w:tabs>
        <w:ind w:firstLine="705"/>
        <w:jc w:val="both"/>
      </w:pPr>
      <w:r w:rsidRPr="007629E0">
        <w:t>Воздержалось — 0</w:t>
      </w:r>
    </w:p>
    <w:p w:rsidR="007629E0" w:rsidRPr="007629E0" w:rsidRDefault="007629E0" w:rsidP="007629E0">
      <w:pPr>
        <w:widowControl/>
        <w:tabs>
          <w:tab w:val="left" w:pos="990"/>
        </w:tabs>
        <w:ind w:firstLine="705"/>
        <w:jc w:val="both"/>
        <w:rPr>
          <w:rFonts w:eastAsia="Lucida Sans Unicode" w:cs="Tahoma"/>
          <w:sz w:val="24"/>
          <w:szCs w:val="24"/>
          <w:lang w:eastAsia="hi-IN" w:bidi="hi-IN"/>
        </w:rPr>
      </w:pPr>
      <w:r w:rsidRPr="007629E0">
        <w:rPr>
          <w:rFonts w:eastAsia="Lucida Sans Unicode" w:cs="Tahoma"/>
          <w:b/>
          <w:bCs/>
          <w:sz w:val="24"/>
          <w:szCs w:val="24"/>
          <w:lang w:eastAsia="hi-IN" w:bidi="hi-IN"/>
        </w:rPr>
        <w:t xml:space="preserve">Решили: </w:t>
      </w:r>
      <w:r w:rsidRPr="007629E0">
        <w:rPr>
          <w:rFonts w:eastAsia="Lucida Sans Unicode" w:cs="Tahoma"/>
          <w:sz w:val="24"/>
          <w:szCs w:val="24"/>
          <w:lang w:eastAsia="hi-IN" w:bidi="hi-IN"/>
        </w:rPr>
        <w:t>приостановить право осуществления оценочной деятельности в Саморегулируемой организации Региональной ассоциации оценщиков:</w:t>
      </w:r>
    </w:p>
    <w:p w:rsidR="007629E0" w:rsidRPr="007629E0" w:rsidRDefault="007629E0" w:rsidP="007629E0">
      <w:pPr>
        <w:pStyle w:val="Standard"/>
        <w:ind w:left="735"/>
        <w:rPr>
          <w:rFonts w:eastAsia="Times New Roman" w:cs="Times New Roman"/>
          <w:color w:val="000000"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80"/>
        <w:gridCol w:w="6765"/>
      </w:tblGrid>
      <w:tr w:rsidR="007629E0" w:rsidRPr="007629E0" w:rsidTr="0051280E"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629E0" w:rsidRPr="007629E0" w:rsidRDefault="007629E0" w:rsidP="0051280E">
            <w:pPr>
              <w:widowControl/>
              <w:suppressLineNumbers/>
              <w:jc w:val="center"/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</w:pPr>
            <w:r w:rsidRPr="007629E0"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  <w:t>Реестровый №</w:t>
            </w:r>
          </w:p>
        </w:tc>
        <w:tc>
          <w:tcPr>
            <w:tcW w:w="676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629E0" w:rsidRPr="007629E0" w:rsidRDefault="007629E0" w:rsidP="0051280E">
            <w:pPr>
              <w:widowControl/>
              <w:suppressLineNumbers/>
              <w:jc w:val="center"/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</w:pPr>
            <w:r w:rsidRPr="007629E0"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  <w:t>ФИО</w:t>
            </w:r>
          </w:p>
        </w:tc>
      </w:tr>
      <w:tr w:rsidR="007629E0" w:rsidRPr="007629E0" w:rsidTr="0051280E"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629E0" w:rsidRPr="007629E0" w:rsidRDefault="007629E0" w:rsidP="007629E0">
            <w:pPr>
              <w:widowControl/>
              <w:suppressLineNumbers/>
              <w:jc w:val="center"/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  <w:t>01164</w:t>
            </w:r>
          </w:p>
        </w:tc>
        <w:tc>
          <w:tcPr>
            <w:tcW w:w="6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629E0" w:rsidRPr="007629E0" w:rsidRDefault="007629E0" w:rsidP="007629E0">
            <w:pPr>
              <w:widowControl/>
              <w:suppressLineNumbers/>
              <w:jc w:val="center"/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  <w:t>Колмыкова Мария Владимировн</w:t>
            </w:r>
            <w:bookmarkStart w:id="0" w:name="_GoBack"/>
            <w:bookmarkEnd w:id="0"/>
            <w:r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  <w:t>а  (05</w:t>
            </w:r>
            <w:r w:rsidRPr="007629E0"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  <w:t>.09.2020-   )</w:t>
            </w:r>
          </w:p>
        </w:tc>
      </w:tr>
    </w:tbl>
    <w:p w:rsidR="00493757" w:rsidRPr="007629E0" w:rsidRDefault="00493757" w:rsidP="00493757">
      <w:pPr>
        <w:widowControl/>
        <w:tabs>
          <w:tab w:val="left" w:pos="990"/>
        </w:tabs>
        <w:ind w:firstLine="705"/>
        <w:jc w:val="both"/>
        <w:rPr>
          <w:b/>
          <w:bCs/>
          <w:color w:val="000000"/>
          <w:sz w:val="24"/>
          <w:szCs w:val="24"/>
          <w:lang w:eastAsia="hi-IN" w:bidi="hi-IN"/>
        </w:rPr>
      </w:pPr>
    </w:p>
    <w:p w:rsidR="00F62E58" w:rsidRPr="007629E0" w:rsidRDefault="002C5562">
      <w:pPr>
        <w:pStyle w:val="Standard"/>
        <w:tabs>
          <w:tab w:val="left" w:pos="990"/>
        </w:tabs>
        <w:ind w:firstLine="705"/>
        <w:jc w:val="both"/>
        <w:rPr>
          <w:b/>
          <w:bCs/>
        </w:rPr>
      </w:pPr>
      <w:r w:rsidRPr="007629E0">
        <w:rPr>
          <w:b/>
          <w:bCs/>
        </w:rPr>
        <w:t>Председатель заседания                                                       К. И. Овчинников</w:t>
      </w:r>
    </w:p>
    <w:p w:rsidR="00F62E58" w:rsidRPr="007629E0" w:rsidRDefault="00F62E58">
      <w:pPr>
        <w:pStyle w:val="Standard"/>
        <w:tabs>
          <w:tab w:val="left" w:pos="990"/>
        </w:tabs>
        <w:ind w:firstLine="705"/>
        <w:jc w:val="both"/>
        <w:rPr>
          <w:b/>
          <w:bCs/>
        </w:rPr>
      </w:pPr>
    </w:p>
    <w:p w:rsidR="008805F7" w:rsidRPr="007629E0" w:rsidRDefault="002C5562" w:rsidP="0096703B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b/>
          <w:bCs/>
          <w:color w:val="000000"/>
        </w:rPr>
      </w:pPr>
      <w:r w:rsidRPr="007629E0">
        <w:rPr>
          <w:rFonts w:eastAsia="Times New Roman" w:cs="Times New Roman"/>
          <w:b/>
          <w:bCs/>
          <w:color w:val="000000"/>
        </w:rPr>
        <w:t xml:space="preserve">Секретарь заседания                                                            </w:t>
      </w:r>
      <w:r w:rsidR="0096703B" w:rsidRPr="007629E0">
        <w:rPr>
          <w:rFonts w:eastAsia="Times New Roman" w:cs="Times New Roman"/>
          <w:b/>
          <w:bCs/>
          <w:color w:val="000000"/>
        </w:rPr>
        <w:t>М. Г. Абрамян</w:t>
      </w:r>
    </w:p>
    <w:sectPr w:rsidR="008805F7" w:rsidRPr="007629E0" w:rsidSect="00AA6CF3">
      <w:pgSz w:w="11906" w:h="16838"/>
      <w:pgMar w:top="567" w:right="1134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52FF" w:rsidRDefault="00CA52FF">
      <w:r>
        <w:separator/>
      </w:r>
    </w:p>
  </w:endnote>
  <w:endnote w:type="continuationSeparator" w:id="0">
    <w:p w:rsidR="00CA52FF" w:rsidRDefault="00CA5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52FF" w:rsidRDefault="00CA52FF">
      <w:r>
        <w:rPr>
          <w:color w:val="000000"/>
        </w:rPr>
        <w:separator/>
      </w:r>
    </w:p>
  </w:footnote>
  <w:footnote w:type="continuationSeparator" w:id="0">
    <w:p w:rsidR="00CA52FF" w:rsidRDefault="00CA52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1" w15:restartNumberingAfterBreak="0">
    <w:nsid w:val="2FB27C29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 w15:restartNumberingAfterBreak="0">
    <w:nsid w:val="36D970E6"/>
    <w:multiLevelType w:val="hybridMultilevel"/>
    <w:tmpl w:val="57829B60"/>
    <w:lvl w:ilvl="0" w:tplc="6AC47EF0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3" w15:restartNumberingAfterBreak="0">
    <w:nsid w:val="3F044E01"/>
    <w:multiLevelType w:val="multilevel"/>
    <w:tmpl w:val="5E72A798"/>
    <w:styleLink w:val="WWNum4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4" w15:restartNumberingAfterBreak="0">
    <w:nsid w:val="409F5133"/>
    <w:multiLevelType w:val="multilevel"/>
    <w:tmpl w:val="A41A21DC"/>
    <w:styleLink w:val="WWNum11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abstractNum w:abstractNumId="5" w15:restartNumberingAfterBreak="0">
    <w:nsid w:val="4FF5381D"/>
    <w:multiLevelType w:val="multilevel"/>
    <w:tmpl w:val="BB449B4E"/>
    <w:styleLink w:val="WWNum31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 w15:restartNumberingAfterBreak="0">
    <w:nsid w:val="5BA6309B"/>
    <w:multiLevelType w:val="multilevel"/>
    <w:tmpl w:val="C76AAAAA"/>
    <w:styleLink w:val="WWNum2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7" w15:restartNumberingAfterBreak="0">
    <w:nsid w:val="72B97644"/>
    <w:multiLevelType w:val="multilevel"/>
    <w:tmpl w:val="C5FCCB44"/>
    <w:styleLink w:val="WWNum3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" w15:restartNumberingAfterBreak="0">
    <w:nsid w:val="735B3C55"/>
    <w:multiLevelType w:val="multilevel"/>
    <w:tmpl w:val="7DB285C8"/>
    <w:styleLink w:val="WWNum1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abstractNum w:abstractNumId="9" w15:restartNumberingAfterBreak="0">
    <w:nsid w:val="7CE94C93"/>
    <w:multiLevelType w:val="multilevel"/>
    <w:tmpl w:val="AE56C812"/>
    <w:styleLink w:val="WWNum114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num w:numId="1">
    <w:abstractNumId w:val="8"/>
  </w:num>
  <w:num w:numId="2">
    <w:abstractNumId w:val="6"/>
  </w:num>
  <w:num w:numId="3">
    <w:abstractNumId w:val="7"/>
  </w:num>
  <w:num w:numId="4">
    <w:abstractNumId w:val="3"/>
  </w:num>
  <w:num w:numId="5">
    <w:abstractNumId w:val="8"/>
  </w:num>
  <w:num w:numId="6">
    <w:abstractNumId w:val="5"/>
    <w:lvlOverride w:ilvl="0">
      <w:lvl w:ilvl="0">
        <w:numFmt w:val="bullet"/>
        <w:lvlText w:val=""/>
        <w:lvlJc w:val="left"/>
        <w:rPr>
          <w:rFonts w:ascii="Symbol" w:hAnsi="Symbol"/>
        </w:rPr>
      </w:lvl>
    </w:lvlOverride>
    <w:lvlOverride w:ilvl="1">
      <w:lvl w:ilvl="1">
        <w:start w:val="1"/>
        <w:numFmt w:val="decimal"/>
        <w:lvlText w:val="%2."/>
        <w:lvlJc w:val="left"/>
      </w:lvl>
    </w:lvlOverride>
    <w:lvlOverride w:ilvl="2">
      <w:lvl w:ilvl="2">
        <w:start w:val="1"/>
        <w:numFmt w:val="decimal"/>
        <w:lvlText w:val="%3."/>
        <w:lvlJc w:val="left"/>
      </w:lvl>
    </w:lvlOverride>
    <w:lvlOverride w:ilvl="3">
      <w:lvl w:ilvl="3">
        <w:start w:val="1"/>
        <w:numFmt w:val="decimal"/>
        <w:lvlText w:val="%4."/>
        <w:lvlJc w:val="left"/>
      </w:lvl>
    </w:lvlOverride>
    <w:lvlOverride w:ilvl="4">
      <w:lvl w:ilvl="4">
        <w:start w:val="1"/>
        <w:numFmt w:val="decimal"/>
        <w:lvlText w:val="%5."/>
        <w:lvlJc w:val="left"/>
      </w:lvl>
    </w:lvlOverride>
    <w:lvlOverride w:ilvl="5">
      <w:lvl w:ilvl="5">
        <w:start w:val="1"/>
        <w:numFmt w:val="decimal"/>
        <w:lvlText w:val="%6."/>
        <w:lvlJc w:val="lef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decimal"/>
        <w:lvlText w:val="%8."/>
        <w:lvlJc w:val="left"/>
      </w:lvl>
    </w:lvlOverride>
    <w:lvlOverride w:ilvl="8">
      <w:lvl w:ilvl="8">
        <w:start w:val="1"/>
        <w:numFmt w:val="decimal"/>
        <w:lvlText w:val="%9."/>
        <w:lvlJc w:val="left"/>
      </w:lvl>
    </w:lvlOverride>
  </w:num>
  <w:num w:numId="7">
    <w:abstractNumId w:val="4"/>
  </w:num>
  <w:num w:numId="8">
    <w:abstractNumId w:val="4"/>
  </w:num>
  <w:num w:numId="9">
    <w:abstractNumId w:val="5"/>
  </w:num>
  <w:num w:numId="10">
    <w:abstractNumId w:val="0"/>
  </w:num>
  <w:num w:numId="11">
    <w:abstractNumId w:val="1"/>
  </w:num>
  <w:num w:numId="12">
    <w:abstractNumId w:val="9"/>
  </w:num>
  <w:num w:numId="13">
    <w:abstractNumId w:val="4"/>
  </w:num>
  <w:num w:numId="14">
    <w:abstractNumId w:val="0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E58"/>
    <w:rsid w:val="000047C0"/>
    <w:rsid w:val="00015E5D"/>
    <w:rsid w:val="00081EFC"/>
    <w:rsid w:val="00091A52"/>
    <w:rsid w:val="000B3574"/>
    <w:rsid w:val="000D172B"/>
    <w:rsid w:val="000D1DC7"/>
    <w:rsid w:val="000E36D5"/>
    <w:rsid w:val="00115E71"/>
    <w:rsid w:val="001430E8"/>
    <w:rsid w:val="00166536"/>
    <w:rsid w:val="001C5727"/>
    <w:rsid w:val="0020342A"/>
    <w:rsid w:val="00205928"/>
    <w:rsid w:val="00211614"/>
    <w:rsid w:val="00213EA4"/>
    <w:rsid w:val="002259AF"/>
    <w:rsid w:val="00243FB8"/>
    <w:rsid w:val="00252620"/>
    <w:rsid w:val="00252C66"/>
    <w:rsid w:val="002A5EBC"/>
    <w:rsid w:val="002C5562"/>
    <w:rsid w:val="002E1738"/>
    <w:rsid w:val="00343C19"/>
    <w:rsid w:val="003B50D2"/>
    <w:rsid w:val="003D628B"/>
    <w:rsid w:val="003E5F54"/>
    <w:rsid w:val="00414DDD"/>
    <w:rsid w:val="00442B6B"/>
    <w:rsid w:val="00451471"/>
    <w:rsid w:val="00455AB0"/>
    <w:rsid w:val="00466362"/>
    <w:rsid w:val="00493757"/>
    <w:rsid w:val="00493F5D"/>
    <w:rsid w:val="004942B4"/>
    <w:rsid w:val="004B0666"/>
    <w:rsid w:val="004D0D32"/>
    <w:rsid w:val="00501A9D"/>
    <w:rsid w:val="005222A7"/>
    <w:rsid w:val="0055581F"/>
    <w:rsid w:val="005762A6"/>
    <w:rsid w:val="00584E0D"/>
    <w:rsid w:val="00586367"/>
    <w:rsid w:val="005924F7"/>
    <w:rsid w:val="005B396B"/>
    <w:rsid w:val="005B6092"/>
    <w:rsid w:val="005C4904"/>
    <w:rsid w:val="005C6E65"/>
    <w:rsid w:val="005D3BF7"/>
    <w:rsid w:val="005D5FBD"/>
    <w:rsid w:val="005D6A95"/>
    <w:rsid w:val="00613580"/>
    <w:rsid w:val="006270FB"/>
    <w:rsid w:val="0067552C"/>
    <w:rsid w:val="006809F2"/>
    <w:rsid w:val="00685E22"/>
    <w:rsid w:val="00687AB5"/>
    <w:rsid w:val="006E2091"/>
    <w:rsid w:val="006E289E"/>
    <w:rsid w:val="006E6383"/>
    <w:rsid w:val="0070599A"/>
    <w:rsid w:val="00714A8B"/>
    <w:rsid w:val="00734A22"/>
    <w:rsid w:val="007629E0"/>
    <w:rsid w:val="00762BE8"/>
    <w:rsid w:val="007737F0"/>
    <w:rsid w:val="00787690"/>
    <w:rsid w:val="007C1B76"/>
    <w:rsid w:val="007E2318"/>
    <w:rsid w:val="007E2961"/>
    <w:rsid w:val="007F45DF"/>
    <w:rsid w:val="007F6BE9"/>
    <w:rsid w:val="008548A6"/>
    <w:rsid w:val="008805F7"/>
    <w:rsid w:val="008D7C12"/>
    <w:rsid w:val="008E2E36"/>
    <w:rsid w:val="008F2052"/>
    <w:rsid w:val="008F3AAD"/>
    <w:rsid w:val="008F41C8"/>
    <w:rsid w:val="0090756A"/>
    <w:rsid w:val="00940648"/>
    <w:rsid w:val="00960B93"/>
    <w:rsid w:val="0096703B"/>
    <w:rsid w:val="009A68BC"/>
    <w:rsid w:val="009E02E2"/>
    <w:rsid w:val="009E5235"/>
    <w:rsid w:val="00A0188F"/>
    <w:rsid w:val="00A45D3E"/>
    <w:rsid w:val="00A74C1E"/>
    <w:rsid w:val="00A765C1"/>
    <w:rsid w:val="00A83F6E"/>
    <w:rsid w:val="00A84082"/>
    <w:rsid w:val="00A95FEE"/>
    <w:rsid w:val="00AA6CF3"/>
    <w:rsid w:val="00AC1E23"/>
    <w:rsid w:val="00B00EFE"/>
    <w:rsid w:val="00B054EC"/>
    <w:rsid w:val="00B15D60"/>
    <w:rsid w:val="00B25167"/>
    <w:rsid w:val="00B61351"/>
    <w:rsid w:val="00B95057"/>
    <w:rsid w:val="00B97046"/>
    <w:rsid w:val="00BC0E77"/>
    <w:rsid w:val="00BC7D54"/>
    <w:rsid w:val="00BD3A96"/>
    <w:rsid w:val="00C0205A"/>
    <w:rsid w:val="00C05425"/>
    <w:rsid w:val="00C46613"/>
    <w:rsid w:val="00C57FEA"/>
    <w:rsid w:val="00C751E4"/>
    <w:rsid w:val="00CA52FF"/>
    <w:rsid w:val="00CB0E59"/>
    <w:rsid w:val="00CE0F50"/>
    <w:rsid w:val="00D23C76"/>
    <w:rsid w:val="00D24238"/>
    <w:rsid w:val="00D324A6"/>
    <w:rsid w:val="00D42686"/>
    <w:rsid w:val="00D54BBC"/>
    <w:rsid w:val="00D92AFC"/>
    <w:rsid w:val="00D97349"/>
    <w:rsid w:val="00DA1EBF"/>
    <w:rsid w:val="00DE74C8"/>
    <w:rsid w:val="00DF052B"/>
    <w:rsid w:val="00DF5D0C"/>
    <w:rsid w:val="00E410D0"/>
    <w:rsid w:val="00E444F6"/>
    <w:rsid w:val="00E46D81"/>
    <w:rsid w:val="00E530BD"/>
    <w:rsid w:val="00E60F06"/>
    <w:rsid w:val="00E85DAC"/>
    <w:rsid w:val="00ED2571"/>
    <w:rsid w:val="00EE4177"/>
    <w:rsid w:val="00F34B90"/>
    <w:rsid w:val="00F41B06"/>
    <w:rsid w:val="00F50B4C"/>
    <w:rsid w:val="00F541B5"/>
    <w:rsid w:val="00F62E58"/>
    <w:rsid w:val="00F64841"/>
    <w:rsid w:val="00F75E0B"/>
    <w:rsid w:val="00F86BC1"/>
    <w:rsid w:val="00FA6A41"/>
    <w:rsid w:val="00FC108F"/>
    <w:rsid w:val="00FC2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225E9D-00CF-440B-807B-56EF686CF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N w:val="0"/>
      <w:textAlignment w:val="baseline"/>
    </w:pPr>
    <w:rPr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rFonts w:eastAsia="Lucida Sans Unicode" w:cs="Tahoma"/>
      <w:kern w:val="3"/>
      <w:sz w:val="24"/>
      <w:szCs w:val="24"/>
      <w:lang w:eastAsia="hi-IN" w:bidi="hi-IN"/>
    </w:rPr>
  </w:style>
  <w:style w:type="paragraph" w:styleId="a3">
    <w:name w:val="Title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Subtitle"/>
    <w:basedOn w:val="a3"/>
    <w:next w:val="Textbody"/>
    <w:pPr>
      <w:jc w:val="center"/>
    </w:pPr>
    <w:rPr>
      <w:i/>
      <w:iCs/>
    </w:rPr>
  </w:style>
  <w:style w:type="paragraph" w:styleId="a5">
    <w:name w:val="List"/>
    <w:basedOn w:val="Textbody"/>
  </w:style>
  <w:style w:type="paragraph" w:styleId="a6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1">
    <w:name w:val="Название1"/>
    <w:basedOn w:val="Standard"/>
  </w:style>
  <w:style w:type="paragraph" w:customStyle="1" w:styleId="10">
    <w:name w:val="Указатель1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ConsPlusNonformat">
    <w:name w:val="ConsPlusNonformat"/>
    <w:pPr>
      <w:widowControl w:val="0"/>
      <w:suppressAutoHyphens/>
      <w:autoSpaceDE w:val="0"/>
      <w:autoSpaceDN w:val="0"/>
      <w:textAlignment w:val="baseline"/>
    </w:pPr>
    <w:rPr>
      <w:rFonts w:ascii="Courier New" w:hAnsi="Courier New" w:cs="Courier New"/>
      <w:kern w:val="3"/>
      <w:lang w:eastAsia="zh-CN"/>
    </w:rPr>
  </w:style>
  <w:style w:type="character" w:customStyle="1" w:styleId="ListLabel1">
    <w:name w:val="ListLabel 1"/>
    <w:rPr>
      <w:rFonts w:cs="OpenSymbol"/>
    </w:rPr>
  </w:style>
  <w:style w:type="character" w:customStyle="1" w:styleId="WW8Num1z0">
    <w:name w:val="WW8Num1z0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Internetlink">
    <w:name w:val="Internet link"/>
    <w:rPr>
      <w:color w:val="000080"/>
      <w:u w:val="single"/>
    </w:rPr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numbering" w:customStyle="1" w:styleId="WWNum3">
    <w:name w:val="WWNum3"/>
    <w:basedOn w:val="a2"/>
    <w:pPr>
      <w:numPr>
        <w:numId w:val="3"/>
      </w:numPr>
    </w:pPr>
  </w:style>
  <w:style w:type="numbering" w:customStyle="1" w:styleId="WWNum4">
    <w:name w:val="WWNum4"/>
    <w:basedOn w:val="a2"/>
    <w:pPr>
      <w:numPr>
        <w:numId w:val="4"/>
      </w:numPr>
    </w:pPr>
  </w:style>
  <w:style w:type="numbering" w:customStyle="1" w:styleId="WWNum31">
    <w:name w:val="WWNum31"/>
    <w:basedOn w:val="a2"/>
    <w:rsid w:val="00F64841"/>
    <w:pPr>
      <w:numPr>
        <w:numId w:val="9"/>
      </w:numPr>
    </w:pPr>
  </w:style>
  <w:style w:type="numbering" w:customStyle="1" w:styleId="WWNum11">
    <w:name w:val="WWNum11"/>
    <w:basedOn w:val="a2"/>
    <w:rsid w:val="00F64841"/>
    <w:pPr>
      <w:numPr>
        <w:numId w:val="7"/>
      </w:numPr>
    </w:pPr>
  </w:style>
  <w:style w:type="paragraph" w:styleId="a7">
    <w:name w:val="Balloon Text"/>
    <w:basedOn w:val="a"/>
    <w:link w:val="a8"/>
    <w:uiPriority w:val="99"/>
    <w:semiHidden/>
    <w:unhideWhenUsed/>
    <w:rsid w:val="00F6484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F64841"/>
    <w:rPr>
      <w:rFonts w:ascii="Tahoma" w:hAnsi="Tahoma" w:cs="Tahoma"/>
      <w:sz w:val="16"/>
      <w:szCs w:val="16"/>
    </w:rPr>
  </w:style>
  <w:style w:type="paragraph" w:customStyle="1" w:styleId="11">
    <w:name w:val="Цитата1"/>
    <w:basedOn w:val="a"/>
    <w:rsid w:val="00C0205A"/>
    <w:pPr>
      <w:widowControl/>
      <w:autoSpaceDN/>
      <w:spacing w:after="283"/>
      <w:ind w:left="567" w:right="567"/>
      <w:textAlignment w:val="auto"/>
    </w:pPr>
    <w:rPr>
      <w:kern w:val="0"/>
      <w:sz w:val="24"/>
      <w:szCs w:val="24"/>
      <w:lang w:eastAsia="ar-SA"/>
    </w:rPr>
  </w:style>
  <w:style w:type="character" w:styleId="a9">
    <w:name w:val="Hyperlink"/>
    <w:uiPriority w:val="99"/>
    <w:semiHidden/>
    <w:unhideWhenUsed/>
    <w:rsid w:val="00C0205A"/>
    <w:rPr>
      <w:color w:val="0000FF"/>
      <w:u w:val="single"/>
    </w:rPr>
  </w:style>
  <w:style w:type="paragraph" w:styleId="aa">
    <w:name w:val="List Paragraph"/>
    <w:basedOn w:val="a"/>
    <w:rsid w:val="00C0205A"/>
    <w:pPr>
      <w:ind w:left="720"/>
    </w:pPr>
  </w:style>
  <w:style w:type="numbering" w:customStyle="1" w:styleId="WWNum114">
    <w:name w:val="WWNum114"/>
    <w:basedOn w:val="a2"/>
    <w:rsid w:val="004D0D32"/>
    <w:pPr>
      <w:numPr>
        <w:numId w:val="12"/>
      </w:numPr>
    </w:pPr>
  </w:style>
  <w:style w:type="table" w:styleId="ab">
    <w:name w:val="Table Grid"/>
    <w:basedOn w:val="a1"/>
    <w:uiPriority w:val="39"/>
    <w:rsid w:val="00166536"/>
    <w:pPr>
      <w:widowControl w:val="0"/>
      <w:autoSpaceDN w:val="0"/>
      <w:textAlignment w:val="baseline"/>
    </w:pPr>
    <w:rPr>
      <w:rFonts w:eastAsia="Lucida Sans Unicode" w:cs="Tahoma"/>
      <w:kern w:val="3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88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ro.raoyufo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rora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509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3407</CharactersWithSpaces>
  <SharedDoc>false</SharedDoc>
  <HLinks>
    <vt:vector size="12" baseType="variant">
      <vt:variant>
        <vt:i4>852045</vt:i4>
      </vt:variant>
      <vt:variant>
        <vt:i4>3</vt:i4>
      </vt:variant>
      <vt:variant>
        <vt:i4>0</vt:i4>
      </vt:variant>
      <vt:variant>
        <vt:i4>5</vt:i4>
      </vt:variant>
      <vt:variant>
        <vt:lpwstr>http://www.srorao.ru/</vt:lpwstr>
      </vt:variant>
      <vt:variant>
        <vt:lpwstr/>
      </vt:variant>
      <vt:variant>
        <vt:i4>1900653</vt:i4>
      </vt:variant>
      <vt:variant>
        <vt:i4>0</vt:i4>
      </vt:variant>
      <vt:variant>
        <vt:i4>0</vt:i4>
      </vt:variant>
      <vt:variant>
        <vt:i4>5</vt:i4>
      </vt:variant>
      <vt:variant>
        <vt:lpwstr>mailto:sro.raoyufo@gmail.com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2020-05-28T09:21:00Z</cp:lastPrinted>
  <dcterms:created xsi:type="dcterms:W3CDTF">2020-09-23T09:22:00Z</dcterms:created>
  <dcterms:modified xsi:type="dcterms:W3CDTF">2020-10-22T13:29:00Z</dcterms:modified>
</cp:coreProperties>
</file>