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E32E97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150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10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74C1E" w:rsidRPr="00A74C1E" w:rsidRDefault="00A74C1E" w:rsidP="0048230C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Pr="005F652C" w:rsidRDefault="002C5562">
      <w:pPr>
        <w:pStyle w:val="Standard"/>
        <w:jc w:val="both"/>
      </w:pPr>
      <w:r w:rsidRPr="005F652C">
        <w:rPr>
          <w:b/>
        </w:rPr>
        <w:t xml:space="preserve"> </w:t>
      </w:r>
      <w:r w:rsidR="00F97048">
        <w:rPr>
          <w:b/>
        </w:rPr>
        <w:t xml:space="preserve">09 </w:t>
      </w:r>
      <w:r w:rsidR="00F97048">
        <w:rPr>
          <w:b/>
          <w:bCs/>
        </w:rPr>
        <w:t>декабря</w:t>
      </w:r>
      <w:r w:rsidR="005F652C">
        <w:rPr>
          <w:b/>
          <w:bCs/>
        </w:rPr>
        <w:t xml:space="preserve"> </w:t>
      </w:r>
      <w:r w:rsidR="00353FE6">
        <w:rPr>
          <w:b/>
          <w:bCs/>
        </w:rPr>
        <w:t xml:space="preserve"> </w:t>
      </w:r>
      <w:r w:rsidR="009F7A04">
        <w:rPr>
          <w:b/>
          <w:bCs/>
        </w:rPr>
        <w:t>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Default="00F65C7C" w:rsidP="008D0537">
      <w:pPr>
        <w:numPr>
          <w:ilvl w:val="0"/>
          <w:numId w:val="2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F97048" w:rsidRPr="00F97048" w:rsidRDefault="00F97048" w:rsidP="00F97048">
      <w:pPr>
        <w:pStyle w:val="aa"/>
        <w:numPr>
          <w:ilvl w:val="0"/>
          <w:numId w:val="23"/>
        </w:numPr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97048"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Стандартов оценки Саморегулируемой организации Региональной ассоциации оценщиков в новой редакции.</w:t>
      </w:r>
    </w:p>
    <w:p w:rsidR="00F97048" w:rsidRPr="00F97048" w:rsidRDefault="00F97048" w:rsidP="00F97048">
      <w:pPr>
        <w:pStyle w:val="aa"/>
        <w:numPr>
          <w:ilvl w:val="0"/>
          <w:numId w:val="23"/>
        </w:numPr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97048"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Стандартов оценки Саморегулируемой организации Региональной ассоциации оценщиков.</w:t>
      </w:r>
    </w:p>
    <w:p w:rsidR="00965C78" w:rsidRPr="00650AE5" w:rsidRDefault="00965C78" w:rsidP="00965C78">
      <w:pPr>
        <w:pStyle w:val="aa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Pr="00FF1153" w:rsidRDefault="00F65C7C" w:rsidP="00FF1153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F1153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дня: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</w:t>
      </w:r>
      <w:r w:rsidR="00FF1153">
        <w:rPr>
          <w:rFonts w:eastAsia="Times New Roman" w:cs="Times New Roman"/>
          <w:color w:val="000000"/>
        </w:rPr>
        <w:t>циацию поступило 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="0089332B">
        <w:rPr>
          <w:rFonts w:eastAsia="Times New Roman" w:cs="Times New Roman"/>
          <w:color w:val="000000"/>
        </w:rPr>
        <w:t>. Претендент</w:t>
      </w:r>
      <w:r w:rsidR="00FF1153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90756A" w:rsidRDefault="0090756A" w:rsidP="003D628B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3741" w:type="dxa"/>
        <w:tblInd w:w="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1559"/>
      </w:tblGrid>
      <w:tr w:rsidR="001B2DA8" w:rsidRPr="00091A52" w:rsidTr="001B2DA8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B2DA8" w:rsidRPr="00091A52" w:rsidRDefault="001B2DA8" w:rsidP="00CC2D1D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1B2DA8" w:rsidRDefault="001B2DA8" w:rsidP="00CC2D1D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1B2DA8" w:rsidRPr="00447CE4" w:rsidTr="001B2DA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2DA8" w:rsidRPr="005F652C" w:rsidRDefault="001B2DA8" w:rsidP="006F7FA6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bCs/>
                <w:sz w:val="24"/>
                <w:szCs w:val="24"/>
              </w:rPr>
              <w:t>Гундорова Ксения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2DA8" w:rsidRPr="005F652C" w:rsidRDefault="001B2DA8" w:rsidP="0019240E">
            <w:pPr>
              <w:pStyle w:val="11"/>
              <w:ind w:left="0" w:right="0"/>
              <w:jc w:val="center"/>
            </w:pPr>
            <w:r>
              <w:t>г. Ярославль</w:t>
            </w:r>
          </w:p>
        </w:tc>
      </w:tr>
    </w:tbl>
    <w:p w:rsidR="00F65C7C" w:rsidRDefault="00F65C7C" w:rsidP="00F65C7C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>Воздержалось — 0.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6F71E1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tbl>
      <w:tblPr>
        <w:tblW w:w="4450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2268"/>
      </w:tblGrid>
      <w:tr w:rsidR="001B2DA8" w:rsidTr="001B2DA8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B2DA8" w:rsidRPr="00091A52" w:rsidRDefault="001B2DA8" w:rsidP="00E32E97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1B2DA8" w:rsidRDefault="001B2DA8" w:rsidP="00E32E97">
            <w:pPr>
              <w:pStyle w:val="TableContents"/>
              <w:jc w:val="center"/>
              <w:rPr>
                <w:bCs/>
              </w:rPr>
            </w:pPr>
            <w:bookmarkStart w:id="0" w:name="_GoBack"/>
            <w:bookmarkEnd w:id="0"/>
            <w:r>
              <w:rPr>
                <w:bCs/>
              </w:rPr>
              <w:t>Регион</w:t>
            </w:r>
          </w:p>
        </w:tc>
      </w:tr>
      <w:tr w:rsidR="001B2DA8" w:rsidRPr="005F652C" w:rsidTr="001B2DA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2DA8" w:rsidRPr="005F652C" w:rsidRDefault="001B2DA8" w:rsidP="00F97048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bCs/>
                <w:sz w:val="24"/>
                <w:szCs w:val="24"/>
              </w:rPr>
              <w:t>Гундорова Ксения 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2DA8" w:rsidRPr="005F652C" w:rsidRDefault="001B2DA8" w:rsidP="00F97048">
            <w:pPr>
              <w:pStyle w:val="11"/>
              <w:ind w:left="0" w:right="0"/>
              <w:jc w:val="center"/>
            </w:pPr>
            <w:r>
              <w:t>г. Ярославль</w:t>
            </w:r>
          </w:p>
        </w:tc>
      </w:tr>
    </w:tbl>
    <w:p w:rsidR="00F65C7C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</w:p>
    <w:p w:rsidR="00F97048" w:rsidRPr="00780C2E" w:rsidRDefault="00F97048" w:rsidP="00F97048">
      <w:pPr>
        <w:widowControl/>
        <w:ind w:left="735"/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780C2E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>второму</w:t>
      </w:r>
      <w:r w:rsidRPr="00780C2E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 вопросу повестки дня:</w:t>
      </w:r>
    </w:p>
    <w:p w:rsidR="00F97048" w:rsidRDefault="00F97048" w:rsidP="00F9704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            </w:t>
      </w:r>
      <w:r w:rsidRPr="003B0DDD">
        <w:rPr>
          <w:rFonts w:eastAsia="Times New Roman" w:cs="Times New Roman"/>
          <w:color w:val="000000"/>
          <w:shd w:val="clear" w:color="auto" w:fill="FFFFFF"/>
        </w:rPr>
        <w:t xml:space="preserve">Об утверждении Стандартов </w:t>
      </w:r>
      <w:r w:rsidRPr="006D0F76">
        <w:rPr>
          <w:rFonts w:eastAsia="Times New Roman" w:cs="Times New Roman"/>
          <w:color w:val="000000"/>
          <w:shd w:val="clear" w:color="auto" w:fill="FFFFFF"/>
        </w:rPr>
        <w:t>оценки</w:t>
      </w:r>
      <w:r w:rsidRPr="003B0DDD">
        <w:rPr>
          <w:rFonts w:eastAsia="Times New Roman" w:cs="Times New Roman"/>
          <w:color w:val="000000"/>
          <w:shd w:val="clear" w:color="auto" w:fill="FFFFFF"/>
        </w:rPr>
        <w:t xml:space="preserve"> 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  <w:shd w:val="clear" w:color="auto" w:fill="FFFFFF"/>
        </w:rPr>
        <w:t xml:space="preserve"> в новой редакции</w:t>
      </w:r>
    </w:p>
    <w:p w:rsidR="00F97048" w:rsidRDefault="00F97048" w:rsidP="00F9704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b/>
          <w:bCs/>
          <w:color w:val="000000"/>
          <w:shd w:val="clear" w:color="auto" w:fill="FFFFFF"/>
        </w:rPr>
        <w:t xml:space="preserve">            </w:t>
      </w:r>
      <w:r w:rsidRPr="003B0DDD">
        <w:rPr>
          <w:rFonts w:eastAsia="Times New Roman" w:cs="Times New Roman"/>
          <w:b/>
          <w:bCs/>
          <w:color w:val="000000"/>
          <w:shd w:val="clear" w:color="auto" w:fill="FFFFFF"/>
        </w:rPr>
        <w:t xml:space="preserve">выступил </w:t>
      </w:r>
      <w:r w:rsidRPr="003B0DDD">
        <w:rPr>
          <w:rFonts w:eastAsia="Times New Roman" w:cs="Times New Roman"/>
          <w:color w:val="000000"/>
          <w:shd w:val="clear" w:color="auto" w:fill="FFFFFF"/>
        </w:rPr>
        <w:t>председатель заседания Президент Совета Ассоциации Овчинников К. И., который предложил утвердить</w:t>
      </w:r>
      <w:r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Pr="00E80CDD">
        <w:rPr>
          <w:rFonts w:eastAsia="Times New Roman" w:cs="Times New Roman"/>
          <w:color w:val="000000"/>
          <w:shd w:val="clear" w:color="auto" w:fill="FFFFFF"/>
        </w:rPr>
        <w:t xml:space="preserve">Стандарты </w:t>
      </w:r>
      <w:r w:rsidRPr="006D0F76">
        <w:rPr>
          <w:rFonts w:eastAsia="Times New Roman" w:cs="Times New Roman"/>
          <w:color w:val="000000"/>
          <w:shd w:val="clear" w:color="auto" w:fill="FFFFFF"/>
        </w:rPr>
        <w:t>оценки</w:t>
      </w:r>
      <w:r w:rsidRPr="00E80CDD">
        <w:rPr>
          <w:rFonts w:eastAsia="Times New Roman" w:cs="Times New Roman"/>
          <w:color w:val="000000"/>
          <w:shd w:val="clear" w:color="auto" w:fill="FFFFFF"/>
        </w:rPr>
        <w:t xml:space="preserve"> Саморегулируемой организации Региональной ассоциации оценщиков в новой редакции</w:t>
      </w:r>
      <w:r>
        <w:rPr>
          <w:rFonts w:eastAsia="Times New Roman" w:cs="Times New Roman"/>
          <w:color w:val="000000"/>
          <w:shd w:val="clear" w:color="auto" w:fill="FFFFFF"/>
        </w:rPr>
        <w:t>:</w:t>
      </w:r>
    </w:p>
    <w:p w:rsidR="00F97048" w:rsidRDefault="00F97048" w:rsidP="00F9704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 xml:space="preserve">▪ 001 - </w:t>
      </w:r>
      <w:r w:rsidRPr="003B0DDD">
        <w:rPr>
          <w:rFonts w:eastAsia="Times New Roman" w:cs="Times New Roman"/>
          <w:color w:val="000000"/>
          <w:shd w:val="clear" w:color="auto" w:fill="FFFFFF"/>
        </w:rPr>
        <w:t>Общие положения</w:t>
      </w:r>
    </w:p>
    <w:p w:rsidR="00F97048" w:rsidRDefault="00F97048" w:rsidP="00F9704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 xml:space="preserve">▪ 002 - </w:t>
      </w:r>
      <w:r w:rsidRPr="003B0DDD">
        <w:rPr>
          <w:rFonts w:eastAsia="Times New Roman" w:cs="Times New Roman"/>
          <w:color w:val="000000"/>
          <w:shd w:val="clear" w:color="auto" w:fill="FFFFFF"/>
        </w:rPr>
        <w:t>Общие понятия оценки, подходы и требования к проведению оценки</w:t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F97048" w:rsidRDefault="00F97048" w:rsidP="00F9704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>▪ 003 - Ц</w:t>
      </w:r>
      <w:r w:rsidRPr="003B0DDD">
        <w:rPr>
          <w:rFonts w:eastAsia="Times New Roman" w:cs="Times New Roman"/>
          <w:color w:val="000000"/>
          <w:shd w:val="clear" w:color="auto" w:fill="FFFFFF"/>
        </w:rPr>
        <w:t>ель оценки и виды стоимости</w:t>
      </w:r>
    </w:p>
    <w:p w:rsidR="00F97048" w:rsidRDefault="00F97048" w:rsidP="00F9704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>▪ 004 - Т</w:t>
      </w:r>
      <w:r w:rsidRPr="003B0DDD">
        <w:rPr>
          <w:rFonts w:eastAsia="Times New Roman" w:cs="Times New Roman"/>
          <w:color w:val="000000"/>
          <w:shd w:val="clear" w:color="auto" w:fill="FFFFFF"/>
        </w:rPr>
        <w:t>ребования к отчету об оценке</w:t>
      </w:r>
    </w:p>
    <w:p w:rsidR="00F97048" w:rsidRDefault="00F97048" w:rsidP="00F9704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>▪ 005 - О</w:t>
      </w:r>
      <w:r w:rsidRPr="003B0DDD">
        <w:rPr>
          <w:rFonts w:eastAsia="Times New Roman" w:cs="Times New Roman"/>
          <w:color w:val="000000"/>
          <w:shd w:val="clear" w:color="auto" w:fill="FFFFFF"/>
        </w:rPr>
        <w:t>пределение кадастровой стоимости объектов недвижимости</w:t>
      </w:r>
    </w:p>
    <w:p w:rsidR="00F97048" w:rsidRDefault="00F97048" w:rsidP="00F9704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>▪ 006 - О</w:t>
      </w:r>
      <w:r w:rsidRPr="006D0F76">
        <w:rPr>
          <w:rFonts w:eastAsia="Times New Roman" w:cs="Times New Roman"/>
          <w:color w:val="000000"/>
          <w:shd w:val="clear" w:color="auto" w:fill="FFFFFF"/>
        </w:rPr>
        <w:t>ценка недвижимости</w:t>
      </w:r>
    </w:p>
    <w:p w:rsidR="00F97048" w:rsidRDefault="00F97048" w:rsidP="00F9704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>▪ 007 - О</w:t>
      </w:r>
      <w:r w:rsidRPr="006D0F76">
        <w:rPr>
          <w:rFonts w:eastAsia="Times New Roman" w:cs="Times New Roman"/>
          <w:color w:val="000000"/>
          <w:shd w:val="clear" w:color="auto" w:fill="FFFFFF"/>
        </w:rPr>
        <w:t>ценка бизнеса</w:t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F97048" w:rsidRDefault="00F97048" w:rsidP="00F9704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>▪ 008 - О</w:t>
      </w:r>
      <w:r w:rsidRPr="006D0F76">
        <w:rPr>
          <w:rFonts w:eastAsia="Times New Roman" w:cs="Times New Roman"/>
          <w:color w:val="000000"/>
          <w:shd w:val="clear" w:color="auto" w:fill="FFFFFF"/>
        </w:rPr>
        <w:t>ценка для целей залога</w:t>
      </w:r>
    </w:p>
    <w:p w:rsidR="00F97048" w:rsidRDefault="00F97048" w:rsidP="00F9704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>▪ 009 - О</w:t>
      </w:r>
      <w:r w:rsidRPr="006D0F76">
        <w:rPr>
          <w:rFonts w:eastAsia="Times New Roman" w:cs="Times New Roman"/>
          <w:color w:val="000000"/>
          <w:shd w:val="clear" w:color="auto" w:fill="FFFFFF"/>
        </w:rPr>
        <w:t>ценка стоимости машин и оборудования</w:t>
      </w:r>
    </w:p>
    <w:p w:rsidR="00F97048" w:rsidRDefault="00F97048" w:rsidP="00F9704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>▪ 010 - О</w:t>
      </w:r>
      <w:r w:rsidRPr="006D0F76">
        <w:rPr>
          <w:rFonts w:eastAsia="Times New Roman" w:cs="Times New Roman"/>
          <w:color w:val="000000"/>
          <w:shd w:val="clear" w:color="auto" w:fill="FFFFFF"/>
        </w:rPr>
        <w:t>ценка нематериальных активов и интеллектуальной собственности</w:t>
      </w:r>
    </w:p>
    <w:p w:rsidR="00F97048" w:rsidRDefault="00F97048" w:rsidP="00F9704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F97048" w:rsidRPr="00911086" w:rsidRDefault="00F97048" w:rsidP="00F97048">
      <w:pPr>
        <w:pStyle w:val="Standard"/>
        <w:ind w:firstLine="424"/>
        <w:rPr>
          <w:rFonts w:eastAsia="Times New Roman"/>
          <w:b/>
          <w:bCs/>
          <w:color w:val="000000"/>
        </w:rPr>
      </w:pPr>
      <w:r w:rsidRPr="00911086">
        <w:rPr>
          <w:rFonts w:eastAsia="Times New Roman"/>
          <w:b/>
          <w:bCs/>
          <w:color w:val="000000"/>
        </w:rPr>
        <w:t>Голосовали:</w:t>
      </w:r>
    </w:p>
    <w:p w:rsidR="00F97048" w:rsidRPr="00911086" w:rsidRDefault="00F97048" w:rsidP="00F97048">
      <w:pPr>
        <w:pStyle w:val="Standard"/>
        <w:numPr>
          <w:ilvl w:val="0"/>
          <w:numId w:val="10"/>
        </w:numPr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 - 4</w:t>
      </w:r>
      <w:r w:rsidRPr="00911086">
        <w:rPr>
          <w:rFonts w:eastAsia="Times New Roman"/>
          <w:color w:val="000000"/>
        </w:rPr>
        <w:t xml:space="preserve">; </w:t>
      </w:r>
    </w:p>
    <w:p w:rsidR="00F97048" w:rsidRPr="00911086" w:rsidRDefault="00F97048" w:rsidP="00F97048">
      <w:pPr>
        <w:pStyle w:val="Standard"/>
        <w:numPr>
          <w:ilvl w:val="0"/>
          <w:numId w:val="10"/>
        </w:numPr>
        <w:tabs>
          <w:tab w:val="left" w:pos="990"/>
        </w:tabs>
        <w:jc w:val="both"/>
        <w:rPr>
          <w:rFonts w:eastAsia="Times New Roman"/>
          <w:color w:val="000000"/>
        </w:rPr>
      </w:pPr>
      <w:r w:rsidRPr="00911086">
        <w:rPr>
          <w:rFonts w:eastAsia="Times New Roman"/>
          <w:color w:val="000000"/>
        </w:rPr>
        <w:t xml:space="preserve">Против - 0; </w:t>
      </w:r>
    </w:p>
    <w:p w:rsidR="00F97048" w:rsidRPr="00911086" w:rsidRDefault="00F97048" w:rsidP="00F97048">
      <w:pPr>
        <w:pStyle w:val="Standard"/>
        <w:numPr>
          <w:ilvl w:val="0"/>
          <w:numId w:val="10"/>
        </w:numPr>
        <w:tabs>
          <w:tab w:val="left" w:pos="990"/>
        </w:tabs>
        <w:rPr>
          <w:rFonts w:eastAsia="Times New Roman"/>
          <w:color w:val="000000"/>
        </w:rPr>
      </w:pPr>
      <w:r w:rsidRPr="00911086">
        <w:rPr>
          <w:rFonts w:eastAsia="Times New Roman"/>
          <w:color w:val="000000"/>
        </w:rPr>
        <w:t xml:space="preserve">Воздержалось — 0. </w:t>
      </w:r>
    </w:p>
    <w:p w:rsidR="00F97048" w:rsidRDefault="00F97048" w:rsidP="00F9704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F97048" w:rsidRDefault="00F97048" w:rsidP="00F97048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 xml:space="preserve">              </w:t>
      </w:r>
      <w:r w:rsidRPr="00911086">
        <w:rPr>
          <w:rFonts w:eastAsia="Times New Roman"/>
          <w:b/>
          <w:bCs/>
          <w:color w:val="000000"/>
        </w:rPr>
        <w:t>Решили:</w:t>
      </w:r>
      <w:r w:rsidRPr="00911086">
        <w:rPr>
          <w:rFonts w:eastAsia="Times New Roman"/>
          <w:color w:val="000000"/>
        </w:rPr>
        <w:t xml:space="preserve"> Утвердить</w:t>
      </w:r>
      <w:r>
        <w:rPr>
          <w:rFonts w:eastAsia="Times New Roman"/>
          <w:color w:val="000000"/>
        </w:rPr>
        <w:t xml:space="preserve"> Стандарты</w:t>
      </w:r>
      <w:r w:rsidRPr="003B0DDD">
        <w:rPr>
          <w:rFonts w:eastAsia="Times New Roman"/>
          <w:color w:val="000000"/>
        </w:rPr>
        <w:t xml:space="preserve"> </w:t>
      </w:r>
      <w:r w:rsidRPr="006D0F76">
        <w:rPr>
          <w:rFonts w:eastAsia="Times New Roman"/>
          <w:color w:val="000000"/>
        </w:rPr>
        <w:t>оценки</w:t>
      </w:r>
      <w:r w:rsidRPr="003B0DDD">
        <w:rPr>
          <w:rFonts w:eastAsia="Times New Roman"/>
          <w:color w:val="000000"/>
        </w:rPr>
        <w:t xml:space="preserve"> Саморегулируемой организации Региональной ассоциации оценщиков в новой редакции</w:t>
      </w:r>
      <w:r>
        <w:rPr>
          <w:rFonts w:eastAsia="Times New Roman"/>
          <w:color w:val="000000"/>
        </w:rPr>
        <w:t>:</w:t>
      </w:r>
    </w:p>
    <w:p w:rsidR="00155D67" w:rsidRDefault="00F97048" w:rsidP="00155D6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/>
          <w:color w:val="000000"/>
        </w:rPr>
        <w:tab/>
      </w:r>
      <w:r w:rsidR="00155D67">
        <w:rPr>
          <w:rFonts w:eastAsia="Times New Roman"/>
          <w:color w:val="000000"/>
        </w:rPr>
        <w:t xml:space="preserve">   </w:t>
      </w:r>
      <w:r w:rsidR="00155D67">
        <w:rPr>
          <w:rFonts w:eastAsia="Times New Roman" w:cs="Times New Roman"/>
          <w:color w:val="000000"/>
          <w:shd w:val="clear" w:color="auto" w:fill="FFFFFF"/>
        </w:rPr>
        <w:t xml:space="preserve">001 - </w:t>
      </w:r>
      <w:r w:rsidR="00155D67" w:rsidRPr="003B0DDD">
        <w:rPr>
          <w:rFonts w:eastAsia="Times New Roman" w:cs="Times New Roman"/>
          <w:color w:val="000000"/>
          <w:shd w:val="clear" w:color="auto" w:fill="FFFFFF"/>
        </w:rPr>
        <w:t>Общие положения</w:t>
      </w:r>
    </w:p>
    <w:p w:rsidR="00155D67" w:rsidRDefault="00155D67" w:rsidP="00155D6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 xml:space="preserve">▪ 002 - </w:t>
      </w:r>
      <w:r w:rsidRPr="003B0DDD">
        <w:rPr>
          <w:rFonts w:eastAsia="Times New Roman" w:cs="Times New Roman"/>
          <w:color w:val="000000"/>
          <w:shd w:val="clear" w:color="auto" w:fill="FFFFFF"/>
        </w:rPr>
        <w:t>Общие понятия оценки, подходы и требования к проведению оценки</w:t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155D67" w:rsidRDefault="00155D67" w:rsidP="00155D6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>▪ 003 - Ц</w:t>
      </w:r>
      <w:r w:rsidRPr="003B0DDD">
        <w:rPr>
          <w:rFonts w:eastAsia="Times New Roman" w:cs="Times New Roman"/>
          <w:color w:val="000000"/>
          <w:shd w:val="clear" w:color="auto" w:fill="FFFFFF"/>
        </w:rPr>
        <w:t>ель оценки и виды стоимости</w:t>
      </w:r>
    </w:p>
    <w:p w:rsidR="00155D67" w:rsidRDefault="00155D67" w:rsidP="00155D6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>▪ 004 - Т</w:t>
      </w:r>
      <w:r w:rsidRPr="003B0DDD">
        <w:rPr>
          <w:rFonts w:eastAsia="Times New Roman" w:cs="Times New Roman"/>
          <w:color w:val="000000"/>
          <w:shd w:val="clear" w:color="auto" w:fill="FFFFFF"/>
        </w:rPr>
        <w:t>ребования к отчету об оценке</w:t>
      </w:r>
    </w:p>
    <w:p w:rsidR="00155D67" w:rsidRDefault="00155D67" w:rsidP="00155D6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>▪ 005 - О</w:t>
      </w:r>
      <w:r w:rsidRPr="003B0DDD">
        <w:rPr>
          <w:rFonts w:eastAsia="Times New Roman" w:cs="Times New Roman"/>
          <w:color w:val="000000"/>
          <w:shd w:val="clear" w:color="auto" w:fill="FFFFFF"/>
        </w:rPr>
        <w:t>пределение кадастровой стоимости объектов недвижимости</w:t>
      </w:r>
    </w:p>
    <w:p w:rsidR="00155D67" w:rsidRDefault="00155D67" w:rsidP="00155D6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>▪ 006 - О</w:t>
      </w:r>
      <w:r w:rsidRPr="006D0F76">
        <w:rPr>
          <w:rFonts w:eastAsia="Times New Roman" w:cs="Times New Roman"/>
          <w:color w:val="000000"/>
          <w:shd w:val="clear" w:color="auto" w:fill="FFFFFF"/>
        </w:rPr>
        <w:t>ценка недвижимости</w:t>
      </w:r>
    </w:p>
    <w:p w:rsidR="00155D67" w:rsidRDefault="00155D67" w:rsidP="00155D6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>▪ 007 - О</w:t>
      </w:r>
      <w:r w:rsidRPr="006D0F76">
        <w:rPr>
          <w:rFonts w:eastAsia="Times New Roman" w:cs="Times New Roman"/>
          <w:color w:val="000000"/>
          <w:shd w:val="clear" w:color="auto" w:fill="FFFFFF"/>
        </w:rPr>
        <w:t>ценка бизнеса</w:t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155D67" w:rsidRDefault="00155D67" w:rsidP="00155D6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>▪ 008 - О</w:t>
      </w:r>
      <w:r w:rsidRPr="006D0F76">
        <w:rPr>
          <w:rFonts w:eastAsia="Times New Roman" w:cs="Times New Roman"/>
          <w:color w:val="000000"/>
          <w:shd w:val="clear" w:color="auto" w:fill="FFFFFF"/>
        </w:rPr>
        <w:t>ценка для целей залога</w:t>
      </w:r>
    </w:p>
    <w:p w:rsidR="00155D67" w:rsidRDefault="00155D67" w:rsidP="00155D6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>▪ 009 - О</w:t>
      </w:r>
      <w:r w:rsidRPr="006D0F76">
        <w:rPr>
          <w:rFonts w:eastAsia="Times New Roman" w:cs="Times New Roman"/>
          <w:color w:val="000000"/>
          <w:shd w:val="clear" w:color="auto" w:fill="FFFFFF"/>
        </w:rPr>
        <w:t>ценка стоимости машин и оборудования</w:t>
      </w:r>
    </w:p>
    <w:p w:rsidR="00155D67" w:rsidRDefault="00155D67" w:rsidP="00155D6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>▪ 010 - О</w:t>
      </w:r>
      <w:r w:rsidRPr="006D0F76">
        <w:rPr>
          <w:rFonts w:eastAsia="Times New Roman" w:cs="Times New Roman"/>
          <w:color w:val="000000"/>
          <w:shd w:val="clear" w:color="auto" w:fill="FFFFFF"/>
        </w:rPr>
        <w:t>ценка нематериальных активов и интеллектуальной собственности</w:t>
      </w:r>
    </w:p>
    <w:p w:rsidR="00155D67" w:rsidRDefault="00155D67" w:rsidP="00155D6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F97048" w:rsidRDefault="00F97048" w:rsidP="00155D6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F97048" w:rsidRPr="00780C2E" w:rsidRDefault="00F97048" w:rsidP="00F97048">
      <w:pPr>
        <w:widowControl/>
        <w:ind w:left="735"/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780C2E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>третьему</w:t>
      </w:r>
      <w:r w:rsidRPr="00780C2E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 вопросу повестки дня:</w:t>
      </w:r>
    </w:p>
    <w:p w:rsidR="00F97048" w:rsidRDefault="00F97048" w:rsidP="00F9704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             </w:t>
      </w:r>
      <w:r w:rsidRPr="003B0DDD">
        <w:rPr>
          <w:rFonts w:eastAsia="Times New Roman" w:cs="Times New Roman"/>
          <w:color w:val="000000"/>
          <w:shd w:val="clear" w:color="auto" w:fill="FFFFFF"/>
        </w:rPr>
        <w:t xml:space="preserve">Об утверждении Стандартов </w:t>
      </w:r>
      <w:r w:rsidRPr="006D0F76">
        <w:rPr>
          <w:rFonts w:eastAsia="Times New Roman" w:cs="Times New Roman"/>
          <w:color w:val="000000"/>
          <w:shd w:val="clear" w:color="auto" w:fill="FFFFFF"/>
        </w:rPr>
        <w:t>оценки</w:t>
      </w:r>
      <w:r w:rsidRPr="003B0DDD">
        <w:rPr>
          <w:rFonts w:eastAsia="Times New Roman" w:cs="Times New Roman"/>
          <w:color w:val="000000"/>
          <w:shd w:val="clear" w:color="auto" w:fill="FFFFFF"/>
        </w:rPr>
        <w:t xml:space="preserve"> Саморегулируемой организации Региональной ассоциации оценщиков</w:t>
      </w:r>
    </w:p>
    <w:p w:rsidR="00F97048" w:rsidRDefault="00F97048" w:rsidP="00F9704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b/>
          <w:bCs/>
          <w:color w:val="000000"/>
          <w:shd w:val="clear" w:color="auto" w:fill="FFFFFF"/>
        </w:rPr>
        <w:t xml:space="preserve">            </w:t>
      </w:r>
      <w:r w:rsidRPr="003B0DDD">
        <w:rPr>
          <w:rFonts w:eastAsia="Times New Roman" w:cs="Times New Roman"/>
          <w:b/>
          <w:bCs/>
          <w:color w:val="000000"/>
          <w:shd w:val="clear" w:color="auto" w:fill="FFFFFF"/>
        </w:rPr>
        <w:t xml:space="preserve">выступил </w:t>
      </w:r>
      <w:r w:rsidRPr="003B0DDD">
        <w:rPr>
          <w:rFonts w:eastAsia="Times New Roman" w:cs="Times New Roman"/>
          <w:color w:val="000000"/>
          <w:shd w:val="clear" w:color="auto" w:fill="FFFFFF"/>
        </w:rPr>
        <w:t>председатель заседания Президент Совета Ассоциации Овчинников К. И., который предложил утвердить</w:t>
      </w:r>
      <w:r>
        <w:rPr>
          <w:rFonts w:eastAsia="Times New Roman" w:cs="Times New Roman"/>
          <w:color w:val="000000"/>
          <w:shd w:val="clear" w:color="auto" w:fill="FFFFFF"/>
        </w:rPr>
        <w:t xml:space="preserve"> </w:t>
      </w:r>
      <w:r w:rsidRPr="00E80CDD">
        <w:rPr>
          <w:rFonts w:eastAsia="Times New Roman" w:cs="Times New Roman"/>
          <w:color w:val="000000"/>
          <w:shd w:val="clear" w:color="auto" w:fill="FFFFFF"/>
        </w:rPr>
        <w:t xml:space="preserve">Стандарты </w:t>
      </w:r>
      <w:r w:rsidRPr="006D0F76">
        <w:rPr>
          <w:rFonts w:eastAsia="Times New Roman" w:cs="Times New Roman"/>
          <w:color w:val="000000"/>
          <w:shd w:val="clear" w:color="auto" w:fill="FFFFFF"/>
        </w:rPr>
        <w:t>оценки</w:t>
      </w:r>
      <w:r w:rsidRPr="00E80CDD">
        <w:rPr>
          <w:rFonts w:eastAsia="Times New Roman" w:cs="Times New Roman"/>
          <w:color w:val="000000"/>
          <w:shd w:val="clear" w:color="auto" w:fill="FFFFFF"/>
        </w:rPr>
        <w:t xml:space="preserve"> 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  <w:shd w:val="clear" w:color="auto" w:fill="FFFFFF"/>
        </w:rPr>
        <w:t>:</w:t>
      </w:r>
    </w:p>
    <w:p w:rsidR="00F97048" w:rsidRDefault="00155D67" w:rsidP="00F9704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>▪ 011</w:t>
      </w:r>
      <w:r w:rsidR="00F97048">
        <w:rPr>
          <w:rFonts w:eastAsia="Times New Roman" w:cs="Times New Roman"/>
          <w:color w:val="000000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hd w:val="clear" w:color="auto" w:fill="FFFFFF"/>
        </w:rPr>
        <w:t>–</w:t>
      </w:r>
      <w:r w:rsidR="00F97048">
        <w:rPr>
          <w:rFonts w:eastAsia="Times New Roman" w:cs="Times New Roman"/>
          <w:color w:val="000000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hd w:val="clear" w:color="auto" w:fill="FFFFFF"/>
        </w:rPr>
        <w:t>определение ликвидационной стоимости</w:t>
      </w:r>
    </w:p>
    <w:p w:rsidR="00F97048" w:rsidRDefault="00155D67" w:rsidP="00F9704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>▪ 012</w:t>
      </w:r>
      <w:r w:rsidR="00F97048">
        <w:rPr>
          <w:rFonts w:eastAsia="Times New Roman" w:cs="Times New Roman"/>
          <w:color w:val="000000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hd w:val="clear" w:color="auto" w:fill="FFFFFF"/>
        </w:rPr>
        <w:t>–</w:t>
      </w:r>
      <w:r w:rsidR="00F97048">
        <w:rPr>
          <w:rFonts w:eastAsia="Times New Roman" w:cs="Times New Roman"/>
          <w:color w:val="000000"/>
          <w:shd w:val="clear" w:color="auto" w:fill="FFFFFF"/>
        </w:rPr>
        <w:t xml:space="preserve"> </w:t>
      </w:r>
      <w:r>
        <w:rPr>
          <w:rFonts w:eastAsia="Times New Roman" w:cs="Times New Roman"/>
          <w:color w:val="000000"/>
          <w:shd w:val="clear" w:color="auto" w:fill="FFFFFF"/>
        </w:rPr>
        <w:t>определение инвестиционной стоимости</w:t>
      </w:r>
    </w:p>
    <w:p w:rsidR="00F97048" w:rsidRDefault="00F97048" w:rsidP="00155D6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lastRenderedPageBreak/>
        <w:tab/>
      </w:r>
    </w:p>
    <w:p w:rsidR="00F97048" w:rsidRPr="00911086" w:rsidRDefault="00F97048" w:rsidP="00F97048">
      <w:pPr>
        <w:pStyle w:val="Standard"/>
        <w:ind w:firstLine="424"/>
        <w:rPr>
          <w:rFonts w:eastAsia="Times New Roman"/>
          <w:b/>
          <w:bCs/>
          <w:color w:val="000000"/>
        </w:rPr>
      </w:pPr>
      <w:r w:rsidRPr="00911086">
        <w:rPr>
          <w:rFonts w:eastAsia="Times New Roman"/>
          <w:b/>
          <w:bCs/>
          <w:color w:val="000000"/>
        </w:rPr>
        <w:t>Голосовали:</w:t>
      </w:r>
    </w:p>
    <w:p w:rsidR="00F97048" w:rsidRPr="00911086" w:rsidRDefault="00F97048" w:rsidP="00F97048">
      <w:pPr>
        <w:pStyle w:val="Standard"/>
        <w:numPr>
          <w:ilvl w:val="0"/>
          <w:numId w:val="10"/>
        </w:numPr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 - 4</w:t>
      </w:r>
      <w:r w:rsidRPr="00911086">
        <w:rPr>
          <w:rFonts w:eastAsia="Times New Roman"/>
          <w:color w:val="000000"/>
        </w:rPr>
        <w:t xml:space="preserve">; </w:t>
      </w:r>
    </w:p>
    <w:p w:rsidR="00F97048" w:rsidRPr="00911086" w:rsidRDefault="00F97048" w:rsidP="00F97048">
      <w:pPr>
        <w:pStyle w:val="Standard"/>
        <w:numPr>
          <w:ilvl w:val="0"/>
          <w:numId w:val="10"/>
        </w:numPr>
        <w:tabs>
          <w:tab w:val="left" w:pos="990"/>
        </w:tabs>
        <w:jc w:val="both"/>
        <w:rPr>
          <w:rFonts w:eastAsia="Times New Roman"/>
          <w:color w:val="000000"/>
        </w:rPr>
      </w:pPr>
      <w:r w:rsidRPr="00911086">
        <w:rPr>
          <w:rFonts w:eastAsia="Times New Roman"/>
          <w:color w:val="000000"/>
        </w:rPr>
        <w:t xml:space="preserve">Против - 0; </w:t>
      </w:r>
    </w:p>
    <w:p w:rsidR="00F97048" w:rsidRPr="00911086" w:rsidRDefault="00F97048" w:rsidP="00F97048">
      <w:pPr>
        <w:pStyle w:val="Standard"/>
        <w:numPr>
          <w:ilvl w:val="0"/>
          <w:numId w:val="10"/>
        </w:numPr>
        <w:tabs>
          <w:tab w:val="left" w:pos="990"/>
        </w:tabs>
        <w:rPr>
          <w:rFonts w:eastAsia="Times New Roman"/>
          <w:color w:val="000000"/>
        </w:rPr>
      </w:pPr>
      <w:r w:rsidRPr="00911086">
        <w:rPr>
          <w:rFonts w:eastAsia="Times New Roman"/>
          <w:color w:val="000000"/>
        </w:rPr>
        <w:t xml:space="preserve">Воздержалось — 0. </w:t>
      </w:r>
    </w:p>
    <w:p w:rsidR="00F97048" w:rsidRDefault="00F97048" w:rsidP="00F9704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F97048" w:rsidRDefault="00F97048" w:rsidP="00F97048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 xml:space="preserve">              </w:t>
      </w:r>
      <w:r w:rsidRPr="00911086">
        <w:rPr>
          <w:rFonts w:eastAsia="Times New Roman"/>
          <w:b/>
          <w:bCs/>
          <w:color w:val="000000"/>
        </w:rPr>
        <w:t>Решили:</w:t>
      </w:r>
      <w:r w:rsidRPr="00911086">
        <w:rPr>
          <w:rFonts w:eastAsia="Times New Roman"/>
          <w:color w:val="000000"/>
        </w:rPr>
        <w:t xml:space="preserve"> Утвердить</w:t>
      </w:r>
      <w:r>
        <w:rPr>
          <w:rFonts w:eastAsia="Times New Roman"/>
          <w:color w:val="000000"/>
        </w:rPr>
        <w:t xml:space="preserve"> Стандарты</w:t>
      </w:r>
      <w:r w:rsidRPr="003B0DDD">
        <w:rPr>
          <w:rFonts w:eastAsia="Times New Roman"/>
          <w:color w:val="000000"/>
        </w:rPr>
        <w:t xml:space="preserve"> </w:t>
      </w:r>
      <w:r w:rsidRPr="006D0F76">
        <w:rPr>
          <w:rFonts w:eastAsia="Times New Roman"/>
          <w:color w:val="000000"/>
        </w:rPr>
        <w:t>оценки</w:t>
      </w:r>
      <w:r w:rsidRPr="003B0DDD">
        <w:rPr>
          <w:rFonts w:eastAsia="Times New Roman"/>
          <w:color w:val="000000"/>
        </w:rPr>
        <w:t xml:space="preserve"> Саморегулируемой организации Региональной ассоциации оценщиков</w:t>
      </w:r>
      <w:r>
        <w:rPr>
          <w:rFonts w:eastAsia="Times New Roman"/>
          <w:color w:val="000000"/>
        </w:rPr>
        <w:t>:</w:t>
      </w:r>
    </w:p>
    <w:p w:rsidR="00155D67" w:rsidRDefault="00F97048" w:rsidP="00155D6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/>
          <w:color w:val="000000"/>
        </w:rPr>
        <w:tab/>
      </w:r>
      <w:r w:rsidR="00155D67">
        <w:rPr>
          <w:rFonts w:eastAsia="Times New Roman" w:cs="Times New Roman"/>
          <w:color w:val="000000"/>
          <w:shd w:val="clear" w:color="auto" w:fill="FFFFFF"/>
        </w:rPr>
        <w:t>▪ 011 – определение ликвидационной стоимости</w:t>
      </w:r>
    </w:p>
    <w:p w:rsidR="00155D67" w:rsidRDefault="00155D67" w:rsidP="00155D6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>▪ 012 – определение инвестиционной стоимости</w:t>
      </w:r>
    </w:p>
    <w:p w:rsidR="00155D67" w:rsidRDefault="00155D67" w:rsidP="00155D6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155D67" w:rsidRDefault="00155D67" w:rsidP="00155D67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F62E58" w:rsidRDefault="002C5562" w:rsidP="00155D67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155D67">
      <w:pPr>
        <w:pStyle w:val="Standard"/>
        <w:tabs>
          <w:tab w:val="left" w:pos="990"/>
        </w:tabs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155D67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041" w:rsidRDefault="003A0041">
      <w:r>
        <w:separator/>
      </w:r>
    </w:p>
  </w:endnote>
  <w:endnote w:type="continuationSeparator" w:id="0">
    <w:p w:rsidR="003A0041" w:rsidRDefault="003A0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041" w:rsidRDefault="003A0041">
      <w:r>
        <w:rPr>
          <w:color w:val="000000"/>
        </w:rPr>
        <w:separator/>
      </w:r>
    </w:p>
  </w:footnote>
  <w:footnote w:type="continuationSeparator" w:id="0">
    <w:p w:rsidR="003A0041" w:rsidRDefault="003A00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217E0AD3"/>
    <w:multiLevelType w:val="hybridMultilevel"/>
    <w:tmpl w:val="A95830A4"/>
    <w:lvl w:ilvl="0" w:tplc="EA1A82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>
    <w:nsid w:val="384434C8"/>
    <w:multiLevelType w:val="hybridMultilevel"/>
    <w:tmpl w:val="03124678"/>
    <w:lvl w:ilvl="0" w:tplc="93B2AC9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4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9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8"/>
  </w:num>
  <w:num w:numId="2">
    <w:abstractNumId w:val="13"/>
  </w:num>
  <w:num w:numId="3">
    <w:abstractNumId w:val="17"/>
  </w:num>
  <w:num w:numId="4">
    <w:abstractNumId w:val="8"/>
  </w:num>
  <w:num w:numId="5">
    <w:abstractNumId w:val="18"/>
  </w:num>
  <w:num w:numId="6">
    <w:abstractNumId w:val="11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9"/>
  </w:num>
  <w:num w:numId="8">
    <w:abstractNumId w:val="9"/>
  </w:num>
  <w:num w:numId="9">
    <w:abstractNumId w:val="11"/>
  </w:num>
  <w:num w:numId="10">
    <w:abstractNumId w:val="0"/>
  </w:num>
  <w:num w:numId="11">
    <w:abstractNumId w:val="5"/>
  </w:num>
  <w:num w:numId="12">
    <w:abstractNumId w:val="19"/>
  </w:num>
  <w:num w:numId="13">
    <w:abstractNumId w:val="9"/>
  </w:num>
  <w:num w:numId="14">
    <w:abstractNumId w:val="0"/>
  </w:num>
  <w:num w:numId="15">
    <w:abstractNumId w:val="4"/>
  </w:num>
  <w:num w:numId="16">
    <w:abstractNumId w:val="1"/>
  </w:num>
  <w:num w:numId="17">
    <w:abstractNumId w:val="10"/>
  </w:num>
  <w:num w:numId="18">
    <w:abstractNumId w:val="14"/>
  </w:num>
  <w:num w:numId="19">
    <w:abstractNumId w:val="2"/>
  </w:num>
  <w:num w:numId="20">
    <w:abstractNumId w:val="16"/>
  </w:num>
  <w:num w:numId="21">
    <w:abstractNumId w:val="15"/>
  </w:num>
  <w:num w:numId="22">
    <w:abstractNumId w:val="12"/>
  </w:num>
  <w:num w:numId="23">
    <w:abstractNumId w:val="6"/>
  </w:num>
  <w:num w:numId="24">
    <w:abstractNumId w:val="3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36474"/>
    <w:rsid w:val="00091A52"/>
    <w:rsid w:val="000B3574"/>
    <w:rsid w:val="000D172B"/>
    <w:rsid w:val="000D1DC7"/>
    <w:rsid w:val="000E36D5"/>
    <w:rsid w:val="00115E71"/>
    <w:rsid w:val="001430E8"/>
    <w:rsid w:val="00155D67"/>
    <w:rsid w:val="0019240E"/>
    <w:rsid w:val="001B2DA8"/>
    <w:rsid w:val="001B64C5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53FE6"/>
    <w:rsid w:val="00362B0F"/>
    <w:rsid w:val="003A0041"/>
    <w:rsid w:val="003B50D2"/>
    <w:rsid w:val="003D628B"/>
    <w:rsid w:val="003E5F54"/>
    <w:rsid w:val="00442B6B"/>
    <w:rsid w:val="00447CE4"/>
    <w:rsid w:val="00451471"/>
    <w:rsid w:val="00455AB0"/>
    <w:rsid w:val="00466362"/>
    <w:rsid w:val="0048230C"/>
    <w:rsid w:val="00493F5D"/>
    <w:rsid w:val="004942B4"/>
    <w:rsid w:val="004D0D32"/>
    <w:rsid w:val="00501A9D"/>
    <w:rsid w:val="005222A7"/>
    <w:rsid w:val="0055581F"/>
    <w:rsid w:val="005725FB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5F1D45"/>
    <w:rsid w:val="005F652C"/>
    <w:rsid w:val="00613580"/>
    <w:rsid w:val="00621276"/>
    <w:rsid w:val="006270FB"/>
    <w:rsid w:val="006809F2"/>
    <w:rsid w:val="00685E22"/>
    <w:rsid w:val="00687AB5"/>
    <w:rsid w:val="00691016"/>
    <w:rsid w:val="006D42C6"/>
    <w:rsid w:val="006E2091"/>
    <w:rsid w:val="006E289E"/>
    <w:rsid w:val="006E6383"/>
    <w:rsid w:val="006F71E1"/>
    <w:rsid w:val="006F7FA6"/>
    <w:rsid w:val="00710B2C"/>
    <w:rsid w:val="00714A8B"/>
    <w:rsid w:val="00734A22"/>
    <w:rsid w:val="00744F0B"/>
    <w:rsid w:val="00762BE8"/>
    <w:rsid w:val="007737F0"/>
    <w:rsid w:val="00787690"/>
    <w:rsid w:val="007C1B76"/>
    <w:rsid w:val="007D55EC"/>
    <w:rsid w:val="007D7253"/>
    <w:rsid w:val="007E2318"/>
    <w:rsid w:val="007E2961"/>
    <w:rsid w:val="007F45DF"/>
    <w:rsid w:val="008548A6"/>
    <w:rsid w:val="008805F7"/>
    <w:rsid w:val="0089332B"/>
    <w:rsid w:val="008D0537"/>
    <w:rsid w:val="008D7C12"/>
    <w:rsid w:val="008E2E36"/>
    <w:rsid w:val="008F3AAD"/>
    <w:rsid w:val="0090756A"/>
    <w:rsid w:val="00940648"/>
    <w:rsid w:val="00960B93"/>
    <w:rsid w:val="00965C78"/>
    <w:rsid w:val="0096703B"/>
    <w:rsid w:val="009A68BC"/>
    <w:rsid w:val="009E02E2"/>
    <w:rsid w:val="009E5235"/>
    <w:rsid w:val="009E56F0"/>
    <w:rsid w:val="009F2803"/>
    <w:rsid w:val="009F7A04"/>
    <w:rsid w:val="00A0188F"/>
    <w:rsid w:val="00A130E5"/>
    <w:rsid w:val="00A45D3E"/>
    <w:rsid w:val="00A4620B"/>
    <w:rsid w:val="00A74C1E"/>
    <w:rsid w:val="00A765C1"/>
    <w:rsid w:val="00A84082"/>
    <w:rsid w:val="00AC1E23"/>
    <w:rsid w:val="00B00EFE"/>
    <w:rsid w:val="00B054EC"/>
    <w:rsid w:val="00B15D60"/>
    <w:rsid w:val="00B220F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C4EDD"/>
    <w:rsid w:val="00CE0F50"/>
    <w:rsid w:val="00CF1AFF"/>
    <w:rsid w:val="00D04820"/>
    <w:rsid w:val="00D23C76"/>
    <w:rsid w:val="00D24238"/>
    <w:rsid w:val="00D24533"/>
    <w:rsid w:val="00D324A6"/>
    <w:rsid w:val="00D42686"/>
    <w:rsid w:val="00D45AAD"/>
    <w:rsid w:val="00D54BBC"/>
    <w:rsid w:val="00D92AFC"/>
    <w:rsid w:val="00D97349"/>
    <w:rsid w:val="00DA1EBF"/>
    <w:rsid w:val="00DE74C8"/>
    <w:rsid w:val="00E27FD2"/>
    <w:rsid w:val="00E32E97"/>
    <w:rsid w:val="00E410D0"/>
    <w:rsid w:val="00E444F6"/>
    <w:rsid w:val="00E46D81"/>
    <w:rsid w:val="00E530BD"/>
    <w:rsid w:val="00E60F06"/>
    <w:rsid w:val="00E72A61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65C7C"/>
    <w:rsid w:val="00F75E0B"/>
    <w:rsid w:val="00F86BC1"/>
    <w:rsid w:val="00F97048"/>
    <w:rsid w:val="00FA6A41"/>
    <w:rsid w:val="00FC108F"/>
    <w:rsid w:val="00FC2D23"/>
    <w:rsid w:val="00FF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rora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ro.raoyufo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8F963-9168-42F5-946C-B716763D3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2019-06-19T07:55:00Z</cp:lastPrinted>
  <dcterms:created xsi:type="dcterms:W3CDTF">2020-12-10T07:07:00Z</dcterms:created>
  <dcterms:modified xsi:type="dcterms:W3CDTF">2020-12-10T07:07:00Z</dcterms:modified>
</cp:coreProperties>
</file>