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96BEA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420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420F4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E932C9" w:rsidRPr="00E932C9">
        <w:rPr>
          <w:b/>
        </w:rPr>
        <w:t>0</w:t>
      </w:r>
      <w:r w:rsidR="00E932C9" w:rsidRPr="00E932C9">
        <w:rPr>
          <w:b/>
          <w:bCs/>
        </w:rPr>
        <w:t>1</w:t>
      </w:r>
      <w:r w:rsidR="00A74C1E">
        <w:rPr>
          <w:b/>
          <w:bCs/>
        </w:rPr>
        <w:t xml:space="preserve"> </w:t>
      </w:r>
      <w:r w:rsidR="00E932C9">
        <w:rPr>
          <w:b/>
          <w:bCs/>
        </w:rPr>
        <w:t>октября</w:t>
      </w:r>
      <w:r w:rsidR="00A83F6E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420F4" w:rsidRDefault="003420F4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</w:t>
      </w:r>
      <w:r w:rsidR="00E932C9">
        <w:rPr>
          <w:rFonts w:eastAsia="Times New Roman" w:cs="Times New Roman"/>
          <w:color w:val="000000"/>
          <w:shd w:val="clear" w:color="auto" w:fill="FFFFFF"/>
        </w:rPr>
        <w:t>б</w:t>
      </w:r>
      <w:r>
        <w:rPr>
          <w:rFonts w:eastAsia="Times New Roman" w:cs="Times New Roman"/>
          <w:color w:val="000000"/>
          <w:shd w:val="clear" w:color="auto" w:fill="FFFFFF"/>
        </w:rPr>
        <w:t xml:space="preserve"> избрании </w:t>
      </w:r>
      <w:r w:rsidR="00E932C9">
        <w:rPr>
          <w:rFonts w:eastAsia="Times New Roman" w:cs="Times New Roman"/>
          <w:color w:val="000000"/>
          <w:shd w:val="clear" w:color="auto" w:fill="FFFFFF"/>
        </w:rPr>
        <w:t xml:space="preserve">члена </w:t>
      </w:r>
      <w:r>
        <w:rPr>
          <w:rFonts w:eastAsia="Times New Roman" w:cs="Times New Roman"/>
          <w:color w:val="000000"/>
          <w:shd w:val="clear" w:color="auto" w:fill="FFFFFF"/>
        </w:rPr>
        <w:t>Комитета контроля.</w:t>
      </w:r>
    </w:p>
    <w:p w:rsidR="00747AC3" w:rsidRDefault="00747AC3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</w:t>
      </w:r>
      <w:r w:rsidR="00C73F4A">
        <w:rPr>
          <w:rFonts w:eastAsia="Times New Roman" w:cs="Times New Roman"/>
          <w:color w:val="000000"/>
          <w:shd w:val="clear" w:color="auto" w:fill="FFFFFF"/>
        </w:rPr>
        <w:t>ствления оценочной деятельности.</w:t>
      </w:r>
    </w:p>
    <w:p w:rsidR="00C73F4A" w:rsidRPr="00C73F4A" w:rsidRDefault="00C73F4A" w:rsidP="00C73F4A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3.</w:t>
      </w:r>
      <w:r w:rsidRPr="00C73F4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внеплановых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проверок 3</w:t>
      </w:r>
      <w:r w:rsidRPr="00C73F4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2020 года.</w:t>
      </w:r>
    </w:p>
    <w:p w:rsidR="00C73F4A" w:rsidRPr="00E932C9" w:rsidRDefault="00C73F4A" w:rsidP="00C73F4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</w:p>
    <w:p w:rsidR="003420F4" w:rsidRPr="00135F7A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  <w:r w:rsidRPr="009345AF">
        <w:rPr>
          <w:rFonts w:eastAsia="Times New Roman" w:cs="Times New Roman"/>
          <w:b/>
          <w:color w:val="000000"/>
          <w:u w:val="single"/>
          <w:shd w:val="clear" w:color="auto" w:fill="FFFFFF"/>
        </w:rPr>
        <w:t xml:space="preserve">По </w:t>
      </w:r>
      <w:r>
        <w:rPr>
          <w:rFonts w:eastAsia="Times New Roman" w:cs="Times New Roman"/>
          <w:b/>
          <w:color w:val="000000"/>
          <w:u w:val="single"/>
          <w:shd w:val="clear" w:color="auto" w:fill="FFFFFF"/>
        </w:rPr>
        <w:t>первому вопросу повестки дня:</w:t>
      </w:r>
    </w:p>
    <w:p w:rsidR="003420F4" w:rsidRDefault="00E932C9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Об избрании члена Комитета контроля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345AF">
        <w:rPr>
          <w:rFonts w:eastAsia="Times New Roman" w:cs="Times New Roman"/>
          <w:b/>
          <w:color w:val="000000"/>
          <w:shd w:val="clear" w:color="auto" w:fill="FFFFFF"/>
        </w:rPr>
        <w:t>выступил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председатель заседания, Президент Совета </w:t>
      </w:r>
      <w:r>
        <w:rPr>
          <w:rFonts w:eastAsia="Times New Roman" w:cs="Times New Roman"/>
          <w:color w:val="000000"/>
          <w:shd w:val="clear" w:color="auto" w:fill="FFFFFF"/>
        </w:rPr>
        <w:t>Ассоциации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Овчинников К. И., который </w:t>
      </w:r>
      <w:r>
        <w:rPr>
          <w:rFonts w:eastAsia="Times New Roman" w:cs="Times New Roman"/>
          <w:color w:val="000000"/>
          <w:shd w:val="clear" w:color="auto" w:fill="FFFFFF"/>
        </w:rPr>
        <w:t xml:space="preserve">предложил </w:t>
      </w:r>
      <w:r w:rsidR="00E932C9">
        <w:rPr>
          <w:rFonts w:eastAsia="Times New Roman" w:cs="Times New Roman"/>
          <w:color w:val="000000"/>
          <w:shd w:val="clear" w:color="auto" w:fill="FFFFFF"/>
        </w:rPr>
        <w:t>в целях оптимизации контроля осуществления оценщиками оценочной деятельности, избрать членом Комитета контроля работника</w:t>
      </w:r>
      <w:r>
        <w:rPr>
          <w:rFonts w:eastAsia="Times New Roman" w:cs="Times New Roman"/>
          <w:color w:val="000000"/>
          <w:shd w:val="clear" w:color="auto" w:fill="FFFFFF"/>
        </w:rPr>
        <w:t xml:space="preserve"> СРО РАО </w:t>
      </w:r>
      <w:r w:rsidR="00E932C9">
        <w:rPr>
          <w:rFonts w:eastAsia="Times New Roman" w:cs="Times New Roman"/>
          <w:color w:val="000000"/>
          <w:shd w:val="clear" w:color="auto" w:fill="FFFFFF"/>
        </w:rPr>
        <w:t>Багно Н.В.</w:t>
      </w:r>
    </w:p>
    <w:p w:rsidR="003420F4" w:rsidRPr="009345AF" w:rsidRDefault="003420F4" w:rsidP="003420F4">
      <w:pPr>
        <w:pStyle w:val="Standard"/>
        <w:ind w:firstLine="735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</w:t>
      </w:r>
      <w:r w:rsidRPr="009345AF">
        <w:rPr>
          <w:b/>
          <w:bCs/>
          <w:color w:val="000000"/>
          <w:shd w:val="clear" w:color="auto" w:fill="FFFFFF"/>
        </w:rPr>
        <w:t>Голосовали:</w:t>
      </w:r>
    </w:p>
    <w:p w:rsidR="003420F4" w:rsidRPr="009345AF" w:rsidRDefault="003420F4" w:rsidP="003420F4">
      <w:pPr>
        <w:pStyle w:val="Standard"/>
        <w:numPr>
          <w:ilvl w:val="0"/>
          <w:numId w:val="15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 - 4</w:t>
      </w:r>
      <w:r w:rsidRPr="009345AF">
        <w:rPr>
          <w:color w:val="000000"/>
          <w:shd w:val="clear" w:color="auto" w:fill="FFFFFF"/>
        </w:rPr>
        <w:t>;</w:t>
      </w:r>
    </w:p>
    <w:p w:rsidR="003420F4" w:rsidRPr="009345AF" w:rsidRDefault="003420F4" w:rsidP="003420F4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Против - 0;</w:t>
      </w:r>
    </w:p>
    <w:p w:rsidR="003420F4" w:rsidRPr="009345AF" w:rsidRDefault="003420F4" w:rsidP="003420F4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Воздержалось — 0.</w:t>
      </w:r>
    </w:p>
    <w:p w:rsidR="003420F4" w:rsidRPr="009345AF" w:rsidRDefault="003420F4" w:rsidP="003420F4">
      <w:pPr>
        <w:pStyle w:val="Standard"/>
        <w:tabs>
          <w:tab w:val="left" w:pos="990"/>
        </w:tabs>
        <w:ind w:firstLine="735"/>
        <w:jc w:val="both"/>
        <w:rPr>
          <w:color w:val="000000"/>
          <w:shd w:val="clear" w:color="auto" w:fill="FFFFFF"/>
        </w:rPr>
      </w:pPr>
    </w:p>
    <w:p w:rsidR="003420F4" w:rsidRDefault="003420F4" w:rsidP="00E932C9">
      <w:pPr>
        <w:pStyle w:val="Standard"/>
        <w:tabs>
          <w:tab w:val="left" w:pos="990"/>
        </w:tabs>
        <w:ind w:firstLine="705"/>
        <w:jc w:val="both"/>
        <w:rPr>
          <w:color w:val="000000"/>
          <w:shd w:val="clear" w:color="auto" w:fill="FFFFFF"/>
        </w:rPr>
      </w:pPr>
      <w:r w:rsidRPr="009345AF">
        <w:rPr>
          <w:b/>
          <w:bCs/>
          <w:color w:val="000000"/>
          <w:shd w:val="clear" w:color="auto" w:fill="FFFFFF"/>
        </w:rPr>
        <w:t xml:space="preserve">Решили: </w:t>
      </w:r>
      <w:r w:rsidR="00E932C9">
        <w:rPr>
          <w:rFonts w:eastAsia="Times New Roman" w:cs="Times New Roman"/>
          <w:color w:val="000000"/>
          <w:shd w:val="clear" w:color="auto" w:fill="FFFFFF"/>
        </w:rPr>
        <w:t>избрать членом Комитета контроля работника СРО РАО Багно Н.В.</w:t>
      </w:r>
    </w:p>
    <w:p w:rsidR="003420F4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747AC3" w:rsidRPr="007629E0" w:rsidRDefault="00747AC3" w:rsidP="00747AC3">
      <w:pPr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8F7925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47AC3" w:rsidRPr="007629E0" w:rsidRDefault="008F7925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Выступил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 w:rsidR="00747AC3"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lastRenderedPageBreak/>
              <w:t>00612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Трубкин Руслан Константинович  (07.10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.2020-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16.03.2021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)</w:t>
            </w:r>
          </w:p>
        </w:tc>
      </w:tr>
    </w:tbl>
    <w:p w:rsidR="008F7925" w:rsidRDefault="008F7925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47AC3" w:rsidRPr="007629E0" w:rsidRDefault="00747AC3" w:rsidP="00747AC3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747AC3" w:rsidRPr="007629E0" w:rsidRDefault="00747AC3" w:rsidP="00747AC3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47AC3" w:rsidRPr="007629E0" w:rsidRDefault="00747AC3" w:rsidP="00747AC3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747AC3" w:rsidRPr="007629E0" w:rsidRDefault="00747AC3" w:rsidP="00747AC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747AC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00612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747AC3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Трубкин Руслан Константинович  (07.10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.2020-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16.03.2021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)</w:t>
            </w:r>
          </w:p>
        </w:tc>
      </w:tr>
    </w:tbl>
    <w:p w:rsidR="003420F4" w:rsidRDefault="00C73F4A" w:rsidP="003420F4">
      <w:pPr>
        <w:pStyle w:val="Standard"/>
        <w:ind w:firstLine="735"/>
        <w:jc w:val="both"/>
        <w:rPr>
          <w:b/>
          <w:color w:val="000000"/>
          <w:shd w:val="clear" w:color="auto" w:fill="FFFFFF"/>
        </w:rPr>
      </w:pPr>
      <w:r w:rsidRPr="00C73F4A">
        <w:rPr>
          <w:b/>
          <w:color w:val="000000"/>
          <w:shd w:val="clear" w:color="auto" w:fill="FFFFFF"/>
        </w:rPr>
        <w:t>По третьему вопросу повестки дня:</w:t>
      </w:r>
    </w:p>
    <w:p w:rsidR="00C73F4A" w:rsidRPr="00C73F4A" w:rsidRDefault="00C73F4A" w:rsidP="003420F4">
      <w:pPr>
        <w:pStyle w:val="Standard"/>
        <w:ind w:firstLine="735"/>
        <w:jc w:val="both"/>
        <w:rPr>
          <w:b/>
          <w:color w:val="000000"/>
          <w:shd w:val="clear" w:color="auto" w:fill="FFFFFF"/>
        </w:rPr>
      </w:pPr>
    </w:p>
    <w:p w:rsidR="00C73F4A" w:rsidRPr="00D2564D" w:rsidRDefault="00C73F4A" w:rsidP="00C73F4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>третьему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73F4A" w:rsidRDefault="00C73F4A" w:rsidP="00C73F4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овых и внеплановых проверок за 3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2020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C73F4A" w:rsidRPr="00D2278C" w:rsidRDefault="00C73F4A" w:rsidP="00C73F4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3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2020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C73F4A" w:rsidRPr="00D2278C" w:rsidRDefault="00C73F4A" w:rsidP="00C73F4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73F4A" w:rsidRPr="00D2278C" w:rsidRDefault="00C73F4A" w:rsidP="00C73F4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C73F4A" w:rsidRPr="00D2278C" w:rsidRDefault="00C73F4A" w:rsidP="00C73F4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C73F4A" w:rsidRPr="00D2278C" w:rsidRDefault="00C73F4A" w:rsidP="00C73F4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C73F4A" w:rsidRPr="00D2278C" w:rsidRDefault="00C73F4A" w:rsidP="00C73F4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73F4A" w:rsidRPr="003C45EA" w:rsidRDefault="00C73F4A" w:rsidP="00C73F4A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3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2020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73F4A" w:rsidRDefault="00C73F4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C73F4A" w:rsidRDefault="00C73F4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CD" w:rsidRDefault="003476CD">
      <w:r>
        <w:separator/>
      </w:r>
    </w:p>
  </w:endnote>
  <w:endnote w:type="continuationSeparator" w:id="0">
    <w:p w:rsidR="003476CD" w:rsidRDefault="0034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CD" w:rsidRDefault="003476CD">
      <w:r>
        <w:rPr>
          <w:color w:val="000000"/>
        </w:rPr>
        <w:separator/>
      </w:r>
    </w:p>
  </w:footnote>
  <w:footnote w:type="continuationSeparator" w:id="0">
    <w:p w:rsidR="003476CD" w:rsidRDefault="0034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476CD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8F7925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A4EC5"/>
    <w:rsid w:val="00BC0E77"/>
    <w:rsid w:val="00BC7D54"/>
    <w:rsid w:val="00BD3A96"/>
    <w:rsid w:val="00C0205A"/>
    <w:rsid w:val="00C05425"/>
    <w:rsid w:val="00C46613"/>
    <w:rsid w:val="00C57FEA"/>
    <w:rsid w:val="00C73F4A"/>
    <w:rsid w:val="00C751E4"/>
    <w:rsid w:val="00CB0E59"/>
    <w:rsid w:val="00CE0F50"/>
    <w:rsid w:val="00D23C76"/>
    <w:rsid w:val="00D24238"/>
    <w:rsid w:val="00D324A6"/>
    <w:rsid w:val="00D42686"/>
    <w:rsid w:val="00D54BBC"/>
    <w:rsid w:val="00D72349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932C9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2021-01-20T14:19:00Z</cp:lastPrinted>
  <dcterms:created xsi:type="dcterms:W3CDTF">2020-10-01T07:04:00Z</dcterms:created>
  <dcterms:modified xsi:type="dcterms:W3CDTF">2021-01-20T14:20:00Z</dcterms:modified>
</cp:coreProperties>
</file>