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E5151D">
      <w:pPr>
        <w:pStyle w:val="Standard"/>
        <w:jc w:val="both"/>
      </w:pPr>
      <w:r>
        <w:t>20</w:t>
      </w:r>
      <w:r w:rsidR="00E3749D">
        <w:t xml:space="preserve"> </w:t>
      </w:r>
      <w:r w:rsidR="00537544">
        <w:t>марта</w:t>
      </w:r>
      <w:r w:rsidR="009B4F02">
        <w:t xml:space="preserve"> </w:t>
      </w:r>
      <w:r w:rsidR="003B07F3">
        <w:t>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3B07F3">
        <w:t>Абрамян М.Г.</w:t>
      </w:r>
    </w:p>
    <w:p w:rsidR="00BD3DBB" w:rsidRDefault="00BD3DBB" w:rsidP="00D10CF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02FC1" w:rsidRDefault="00F02FC1" w:rsidP="00537544">
      <w:pPr>
        <w:numPr>
          <w:ilvl w:val="0"/>
          <w:numId w:val="1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04811" w:rsidRDefault="00304811" w:rsidP="000E781C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36B50" w:rsidRDefault="00A36B50" w:rsidP="00A36B50">
      <w:pPr>
        <w:numPr>
          <w:ilvl w:val="0"/>
          <w:numId w:val="1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 w:rsidR="008B3B4C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в </w:t>
      </w:r>
      <w:r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</w:t>
      </w:r>
      <w:r w:rsidR="008B3B4C">
        <w:rPr>
          <w:color w:val="000000"/>
          <w:sz w:val="24"/>
          <w:szCs w:val="24"/>
          <w:shd w:val="clear" w:color="auto" w:fill="FFFFFF"/>
          <w:lang w:eastAsia="hi-IN" w:bidi="hi-IN"/>
        </w:rPr>
        <w:t>егиональной ассоциации оценщиков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F02FC1" w:rsidRPr="00C90C7E" w:rsidRDefault="00F02FC1" w:rsidP="00A36B50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100433" w:rsidRPr="00CE7C0C" w:rsidRDefault="003C0423" w:rsidP="005055E4">
      <w:pPr>
        <w:numPr>
          <w:ilvl w:val="0"/>
          <w:numId w:val="1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Рассмотрение жалобы на решение Дисциплинарного </w:t>
      </w:r>
      <w:r w:rsidR="00CE7C0C">
        <w:rPr>
          <w:color w:val="000000"/>
          <w:sz w:val="24"/>
          <w:szCs w:val="24"/>
          <w:shd w:val="clear" w:color="auto" w:fill="FFFFFF"/>
          <w:lang w:eastAsia="hi-IN" w:bidi="hi-IN"/>
        </w:rPr>
        <w:t>комитета СРО РАО от 13.02.2017г.</w:t>
      </w:r>
    </w:p>
    <w:p w:rsidR="00466A25" w:rsidRDefault="00466A25" w:rsidP="00466A2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F02FC1" w:rsidRPr="00F040C5" w:rsidRDefault="00F02FC1" w:rsidP="00F02FC1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537544">
        <w:rPr>
          <w:b/>
          <w:bCs/>
          <w:color w:val="000000"/>
          <w:u w:val="single"/>
          <w:shd w:val="clear" w:color="auto" w:fill="FFFFFF"/>
        </w:rPr>
        <w:t xml:space="preserve">о первому </w:t>
      </w:r>
      <w:r>
        <w:rPr>
          <w:b/>
          <w:bCs/>
          <w:color w:val="000000"/>
          <w:u w:val="single"/>
          <w:shd w:val="clear" w:color="auto" w:fill="FFFFFF"/>
        </w:rPr>
        <w:t>вопросу повестки дня:</w:t>
      </w:r>
    </w:p>
    <w:p w:rsidR="00537544" w:rsidRDefault="00F02FC1" w:rsidP="00537544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>Саморегулируемой организации Ре</w:t>
      </w:r>
      <w:r w:rsidR="00A36B50">
        <w:t>гиональной ассоциации оценщиков</w:t>
      </w:r>
    </w:p>
    <w:p w:rsidR="00F02FC1" w:rsidRDefault="00F02FC1" w:rsidP="00F02FC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A36B50">
        <w:rPr>
          <w:rFonts w:eastAsia="Times New Roman" w:cs="Times New Roman"/>
          <w:color w:val="000000"/>
        </w:rPr>
        <w:t>принятии в члены Ассоциации от 2 человек</w:t>
      </w:r>
      <w:r w:rsidRPr="00A80849">
        <w:rPr>
          <w:rFonts w:eastAsia="Times New Roman" w:cs="Times New Roman"/>
          <w:color w:val="000000"/>
        </w:rPr>
        <w:t>.</w:t>
      </w:r>
      <w:r w:rsidR="00A36B50">
        <w:rPr>
          <w:rFonts w:eastAsia="Times New Roman" w:cs="Times New Roman"/>
          <w:color w:val="000000"/>
        </w:rPr>
        <w:t xml:space="preserve"> Претенденты, подавшие</w:t>
      </w:r>
      <w:r>
        <w:rPr>
          <w:rFonts w:eastAsia="Times New Roman" w:cs="Times New Roman"/>
          <w:color w:val="000000"/>
        </w:rPr>
        <w:t xml:space="preserve"> заявления,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537544">
        <w:rPr>
          <w:rFonts w:eastAsia="Times New Roman" w:cs="Times New Roman"/>
          <w:color w:val="000000"/>
        </w:rPr>
        <w:t xml:space="preserve"> </w:t>
      </w:r>
      <w:r w:rsidR="00A36B50">
        <w:rPr>
          <w:rFonts w:eastAsia="Times New Roman" w:cs="Times New Roman"/>
          <w:color w:val="000000"/>
        </w:rPr>
        <w:t>оценщиков</w:t>
      </w:r>
      <w:r>
        <w:rPr>
          <w:rFonts w:eastAsia="Times New Roman" w:cs="Times New Roman"/>
          <w:color w:val="000000"/>
        </w:rPr>
        <w:t>:</w:t>
      </w:r>
    </w:p>
    <w:p w:rsidR="00F02FC1" w:rsidRDefault="00F02FC1" w:rsidP="00F02FC1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D10CFE" w:rsidTr="00D10CFE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CFE" w:rsidRDefault="00D10CFE" w:rsidP="003720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CFE" w:rsidRDefault="00D10CFE" w:rsidP="003720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10CFE" w:rsidRPr="002B7BD2" w:rsidTr="00D10CF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CFE" w:rsidRDefault="00D10CFE" w:rsidP="003720A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Камалова Зухра Рифатовна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CFE" w:rsidRDefault="00D10CFE" w:rsidP="00D10CF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Башкортостан</w:t>
            </w:r>
          </w:p>
        </w:tc>
      </w:tr>
      <w:tr w:rsidR="00D10CFE" w:rsidRPr="002B7BD2" w:rsidTr="00D10CF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CFE" w:rsidRDefault="00D10CFE" w:rsidP="003720A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Радионова Людмила Семеновна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CFE" w:rsidRDefault="00D10CFE" w:rsidP="00A36B5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Омская область</w:t>
            </w:r>
          </w:p>
        </w:tc>
      </w:tr>
    </w:tbl>
    <w:p w:rsidR="00F02FC1" w:rsidRDefault="00F02FC1" w:rsidP="00431858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F02FC1" w:rsidRPr="002B7BD2" w:rsidRDefault="00F02FC1" w:rsidP="00F02FC1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02FC1" w:rsidRPr="002B7BD2" w:rsidRDefault="00F02FC1" w:rsidP="00F02FC1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- 4;</w:t>
      </w:r>
    </w:p>
    <w:p w:rsidR="00F02FC1" w:rsidRPr="002B7BD2" w:rsidRDefault="00F02FC1" w:rsidP="00F02FC1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F02FC1" w:rsidRPr="002B7BD2" w:rsidRDefault="00F02FC1" w:rsidP="00F02FC1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F02FC1" w:rsidRPr="002B7BD2" w:rsidRDefault="00F02FC1" w:rsidP="00F02FC1">
      <w:pPr>
        <w:pStyle w:val="Textbody"/>
        <w:spacing w:after="0"/>
        <w:ind w:firstLine="705"/>
        <w:rPr>
          <w:rFonts w:cs="Times New Roman"/>
        </w:rPr>
      </w:pPr>
    </w:p>
    <w:p w:rsidR="00F02FC1" w:rsidRDefault="00F02FC1" w:rsidP="00D10CF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F02FC1" w:rsidRPr="002B7BD2" w:rsidRDefault="00F02FC1" w:rsidP="00F02FC1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</w:t>
      </w:r>
      <w:r w:rsidR="00431858">
        <w:rPr>
          <w:rFonts w:eastAsia="Times New Roman" w:cs="Times New Roman"/>
          <w:color w:val="000000"/>
        </w:rPr>
        <w:t>егиональной ассоциации оценщика</w:t>
      </w:r>
      <w:r w:rsidRPr="002B7BD2">
        <w:rPr>
          <w:rFonts w:eastAsia="Times New Roman" w:cs="Times New Roman"/>
          <w:color w:val="000000"/>
        </w:rPr>
        <w:t>:</w:t>
      </w:r>
    </w:p>
    <w:p w:rsidR="00F02FC1" w:rsidRPr="002B7BD2" w:rsidRDefault="00F02FC1" w:rsidP="00F02FC1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D10CFE" w:rsidRPr="002B7BD2" w:rsidTr="00D10CF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CFE" w:rsidRDefault="00D10CFE" w:rsidP="003720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CFE" w:rsidRDefault="00D10CFE" w:rsidP="003720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10CFE" w:rsidTr="00D10CF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CFE" w:rsidRDefault="00D10CFE" w:rsidP="0097214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Камалова Зухра Рифатовна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CFE" w:rsidRDefault="00D10CFE" w:rsidP="00D10CF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Башкортостан</w:t>
            </w:r>
          </w:p>
        </w:tc>
      </w:tr>
      <w:tr w:rsidR="00D10CFE" w:rsidTr="00D10CF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CFE" w:rsidRDefault="00D10CFE" w:rsidP="0097214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Радионова Людмила Семеновна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CFE" w:rsidRDefault="00D10CFE" w:rsidP="0097214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Омская область</w:t>
            </w:r>
          </w:p>
        </w:tc>
      </w:tr>
    </w:tbl>
    <w:p w:rsidR="00F02FC1" w:rsidRPr="003C45EA" w:rsidRDefault="00F02FC1" w:rsidP="00F02FC1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F02FC1" w:rsidRDefault="00F02FC1" w:rsidP="00F02FC1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F02FC1" w:rsidRDefault="00F02FC1" w:rsidP="00F02FC1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E781C" w:rsidRPr="00F82CAA" w:rsidRDefault="000E781C" w:rsidP="000E781C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004DD" w:rsidRDefault="002004DD" w:rsidP="002004DD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 w:rsidR="008B3B4C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в Саморегулируемой организации Р</w:t>
      </w:r>
      <w:r w:rsidR="008B3B4C">
        <w:rPr>
          <w:color w:val="000000"/>
          <w:sz w:val="24"/>
          <w:szCs w:val="24"/>
          <w:shd w:val="clear" w:color="auto" w:fill="FFFFFF"/>
          <w:lang w:eastAsia="hi-IN" w:bidi="hi-IN"/>
        </w:rPr>
        <w:t>егиональной ассоциации оценщиков</w:t>
      </w:r>
    </w:p>
    <w:p w:rsidR="002004DD" w:rsidRPr="003C45EA" w:rsidRDefault="002004DD" w:rsidP="002004D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</w:t>
      </w:r>
      <w:r>
        <w:rPr>
          <w:color w:val="000000"/>
          <w:sz w:val="24"/>
          <w:szCs w:val="24"/>
          <w:lang w:eastAsia="hi-IN" w:bidi="hi-IN"/>
        </w:rPr>
        <w:t xml:space="preserve">о приостановлении </w:t>
      </w:r>
      <w:r w:rsidR="008B3B4C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 w:rsidR="008B3B4C">
        <w:rPr>
          <w:color w:val="000000"/>
          <w:sz w:val="24"/>
          <w:szCs w:val="24"/>
          <w:lang w:eastAsia="hi-IN" w:bidi="hi-IN"/>
        </w:rPr>
        <w:t>оценщика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 xml:space="preserve">приостановить </w:t>
      </w:r>
      <w:r w:rsidR="008B3B4C">
        <w:rPr>
          <w:color w:val="000000"/>
          <w:sz w:val="24"/>
          <w:szCs w:val="24"/>
          <w:shd w:val="clear" w:color="auto" w:fill="FFFFFF"/>
          <w:lang w:eastAsia="hi-IN" w:bidi="hi-IN"/>
        </w:rPr>
        <w:t>право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 xml:space="preserve">егиональной ассоциации оценщика </w:t>
      </w:r>
      <w:r w:rsidR="003C0423">
        <w:rPr>
          <w:color w:val="000000"/>
          <w:sz w:val="24"/>
          <w:szCs w:val="24"/>
          <w:lang w:eastAsia="hi-IN" w:bidi="hi-IN"/>
        </w:rPr>
        <w:t xml:space="preserve">Кузнецова Евгения Владимировича </w:t>
      </w:r>
      <w:r>
        <w:rPr>
          <w:color w:val="000000"/>
          <w:sz w:val="24"/>
          <w:szCs w:val="24"/>
          <w:lang w:eastAsia="hi-IN" w:bidi="hi-IN"/>
        </w:rPr>
        <w:t xml:space="preserve">с </w:t>
      </w:r>
      <w:r w:rsidR="003C0423">
        <w:rPr>
          <w:rFonts w:eastAsia="Lucida Sans Unicode" w:cs="Tahoma"/>
          <w:sz w:val="24"/>
          <w:szCs w:val="24"/>
          <w:lang w:eastAsia="hi-IN" w:bidi="hi-IN"/>
        </w:rPr>
        <w:t>20.03.2017-</w:t>
      </w:r>
      <w:r w:rsidR="002F262C">
        <w:rPr>
          <w:rFonts w:eastAsia="Lucida Sans Unicode" w:cs="Tahoma"/>
          <w:sz w:val="24"/>
          <w:szCs w:val="24"/>
          <w:lang w:eastAsia="hi-IN" w:bidi="hi-IN"/>
        </w:rPr>
        <w:t>30.05.2018</w:t>
      </w:r>
      <w:bookmarkStart w:id="0" w:name="_GoBack"/>
      <w:bookmarkEnd w:id="0"/>
      <w:r w:rsidR="003C0423">
        <w:rPr>
          <w:rFonts w:eastAsia="Lucida Sans Unicode" w:cs="Tahoma"/>
          <w:sz w:val="24"/>
          <w:szCs w:val="24"/>
          <w:lang w:eastAsia="hi-IN" w:bidi="hi-IN"/>
        </w:rPr>
        <w:t xml:space="preserve"> гг.</w:t>
      </w:r>
    </w:p>
    <w:p w:rsidR="000E781C" w:rsidRPr="00F82CAA" w:rsidRDefault="000E781C" w:rsidP="000E781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0E781C" w:rsidRPr="00F82CAA" w:rsidRDefault="000E781C" w:rsidP="000E781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0E781C" w:rsidRPr="00F82CAA" w:rsidRDefault="000E781C" w:rsidP="000E781C">
      <w:pPr>
        <w:widowControl/>
        <w:numPr>
          <w:ilvl w:val="0"/>
          <w:numId w:val="7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0E781C" w:rsidRPr="00F82CAA" w:rsidRDefault="000E781C" w:rsidP="000E781C">
      <w:pPr>
        <w:widowControl/>
        <w:numPr>
          <w:ilvl w:val="0"/>
          <w:numId w:val="7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0E781C" w:rsidRPr="00F82CAA" w:rsidRDefault="000E781C" w:rsidP="000E781C">
      <w:pPr>
        <w:widowControl/>
        <w:numPr>
          <w:ilvl w:val="0"/>
          <w:numId w:val="7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0E781C" w:rsidRPr="00F82CAA" w:rsidRDefault="000E781C" w:rsidP="000E781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3C0423" w:rsidRDefault="003C0423" w:rsidP="003C0423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приостановить </w:t>
      </w:r>
      <w:r w:rsidR="008B3B4C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</w:t>
      </w:r>
      <w:r>
        <w:rPr>
          <w:rFonts w:eastAsia="Lucida Sans Unicode" w:cs="Tahoma"/>
          <w:sz w:val="24"/>
          <w:szCs w:val="24"/>
          <w:lang w:eastAsia="hi-IN" w:bidi="hi-IN"/>
        </w:rPr>
        <w:t>егиональной ассоциации оценщика:</w:t>
      </w:r>
    </w:p>
    <w:p w:rsidR="003C0423" w:rsidRPr="00F9767C" w:rsidRDefault="003C0423" w:rsidP="003C0423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3C0423" w:rsidRPr="00FB5F4D" w:rsidTr="0097214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0423" w:rsidRPr="00FB5F4D" w:rsidRDefault="003C0423" w:rsidP="0097214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0423" w:rsidRPr="00FB5F4D" w:rsidRDefault="003C0423" w:rsidP="0097214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3C0423" w:rsidRPr="00151069" w:rsidTr="0097214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0423" w:rsidRPr="00151069" w:rsidRDefault="003C0423" w:rsidP="0097214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00438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0423" w:rsidRPr="00151069" w:rsidRDefault="003C0423" w:rsidP="0097214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Кузнецов Евгений Владимирович</w:t>
            </w:r>
            <w:r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3C0423" w:rsidRPr="003C45EA" w:rsidRDefault="003C0423" w:rsidP="003C0423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3C0423" w:rsidRDefault="003C0423" w:rsidP="003C0423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C0423" w:rsidRPr="00F82CAA" w:rsidRDefault="003C0423" w:rsidP="003C0423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третьему 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 повестки дня:</w:t>
      </w:r>
    </w:p>
    <w:p w:rsidR="003C0423" w:rsidRDefault="003C0423" w:rsidP="003C0423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3C0423" w:rsidRDefault="003C0423" w:rsidP="00CE7C0C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>Рассмотрение жалобы на решение Дисциплинарного комитета СРО РАО от 13.02.2017, принятое по результатам рассмотрения жалобы на акт проверки члена СРО РАО Киселевой Елены Васильевны от 22.12.20.16 о</w:t>
      </w:r>
      <w:r w:rsidR="00CE7C0C">
        <w:rPr>
          <w:color w:val="000000"/>
          <w:sz w:val="24"/>
          <w:szCs w:val="24"/>
          <w:shd w:val="clear" w:color="auto" w:fill="FFFFFF"/>
          <w:lang w:eastAsia="hi-IN" w:bidi="hi-IN"/>
        </w:rPr>
        <w:t>т заявителей Пахмутовой Л.К., Па</w:t>
      </w:r>
      <w:r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>хмутова М.А., Пахмутова Ю.А.</w:t>
      </w:r>
    </w:p>
    <w:p w:rsidR="00CE7C0C" w:rsidRDefault="003C0423" w:rsidP="00CE7C0C">
      <w:pPr>
        <w:ind w:firstLine="709"/>
        <w:jc w:val="both"/>
        <w:rPr>
          <w:b/>
          <w:color w:val="000000"/>
          <w:sz w:val="24"/>
          <w:szCs w:val="24"/>
          <w:shd w:val="clear" w:color="auto" w:fill="FFFFFF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присутствующих, </w:t>
      </w:r>
      <w:r w:rsidR="00E5151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что, рассмотрев жалобу, </w:t>
      </w:r>
      <w:r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было принято решение: на основании Приказа от 25.12.2015 г.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№ 989 "</w:t>
      </w:r>
      <w:r w:rsid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требований к рассмотрению </w:t>
      </w:r>
      <w:r w:rsidR="00CE7C0C"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организацией оценщиков</w:t>
      </w:r>
      <w:r w:rsid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CE7C0C"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жалобы на нарушение ее членом требований федерального</w:t>
      </w:r>
      <w:r w:rsid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CE7C0C"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закона от 29 июля 1998 г. n 135-фз "об оценочной</w:t>
      </w:r>
      <w:r w:rsid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CE7C0C"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деятельности в российской федерации", федеральных</w:t>
      </w:r>
      <w:r w:rsid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CE7C0C"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стандартов оценки, иных нормативных правовых актов</w:t>
      </w:r>
      <w:r w:rsid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CE7C0C"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российской федерации в области оценочной деятельности,</w:t>
      </w:r>
      <w:r w:rsid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CE7C0C"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стандартов и правил оценочной деятельности, правил</w:t>
      </w:r>
      <w:r w:rsid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CE7C0C"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деловой и профессиональной этики"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,</w:t>
      </w:r>
      <w:r w:rsidRPr="003C0423">
        <w:rPr>
          <w:b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E5151D" w:rsidRDefault="003C0423" w:rsidP="00CE7C0C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>п. 1Х, п.п.2 - отказать в удовлетворении жалобы на решение дисциплинарного комитета СРО РАО от 13.02.2017, принятое по результатам рассмотрения жалобы на акт проверки члена СРО РАО Киселевой Елены Васильевны от 22.12.20.16 о</w:t>
      </w:r>
      <w:r w:rsid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т заявителей Пахмутовой Л.К., </w:t>
      </w:r>
      <w:r w:rsidR="00CE7C0C">
        <w:rPr>
          <w:color w:val="000000"/>
          <w:sz w:val="24"/>
          <w:szCs w:val="24"/>
          <w:shd w:val="clear" w:color="auto" w:fill="FFFFFF"/>
          <w:lang w:eastAsia="hi-IN" w:bidi="hi-IN"/>
        </w:rPr>
        <w:lastRenderedPageBreak/>
        <w:t xml:space="preserve">Пахмутова М.А., Пахмутова Ю.А. </w:t>
      </w:r>
      <w:r w:rsidR="00CE7C0C"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жалобу рассмотрели, было принято решение: на основании приказа от 25.12.2015 г. № 989 "об </w:t>
      </w:r>
      <w:r w:rsidR="00CE7C0C"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утверждении требований</w:t>
      </w:r>
      <w:r w:rsid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CE7C0C"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к рассмотрению саморегулируемой организацией оценщиков</w:t>
      </w:r>
      <w:r w:rsid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CE7C0C"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жалобы на нарушение ее членом требований федерального</w:t>
      </w:r>
      <w:r w:rsid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CE7C0C"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закона от 29 июля 1998 г. n 135-фз "об оценочной</w:t>
      </w:r>
      <w:r w:rsid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CE7C0C"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деятельности в российской федерации", федеральных</w:t>
      </w:r>
      <w:r w:rsid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CE7C0C"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стандартов оценки, иных нормативных правовых актов</w:t>
      </w:r>
      <w:r w:rsid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CE7C0C"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российской федерации в области оценочной деятельности,</w:t>
      </w:r>
      <w:r w:rsid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CE7C0C"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стандартов и правил оценочной деятельности, правил</w:t>
      </w:r>
      <w:r w:rsid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CE7C0C"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деловой и профессиональной этики",</w:t>
      </w:r>
    </w:p>
    <w:p w:rsidR="00E5151D" w:rsidRDefault="00E5151D" w:rsidP="003C0423">
      <w:pPr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3C0423" w:rsidRPr="003C0423" w:rsidRDefault="00E5151D" w:rsidP="003C0423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Решили: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="003C0423"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>п. 1Х, п.п.2 - отказать в удовлетворении жалобы на решение дисциплинарного комитета СРО РАО от 13.02.2017, принятое по результатам рассмотрения жалобы на акт проверки члена СРО РАО Киселевой Елены Васильевны от 22.12.20.16 о</w:t>
      </w:r>
      <w:r w:rsidR="00CE7C0C">
        <w:rPr>
          <w:color w:val="000000"/>
          <w:sz w:val="24"/>
          <w:szCs w:val="24"/>
          <w:shd w:val="clear" w:color="auto" w:fill="FFFFFF"/>
          <w:lang w:eastAsia="hi-IN" w:bidi="hi-IN"/>
        </w:rPr>
        <w:t>т заявителей Пахмутовой Л.К., Па</w:t>
      </w:r>
      <w:r w:rsidR="003C0423"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>хмутова М.А., Пахмутова Ю.А</w:t>
      </w:r>
    </w:p>
    <w:p w:rsidR="003C0423" w:rsidRDefault="003C0423" w:rsidP="003C0423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0E781C" w:rsidRDefault="000E781C" w:rsidP="000E781C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F02FC1" w:rsidRDefault="00F02FC1" w:rsidP="00F02FC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02FC1" w:rsidRDefault="00F02FC1" w:rsidP="00F02FC1">
      <w:pPr>
        <w:pStyle w:val="Standard"/>
        <w:tabs>
          <w:tab w:val="left" w:pos="990"/>
        </w:tabs>
        <w:jc w:val="both"/>
        <w:rPr>
          <w:b/>
          <w:bCs/>
        </w:rPr>
      </w:pPr>
    </w:p>
    <w:p w:rsidR="00F02FC1" w:rsidRDefault="00F02FC1" w:rsidP="00F02FC1">
      <w:pPr>
        <w:pStyle w:val="Standard"/>
        <w:tabs>
          <w:tab w:val="left" w:pos="990"/>
        </w:tabs>
        <w:jc w:val="both"/>
        <w:rPr>
          <w:b/>
          <w:bCs/>
        </w:rPr>
      </w:pPr>
    </w:p>
    <w:p w:rsidR="00EB4FE0" w:rsidRDefault="004C06AE" w:rsidP="004C06AE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                </w:t>
      </w:r>
      <w:r w:rsidR="00537F8B"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</w:t>
      </w:r>
      <w:r w:rsidR="00473969">
        <w:rPr>
          <w:b/>
          <w:bCs/>
        </w:rPr>
        <w:t>.Г.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882" w:rsidRDefault="002C3882">
      <w:r>
        <w:separator/>
      </w:r>
    </w:p>
  </w:endnote>
  <w:endnote w:type="continuationSeparator" w:id="0">
    <w:p w:rsidR="002C3882" w:rsidRDefault="002C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882" w:rsidRDefault="002C3882">
      <w:r>
        <w:rPr>
          <w:color w:val="000000"/>
        </w:rPr>
        <w:separator/>
      </w:r>
    </w:p>
  </w:footnote>
  <w:footnote w:type="continuationSeparator" w:id="0">
    <w:p w:rsidR="002C3882" w:rsidRDefault="002C3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39F5F90"/>
    <w:multiLevelType w:val="hybridMultilevel"/>
    <w:tmpl w:val="8EC246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876B9"/>
    <w:multiLevelType w:val="hybridMultilevel"/>
    <w:tmpl w:val="8DBE4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5"/>
  </w:num>
  <w:num w:numId="5">
    <w:abstractNumId w:val="8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9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  <w:num w:numId="13">
    <w:abstractNumId w:val="4"/>
  </w:num>
  <w:num w:numId="1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6324"/>
    <w:rsid w:val="0002054A"/>
    <w:rsid w:val="000405B9"/>
    <w:rsid w:val="00042246"/>
    <w:rsid w:val="00042853"/>
    <w:rsid w:val="00052BAA"/>
    <w:rsid w:val="00060F17"/>
    <w:rsid w:val="00061CA5"/>
    <w:rsid w:val="0006797B"/>
    <w:rsid w:val="00070445"/>
    <w:rsid w:val="00070BCD"/>
    <w:rsid w:val="000751B0"/>
    <w:rsid w:val="000A344B"/>
    <w:rsid w:val="000A3FFF"/>
    <w:rsid w:val="000A7A8F"/>
    <w:rsid w:val="000D08E5"/>
    <w:rsid w:val="000E781C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2DA2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004DD"/>
    <w:rsid w:val="00213590"/>
    <w:rsid w:val="00215467"/>
    <w:rsid w:val="00223A18"/>
    <w:rsid w:val="002250EC"/>
    <w:rsid w:val="00231049"/>
    <w:rsid w:val="00233775"/>
    <w:rsid w:val="002375E5"/>
    <w:rsid w:val="0024626C"/>
    <w:rsid w:val="00255CB9"/>
    <w:rsid w:val="00262646"/>
    <w:rsid w:val="00265112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C3882"/>
    <w:rsid w:val="002D058D"/>
    <w:rsid w:val="002D4116"/>
    <w:rsid w:val="002D41A7"/>
    <w:rsid w:val="002E7285"/>
    <w:rsid w:val="002E76A3"/>
    <w:rsid w:val="002F13DC"/>
    <w:rsid w:val="002F262C"/>
    <w:rsid w:val="002F4525"/>
    <w:rsid w:val="002F4741"/>
    <w:rsid w:val="0030068E"/>
    <w:rsid w:val="0030198B"/>
    <w:rsid w:val="00302C73"/>
    <w:rsid w:val="00304811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20A7"/>
    <w:rsid w:val="00374829"/>
    <w:rsid w:val="00385FA6"/>
    <w:rsid w:val="003A194C"/>
    <w:rsid w:val="003A1C5C"/>
    <w:rsid w:val="003A3751"/>
    <w:rsid w:val="003A3F09"/>
    <w:rsid w:val="003A47B1"/>
    <w:rsid w:val="003B07F3"/>
    <w:rsid w:val="003B0B41"/>
    <w:rsid w:val="003B0DDD"/>
    <w:rsid w:val="003B4155"/>
    <w:rsid w:val="003B78F4"/>
    <w:rsid w:val="003C0423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1858"/>
    <w:rsid w:val="00432F7C"/>
    <w:rsid w:val="0043341A"/>
    <w:rsid w:val="00435447"/>
    <w:rsid w:val="004457C9"/>
    <w:rsid w:val="0044616C"/>
    <w:rsid w:val="0045098B"/>
    <w:rsid w:val="00455D39"/>
    <w:rsid w:val="00461796"/>
    <w:rsid w:val="00466A25"/>
    <w:rsid w:val="00467344"/>
    <w:rsid w:val="00473969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06AE"/>
    <w:rsid w:val="004C6299"/>
    <w:rsid w:val="004D6427"/>
    <w:rsid w:val="004D694E"/>
    <w:rsid w:val="004D6ADB"/>
    <w:rsid w:val="004F4CDC"/>
    <w:rsid w:val="004F54D2"/>
    <w:rsid w:val="004F6732"/>
    <w:rsid w:val="005055E4"/>
    <w:rsid w:val="0050755D"/>
    <w:rsid w:val="005166AA"/>
    <w:rsid w:val="005250C8"/>
    <w:rsid w:val="00526EF1"/>
    <w:rsid w:val="00537544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B665E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2E9"/>
    <w:rsid w:val="00680DBA"/>
    <w:rsid w:val="00684C89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1D07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356EF"/>
    <w:rsid w:val="008501E2"/>
    <w:rsid w:val="0085051F"/>
    <w:rsid w:val="00851E24"/>
    <w:rsid w:val="00853854"/>
    <w:rsid w:val="00873C85"/>
    <w:rsid w:val="0087737F"/>
    <w:rsid w:val="008804E3"/>
    <w:rsid w:val="00891B6E"/>
    <w:rsid w:val="00891F96"/>
    <w:rsid w:val="008B3210"/>
    <w:rsid w:val="008B34B4"/>
    <w:rsid w:val="008B3B4C"/>
    <w:rsid w:val="008C28F5"/>
    <w:rsid w:val="008C56F1"/>
    <w:rsid w:val="008C631A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2141"/>
    <w:rsid w:val="00977D96"/>
    <w:rsid w:val="00982421"/>
    <w:rsid w:val="00994DCC"/>
    <w:rsid w:val="00995AF2"/>
    <w:rsid w:val="00996D9E"/>
    <w:rsid w:val="009A0354"/>
    <w:rsid w:val="009B2FF5"/>
    <w:rsid w:val="009B3323"/>
    <w:rsid w:val="009B4F02"/>
    <w:rsid w:val="009C23C0"/>
    <w:rsid w:val="009D0316"/>
    <w:rsid w:val="009E3D30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6B50"/>
    <w:rsid w:val="00A37EBD"/>
    <w:rsid w:val="00A608CE"/>
    <w:rsid w:val="00A608E9"/>
    <w:rsid w:val="00A72E88"/>
    <w:rsid w:val="00A765FD"/>
    <w:rsid w:val="00A80849"/>
    <w:rsid w:val="00A83202"/>
    <w:rsid w:val="00A964BD"/>
    <w:rsid w:val="00AA2398"/>
    <w:rsid w:val="00AA6FB6"/>
    <w:rsid w:val="00AA72A3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2CC5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22F2C"/>
    <w:rsid w:val="00C372EA"/>
    <w:rsid w:val="00C409A4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4ACA"/>
    <w:rsid w:val="00CA6D72"/>
    <w:rsid w:val="00CA77EC"/>
    <w:rsid w:val="00CB1C97"/>
    <w:rsid w:val="00CC5186"/>
    <w:rsid w:val="00CD3348"/>
    <w:rsid w:val="00CD3F77"/>
    <w:rsid w:val="00CD5BE1"/>
    <w:rsid w:val="00CE7C0C"/>
    <w:rsid w:val="00CF0572"/>
    <w:rsid w:val="00D10CFE"/>
    <w:rsid w:val="00D115AC"/>
    <w:rsid w:val="00D15EC0"/>
    <w:rsid w:val="00D17B09"/>
    <w:rsid w:val="00D20B37"/>
    <w:rsid w:val="00D2278C"/>
    <w:rsid w:val="00D30225"/>
    <w:rsid w:val="00D36226"/>
    <w:rsid w:val="00D417FD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3749D"/>
    <w:rsid w:val="00E42F41"/>
    <w:rsid w:val="00E443FA"/>
    <w:rsid w:val="00E5151D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6CF3"/>
    <w:rsid w:val="00EE3DD8"/>
    <w:rsid w:val="00EF29AD"/>
    <w:rsid w:val="00EF2B91"/>
    <w:rsid w:val="00F02FC1"/>
    <w:rsid w:val="00F040C5"/>
    <w:rsid w:val="00F0789A"/>
    <w:rsid w:val="00F14DDD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A7338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C57D0-2016-43C7-9F2F-FBA06ED5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uiPriority w:val="99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4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  <w:style w:type="character" w:customStyle="1" w:styleId="apple-converted-space">
    <w:name w:val="apple-converted-space"/>
    <w:rsid w:val="0047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Пользователь</cp:lastModifiedBy>
  <cp:revision>3</cp:revision>
  <cp:lastPrinted>2017-03-09T12:41:00Z</cp:lastPrinted>
  <dcterms:created xsi:type="dcterms:W3CDTF">2017-09-01T11:46:00Z</dcterms:created>
  <dcterms:modified xsi:type="dcterms:W3CDTF">2021-01-29T07:56:00Z</dcterms:modified>
</cp:coreProperties>
</file>