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084749">
        <w:rPr>
          <w:b/>
          <w:bCs/>
          <w:i/>
          <w:u w:val="single"/>
        </w:rPr>
        <w:t>10 января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084749" w:rsidP="00D71ED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Башкиров Алексей Юрьевич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240FA3" w:rsidP="00D71ED5">
            <w:pPr>
              <w:pStyle w:val="11"/>
              <w:ind w:left="0" w:right="0"/>
              <w:jc w:val="center"/>
            </w:pPr>
            <w:r>
              <w:t>Свердловская область</w:t>
            </w:r>
            <w:r w:rsidR="00542969">
              <w:t xml:space="preserve"> 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007E72" w:rsidTr="00A506C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07E72" w:rsidTr="00A506C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07E72" w:rsidRDefault="00084749" w:rsidP="00A506C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Башкиров Алексей Юрьевич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E72" w:rsidRDefault="00007E72" w:rsidP="00A506C1">
            <w:pPr>
              <w:pStyle w:val="11"/>
              <w:ind w:left="0" w:right="0"/>
              <w:jc w:val="center"/>
            </w:pPr>
            <w:r>
              <w:t xml:space="preserve">Свердловская область </w:t>
            </w:r>
          </w:p>
        </w:tc>
      </w:tr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98D" w:rsidRDefault="00B2298D">
      <w:r>
        <w:separator/>
      </w:r>
    </w:p>
  </w:endnote>
  <w:endnote w:type="continuationSeparator" w:id="0">
    <w:p w:rsidR="00B2298D" w:rsidRDefault="00B2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98D" w:rsidRDefault="00B2298D">
      <w:r>
        <w:rPr>
          <w:color w:val="000000"/>
        </w:rPr>
        <w:separator/>
      </w:r>
    </w:p>
  </w:footnote>
  <w:footnote w:type="continuationSeparator" w:id="0">
    <w:p w:rsidR="00B2298D" w:rsidRDefault="00B22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2022-01-12T11:08:00Z</dcterms:created>
  <dcterms:modified xsi:type="dcterms:W3CDTF">2022-01-12T11:08:00Z</dcterms:modified>
</cp:coreProperties>
</file>