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C3" w:rsidRDefault="006728C3" w:rsidP="006728C3">
      <w:pPr>
        <w:ind w:left="4678"/>
        <w:jc w:val="center"/>
      </w:pPr>
      <w:r>
        <w:t xml:space="preserve">Утверждено Решением очередного </w:t>
      </w:r>
    </w:p>
    <w:p w:rsidR="006728C3" w:rsidRDefault="006728C3" w:rsidP="006728C3">
      <w:pPr>
        <w:ind w:left="4678"/>
        <w:jc w:val="center"/>
      </w:pPr>
      <w:r>
        <w:t xml:space="preserve">Общего собрания членов СРО РАО </w:t>
      </w:r>
    </w:p>
    <w:p w:rsidR="006728C3" w:rsidRDefault="00C7104F" w:rsidP="006728C3">
      <w:pPr>
        <w:ind w:left="4678"/>
        <w:jc w:val="center"/>
      </w:pPr>
      <w:r>
        <w:t>Протокол № 36</w:t>
      </w:r>
    </w:p>
    <w:p w:rsidR="006728C3" w:rsidRDefault="00F96FFF" w:rsidP="006728C3">
      <w:pPr>
        <w:ind w:left="4678"/>
        <w:jc w:val="center"/>
      </w:pPr>
      <w:r>
        <w:t>от «22» сентября 2023</w:t>
      </w:r>
      <w:r w:rsidR="006728C3">
        <w:t xml:space="preserve"> года</w:t>
      </w:r>
    </w:p>
    <w:p w:rsidR="006B5E37" w:rsidRDefault="006B5E37">
      <w:pPr>
        <w:jc w:val="center"/>
        <w:rPr>
          <w:b/>
        </w:rPr>
      </w:pPr>
    </w:p>
    <w:p w:rsidR="006B5E37" w:rsidRPr="00F96FFF" w:rsidRDefault="00F96FFF">
      <w:pPr>
        <w:jc w:val="center"/>
      </w:pPr>
      <w:r>
        <w:t xml:space="preserve">                                                                               </w:t>
      </w:r>
      <w:r w:rsidRPr="00F96FFF">
        <w:t xml:space="preserve">Председатель Общего собрания </w:t>
      </w:r>
    </w:p>
    <w:p w:rsidR="006B5E37" w:rsidRDefault="00F96FFF">
      <w:pPr>
        <w:jc w:val="center"/>
      </w:pPr>
      <w:bookmarkStart w:id="0" w:name="_GoBack"/>
      <w:bookmarkEnd w:id="0"/>
      <w:r>
        <w:t xml:space="preserve">                                                       членов СРО РАО</w:t>
      </w:r>
    </w:p>
    <w:p w:rsidR="00F96FFF" w:rsidRDefault="00F96FFF">
      <w:pPr>
        <w:jc w:val="center"/>
        <w:rPr>
          <w:b/>
        </w:rPr>
      </w:pPr>
    </w:p>
    <w:p w:rsidR="007C0AC4" w:rsidRDefault="007C0AC4">
      <w:pPr>
        <w:jc w:val="center"/>
        <w:rPr>
          <w:b/>
        </w:rPr>
      </w:pPr>
    </w:p>
    <w:p w:rsidR="007C0AC4" w:rsidRPr="007C0AC4" w:rsidRDefault="007C0AC4">
      <w:pPr>
        <w:jc w:val="center"/>
      </w:pPr>
      <w:r>
        <w:rPr>
          <w:b/>
        </w:rPr>
        <w:t xml:space="preserve">                                                             </w:t>
      </w:r>
      <w:r w:rsidRPr="007C0AC4">
        <w:t>_________________________________</w:t>
      </w:r>
      <w:proofErr w:type="gramStart"/>
      <w:r w:rsidRPr="007C0AC4">
        <w:t>_  К.Ю.</w:t>
      </w:r>
      <w:proofErr w:type="gramEnd"/>
      <w:r w:rsidRPr="007C0AC4">
        <w:t xml:space="preserve"> Кулаков</w:t>
      </w:r>
    </w:p>
    <w:p w:rsidR="007C0AC4" w:rsidRDefault="007C0AC4">
      <w:pPr>
        <w:jc w:val="center"/>
        <w:rPr>
          <w:b/>
        </w:rPr>
      </w:pPr>
    </w:p>
    <w:p w:rsidR="00F96FFF" w:rsidRDefault="00F96FFF">
      <w:pPr>
        <w:jc w:val="center"/>
        <w:rPr>
          <w:b/>
        </w:rPr>
      </w:pPr>
    </w:p>
    <w:p w:rsidR="00F96FFF" w:rsidRDefault="00F96FFF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7C0AC4" w:rsidRDefault="007C0AC4">
      <w:pPr>
        <w:jc w:val="center"/>
        <w:rPr>
          <w:b/>
        </w:rPr>
      </w:pPr>
    </w:p>
    <w:p w:rsidR="007C0AC4" w:rsidRDefault="007C0AC4">
      <w:pPr>
        <w:jc w:val="center"/>
        <w:rPr>
          <w:b/>
        </w:rPr>
      </w:pPr>
    </w:p>
    <w:p w:rsidR="007C0AC4" w:rsidRDefault="007C0AC4">
      <w:pPr>
        <w:jc w:val="center"/>
        <w:rPr>
          <w:b/>
        </w:rPr>
      </w:pPr>
    </w:p>
    <w:p w:rsidR="007C0AC4" w:rsidRDefault="007C0AC4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  <w:r>
        <w:rPr>
          <w:b/>
        </w:rPr>
        <w:t>ПОЛОЖЕНИЕ</w:t>
      </w:r>
    </w:p>
    <w:p w:rsidR="003D4382" w:rsidRDefault="00A7475B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 xml:space="preserve">О </w:t>
      </w:r>
      <w:r w:rsidR="0089309C">
        <w:rPr>
          <w:color w:val="000000"/>
        </w:rPr>
        <w:t>Дисциплинарном комитете</w:t>
      </w:r>
    </w:p>
    <w:p w:rsidR="006B5E37" w:rsidRDefault="006B5E37">
      <w:pPr>
        <w:jc w:val="center"/>
        <w:rPr>
          <w:color w:val="000000"/>
        </w:rPr>
      </w:pPr>
    </w:p>
    <w:p w:rsidR="000F61F1" w:rsidRDefault="000F61F1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 w:rsidP="00A7475B"/>
    <w:p w:rsidR="006B5E37" w:rsidRDefault="006B5E37">
      <w:pPr>
        <w:jc w:val="center"/>
      </w:pPr>
    </w:p>
    <w:p w:rsidR="006B5E37" w:rsidRDefault="006B5E37">
      <w:pPr>
        <w:jc w:val="center"/>
      </w:pPr>
    </w:p>
    <w:p w:rsidR="003D4382" w:rsidRDefault="003D4382" w:rsidP="003D4382"/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5F0C26" w:rsidRDefault="005F0C26">
      <w:pPr>
        <w:jc w:val="center"/>
      </w:pPr>
    </w:p>
    <w:p w:rsidR="005F0C26" w:rsidRDefault="005F0C26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  <w:r>
        <w:t>г. Краснодар</w:t>
      </w:r>
    </w:p>
    <w:p w:rsidR="006B5E37" w:rsidRDefault="00C7104F">
      <w:pPr>
        <w:jc w:val="center"/>
      </w:pPr>
      <w:r>
        <w:t>2023</w:t>
      </w:r>
      <w:r w:rsidR="006B5E37">
        <w:t>г.</w:t>
      </w:r>
    </w:p>
    <w:p w:rsidR="006728C3" w:rsidRDefault="006728C3">
      <w:pPr>
        <w:jc w:val="center"/>
      </w:pPr>
    </w:p>
    <w:p w:rsidR="007C0AC4" w:rsidRDefault="007C0AC4">
      <w:pPr>
        <w:jc w:val="center"/>
      </w:pPr>
    </w:p>
    <w:p w:rsidR="007C0AC4" w:rsidRDefault="007C0AC4">
      <w:pPr>
        <w:jc w:val="center"/>
      </w:pPr>
    </w:p>
    <w:p w:rsidR="007C0AC4" w:rsidRDefault="007C0AC4">
      <w:pPr>
        <w:jc w:val="center"/>
      </w:pPr>
    </w:p>
    <w:p w:rsidR="006728C3" w:rsidRDefault="006728C3">
      <w:pPr>
        <w:jc w:val="center"/>
      </w:pPr>
    </w:p>
    <w:p w:rsidR="005F0C26" w:rsidRDefault="006B5E37" w:rsidP="0089309C">
      <w:pPr>
        <w:numPr>
          <w:ilvl w:val="0"/>
          <w:numId w:val="7"/>
        </w:numPr>
        <w:jc w:val="center"/>
        <w:rPr>
          <w:b/>
          <w:bCs/>
        </w:rPr>
      </w:pPr>
      <w:r>
        <w:rPr>
          <w:b/>
          <w:bCs/>
        </w:rPr>
        <w:t>Общие положения.</w:t>
      </w:r>
    </w:p>
    <w:p w:rsidR="000F61F1" w:rsidRPr="0089309C" w:rsidRDefault="000F61F1" w:rsidP="000F61F1">
      <w:pPr>
        <w:ind w:left="720"/>
        <w:rPr>
          <w:b/>
          <w:bCs/>
        </w:rPr>
      </w:pPr>
    </w:p>
    <w:p w:rsidR="00016DE7" w:rsidRPr="00016DE7" w:rsidRDefault="00926BAC" w:rsidP="0089309C">
      <w:pPr>
        <w:ind w:right="-11" w:firstLine="652"/>
        <w:jc w:val="both"/>
      </w:pPr>
      <w:r>
        <w:rPr>
          <w:rFonts w:cs="Times New Roman"/>
          <w:color w:val="000000"/>
        </w:rPr>
        <w:t>1.1.</w:t>
      </w:r>
      <w:r w:rsidR="00E60527">
        <w:rPr>
          <w:rFonts w:cs="Times New Roman"/>
          <w:color w:val="000000"/>
        </w:rPr>
        <w:t xml:space="preserve"> </w:t>
      </w:r>
      <w:r w:rsidR="0089309C">
        <w:rPr>
          <w:rFonts w:cs="Times New Roman"/>
          <w:color w:val="000000"/>
        </w:rPr>
        <w:t xml:space="preserve">Настоящий документ (далее – Положение) определяет статус, порядок </w:t>
      </w:r>
      <w:r w:rsidR="00F96FFF">
        <w:rPr>
          <w:rFonts w:cs="Times New Roman"/>
          <w:color w:val="000000"/>
        </w:rPr>
        <w:t>формирования и</w:t>
      </w:r>
      <w:r w:rsidR="0089309C">
        <w:rPr>
          <w:rFonts w:cs="Times New Roman"/>
          <w:color w:val="000000"/>
        </w:rPr>
        <w:t xml:space="preserve"> осуществления деятельности Дисциплинарного комитета </w:t>
      </w:r>
      <w:r w:rsidR="006677FE">
        <w:rPr>
          <w:rFonts w:cs="Times New Roman"/>
          <w:color w:val="000000"/>
        </w:rPr>
        <w:t>С</w:t>
      </w:r>
      <w:r w:rsidR="0089309C">
        <w:rPr>
          <w:rFonts w:cs="Times New Roman"/>
          <w:color w:val="000000"/>
        </w:rPr>
        <w:t xml:space="preserve">аморегулируемой организации </w:t>
      </w:r>
      <w:r w:rsidR="006677FE">
        <w:rPr>
          <w:rFonts w:cs="Times New Roman"/>
          <w:color w:val="000000"/>
        </w:rPr>
        <w:t>Региональной</w:t>
      </w:r>
      <w:r w:rsidR="0089309C">
        <w:rPr>
          <w:rFonts w:cs="Times New Roman"/>
          <w:color w:val="000000"/>
        </w:rPr>
        <w:t xml:space="preserve"> ассоциаци</w:t>
      </w:r>
      <w:r w:rsidR="006677FE">
        <w:rPr>
          <w:rFonts w:cs="Times New Roman"/>
          <w:color w:val="000000"/>
        </w:rPr>
        <w:t>и</w:t>
      </w:r>
      <w:r w:rsidR="0089309C">
        <w:rPr>
          <w:rFonts w:cs="Times New Roman"/>
          <w:color w:val="000000"/>
        </w:rPr>
        <w:t xml:space="preserve"> оценщиков (далее ― </w:t>
      </w:r>
      <w:r w:rsidR="006677FE">
        <w:rPr>
          <w:rFonts w:cs="Times New Roman"/>
          <w:color w:val="000000"/>
        </w:rPr>
        <w:t>Ассоциация</w:t>
      </w:r>
      <w:r w:rsidR="0089309C">
        <w:rPr>
          <w:rFonts w:cs="Times New Roman"/>
          <w:color w:val="000000"/>
        </w:rPr>
        <w:t>)</w:t>
      </w:r>
      <w:r w:rsidR="00A7475B">
        <w:t>.</w:t>
      </w:r>
    </w:p>
    <w:p w:rsidR="006B5E37" w:rsidRDefault="006B5E37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2. </w:t>
      </w:r>
      <w:r w:rsidR="0089309C" w:rsidRPr="0089309C">
        <w:rPr>
          <w:rFonts w:cs="Times New Roman"/>
          <w:b/>
          <w:color w:val="000000"/>
        </w:rPr>
        <w:t>Порядок формирования Дисциплинарного комитета и досрочное прекращение полномочий его членов</w:t>
      </w:r>
      <w:r w:rsidR="00DE72F7">
        <w:rPr>
          <w:b/>
        </w:rPr>
        <w:t>.</w:t>
      </w:r>
      <w:r>
        <w:rPr>
          <w:b/>
          <w:bCs/>
        </w:rPr>
        <w:t xml:space="preserve"> </w:t>
      </w:r>
    </w:p>
    <w:p w:rsidR="0089309C" w:rsidRDefault="0089309C" w:rsidP="0089309C">
      <w:pPr>
        <w:ind w:right="-11" w:firstLine="652"/>
        <w:jc w:val="both"/>
        <w:rPr>
          <w:b/>
        </w:rPr>
      </w:pPr>
      <w:r w:rsidRPr="0089309C">
        <w:rPr>
          <w:b/>
        </w:rPr>
        <w:t>2.1.</w:t>
      </w:r>
      <w:r w:rsidRPr="0089309C">
        <w:rPr>
          <w:b/>
        </w:rPr>
        <w:tab/>
        <w:t>Основные принципы формирования и деятельности Дисциплинарного комитета:</w:t>
      </w:r>
    </w:p>
    <w:p w:rsidR="0089309C" w:rsidRPr="0089309C" w:rsidRDefault="0089309C" w:rsidP="0089309C">
      <w:pPr>
        <w:ind w:right="-11" w:firstLine="652"/>
        <w:jc w:val="both"/>
        <w:rPr>
          <w:b/>
        </w:rPr>
      </w:pPr>
      <w:r>
        <w:t>2.1.1.</w:t>
      </w:r>
      <w:r>
        <w:tab/>
        <w:t xml:space="preserve">В основе формирования и </w:t>
      </w:r>
      <w:r w:rsidR="00F96FFF">
        <w:t>деятельности Дисциплинарного</w:t>
      </w:r>
      <w:r>
        <w:t xml:space="preserve"> комитета лежат следующие основные принципы: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а) принцип уважения прав и защиты законных интересов членов </w:t>
      </w:r>
      <w:r w:rsidR="006677FE">
        <w:t>Ассоциации</w:t>
      </w:r>
      <w:r>
        <w:t>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б) принцип строго соблюдения законодательства Российской Федерации, локальных актов </w:t>
      </w:r>
      <w:r w:rsidR="006677FE">
        <w:t>Ассоциации</w:t>
      </w:r>
      <w:r>
        <w:t>, норм профессиональной деятельности и профессиональной этики;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в) принцип координации и взаимодействия органов и должностных лиц </w:t>
      </w:r>
      <w:r w:rsidR="006677FE">
        <w:t>Ассоциации</w:t>
      </w:r>
      <w:r>
        <w:t>;</w:t>
      </w:r>
    </w:p>
    <w:p w:rsidR="005F0C26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t>г) принцип юридического равенства, защиты субъективных прав, презумпция невиновности и ответственности только за виновное противоправное деяние (действие или бездействие).</w:t>
      </w:r>
    </w:p>
    <w:p w:rsidR="0089309C" w:rsidRPr="0089309C" w:rsidRDefault="0089309C" w:rsidP="0089309C">
      <w:pPr>
        <w:pStyle w:val="a9"/>
        <w:spacing w:after="0"/>
        <w:ind w:right="-11" w:firstLine="652"/>
        <w:jc w:val="both"/>
        <w:rPr>
          <w:b/>
        </w:rPr>
      </w:pPr>
      <w:r w:rsidRPr="0089309C">
        <w:rPr>
          <w:b/>
        </w:rPr>
        <w:t>2.2. Формирование Дисциплинарного комитета: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2.2.1.</w:t>
      </w:r>
      <w:r>
        <w:tab/>
        <w:t xml:space="preserve">Дисциплинарный комитет формируется </w:t>
      </w:r>
      <w:r w:rsidR="007C0AC4">
        <w:t>Общим собранием членов Ассоциации</w:t>
      </w:r>
      <w:r>
        <w:t xml:space="preserve"> из числа членов </w:t>
      </w:r>
      <w:r w:rsidR="006677FE">
        <w:t>Ассоциации</w:t>
      </w:r>
      <w:r>
        <w:t xml:space="preserve"> в коли</w:t>
      </w:r>
      <w:r w:rsidR="00306432">
        <w:t>честве не менее 3 (трех) членов</w:t>
      </w:r>
      <w:r w:rsidR="00C32E8D">
        <w:t xml:space="preserve"> саморегулируемой организации</w:t>
      </w:r>
      <w:r w:rsidR="00306432">
        <w:t xml:space="preserve">, </w:t>
      </w:r>
      <w:r>
        <w:t>Исполнение обязанностей члена Дисциплинарного комитета является добровольным, персональным и безвозмездным.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2.2.2.</w:t>
      </w:r>
      <w:r>
        <w:tab/>
        <w:t xml:space="preserve">Председатель Дисциплинарного комитета назначается </w:t>
      </w:r>
      <w:r w:rsidR="00C7104F">
        <w:t>Общим Собранием членов Ассоциации</w:t>
      </w:r>
      <w:r>
        <w:t xml:space="preserve"> по представлению Президента </w:t>
      </w:r>
      <w:r w:rsidR="006677FE">
        <w:t>Ассоциации</w:t>
      </w:r>
      <w:r>
        <w:t>.</w:t>
      </w:r>
    </w:p>
    <w:p w:rsidR="00C7104F" w:rsidRDefault="00C7104F" w:rsidP="0089309C">
      <w:pPr>
        <w:pStyle w:val="a9"/>
        <w:spacing w:after="0"/>
        <w:ind w:right="-11" w:firstLine="652"/>
        <w:jc w:val="both"/>
      </w:pPr>
      <w:r>
        <w:t>2.2.3. Дисциплинарный Комитет и его состав избираются Общим собранием членов Ассоциации из числа кандидатов, выдвинутых Президентом Ассоциации.</w:t>
      </w:r>
    </w:p>
    <w:p w:rsidR="0089309C" w:rsidRDefault="00C7104F" w:rsidP="0089309C">
      <w:pPr>
        <w:pStyle w:val="a9"/>
        <w:spacing w:after="0"/>
        <w:ind w:right="-11" w:firstLine="652"/>
        <w:jc w:val="both"/>
      </w:pPr>
      <w:r>
        <w:t xml:space="preserve">2.2.3. </w:t>
      </w:r>
      <w:r w:rsidR="0089309C">
        <w:t xml:space="preserve">На заседание Дисциплинарного комитета могут приглашаться контролеры ― члены Комитета контроля, проводившие мероприятия по конкретному делу для дачи дополнительных объяснений, однако они не являются </w:t>
      </w:r>
      <w:r w:rsidR="00151FB6">
        <w:t>членами Дисциплинарного</w:t>
      </w:r>
      <w:r w:rsidR="0089309C">
        <w:t xml:space="preserve"> комитета и не принимают участие в разрешении дела о дисциплинарном правонарушении.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2.2.5.</w:t>
      </w:r>
      <w:r>
        <w:tab/>
        <w:t xml:space="preserve">Изменения в </w:t>
      </w:r>
      <w:r w:rsidR="00151FB6">
        <w:t>составе Дисциплинарного</w:t>
      </w:r>
      <w:r>
        <w:t xml:space="preserve"> комитета производятся по решению </w:t>
      </w:r>
      <w:r w:rsidR="00C7104F">
        <w:t>Общего Собрания членов Ассоциации</w:t>
      </w:r>
      <w:r>
        <w:t xml:space="preserve">, принятому по предложению Президента </w:t>
      </w:r>
      <w:r w:rsidR="006677FE">
        <w:t>Ассоциации</w:t>
      </w:r>
      <w:r>
        <w:t xml:space="preserve"> или </w:t>
      </w:r>
      <w:r w:rsidR="00151FB6">
        <w:t>Председателя Дисциплинарного</w:t>
      </w:r>
      <w:r>
        <w:t xml:space="preserve"> комитета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2.2.6.</w:t>
      </w:r>
      <w:r>
        <w:tab/>
        <w:t>Передача членства в Дисциплинарном комитете, в том числе по доверенности, не допускается.</w:t>
      </w:r>
    </w:p>
    <w:p w:rsidR="0089309C" w:rsidRPr="0089309C" w:rsidRDefault="0089309C" w:rsidP="0089309C">
      <w:pPr>
        <w:pStyle w:val="a9"/>
        <w:spacing w:after="0"/>
        <w:ind w:right="-11" w:firstLine="652"/>
        <w:jc w:val="both"/>
        <w:rPr>
          <w:b/>
        </w:rPr>
      </w:pPr>
      <w:r w:rsidRPr="0089309C">
        <w:rPr>
          <w:b/>
        </w:rPr>
        <w:t>2.3. Прекращение и приостановление членства в Дисциплинарном комитете: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2.3.1</w:t>
      </w:r>
      <w:r>
        <w:tab/>
        <w:t>Членство в Дисциплинарном комитете может быть прекращено либо приостановлено: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а)</w:t>
      </w:r>
      <w:r w:rsidR="008C4A49">
        <w:t xml:space="preserve"> </w:t>
      </w:r>
      <w:r>
        <w:t xml:space="preserve">по заявлению Председателя Дисциплинарного комитета на имя </w:t>
      </w:r>
      <w:r w:rsidR="00C7104F">
        <w:t>Президента Ассоциации</w:t>
      </w:r>
      <w:r>
        <w:t xml:space="preserve"> в случае, если член Дисциплинарного комитета прекратил выполнять свои функции в качестве члена Дисциплинарного комитета (не явился на заседание без уважительной причины более 2 (двух) раз подряд) или, по мнению Председателя Дисциплинарного комитета оказался не в состоянии выполнять свои функции;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б) в случае обнаружения конфликта интересов члена Дисциплинарного комитета или его заинтересованности в разрешении дела о дисциплинарном правонарушении;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в) нарушение членом Дисциплинарного комитета при исполнении своих обязанностей стандартов и правил профессиональной деятельности </w:t>
      </w:r>
      <w:r w:rsidR="006677FE">
        <w:t>Ассоциации</w:t>
      </w:r>
      <w: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г) в иных случаях на основании мотивированного представления Председателя Дисциплинарного комитета на имя Президента </w:t>
      </w:r>
      <w:r w:rsidR="006677FE">
        <w:t>Ассоциации</w:t>
      </w:r>
      <w:r>
        <w:t>.</w:t>
      </w:r>
    </w:p>
    <w:p w:rsidR="00A7475B" w:rsidRDefault="0089309C" w:rsidP="0089309C">
      <w:pPr>
        <w:pStyle w:val="a9"/>
        <w:spacing w:after="0"/>
        <w:ind w:right="-11" w:firstLine="652"/>
        <w:jc w:val="both"/>
      </w:pPr>
      <w:r>
        <w:t>2.3.2</w:t>
      </w:r>
      <w:r>
        <w:tab/>
        <w:t xml:space="preserve">Прекращение либо </w:t>
      </w:r>
      <w:r w:rsidR="00C7104F">
        <w:t>приостановление членства</w:t>
      </w:r>
      <w:r>
        <w:t xml:space="preserve"> в Дисциплинарном комитете оформляется соответствующим решением </w:t>
      </w:r>
      <w:r w:rsidR="00C7104F">
        <w:t>Общего Собрания членов</w:t>
      </w:r>
      <w:r>
        <w:t xml:space="preserve"> </w:t>
      </w:r>
      <w:r w:rsidR="006677FE">
        <w:t>Ассоциации</w:t>
      </w:r>
      <w:r>
        <w:t xml:space="preserve">. В случае прекращения членства в Дисциплинарном комитете одного либо нескольких членов последнего, </w:t>
      </w:r>
      <w:r w:rsidR="00C7104F">
        <w:t>Общее собрание членов</w:t>
      </w:r>
      <w:r>
        <w:t xml:space="preserve"> </w:t>
      </w:r>
      <w:r w:rsidR="006677FE">
        <w:t>Ассоциации</w:t>
      </w:r>
      <w:r>
        <w:t xml:space="preserve"> по предложению Президента </w:t>
      </w:r>
      <w:r w:rsidR="006677FE">
        <w:t>Ассоциации</w:t>
      </w:r>
      <w:r>
        <w:t xml:space="preserve"> утверждает новых членов Дисциплинарного комитета, пополняя число до необходимого</w:t>
      </w:r>
      <w:r w:rsidR="00C7104F">
        <w:t>.</w:t>
      </w:r>
    </w:p>
    <w:p w:rsidR="00016DE7" w:rsidRDefault="00016DE7" w:rsidP="00DE72F7">
      <w:pPr>
        <w:pStyle w:val="a9"/>
        <w:spacing w:after="0"/>
        <w:ind w:right="-11"/>
        <w:jc w:val="both"/>
      </w:pPr>
    </w:p>
    <w:p w:rsidR="00EE1C53" w:rsidRPr="000F7B6E" w:rsidRDefault="00EE1C53" w:rsidP="00EE1C53">
      <w:pPr>
        <w:numPr>
          <w:ilvl w:val="0"/>
          <w:numId w:val="13"/>
        </w:numPr>
        <w:jc w:val="both"/>
      </w:pPr>
      <w:r w:rsidRPr="000F7B6E">
        <w:rPr>
          <w:b/>
          <w:bCs/>
          <w:color w:val="000000"/>
        </w:rPr>
        <w:t>Функции и права Дисциплинарного комитета</w:t>
      </w:r>
    </w:p>
    <w:p w:rsidR="00EE1C53" w:rsidRPr="000F7B6E" w:rsidRDefault="00EE1C53" w:rsidP="00EE1C53">
      <w:pPr>
        <w:spacing w:line="120" w:lineRule="auto"/>
        <w:ind w:firstLine="709"/>
        <w:jc w:val="both"/>
      </w:pPr>
    </w:p>
    <w:p w:rsidR="00EE1C53" w:rsidRPr="000F7B6E" w:rsidRDefault="00EE1C53" w:rsidP="00EE1C53">
      <w:pPr>
        <w:ind w:firstLine="709"/>
        <w:rPr>
          <w:color w:val="000000"/>
        </w:rPr>
      </w:pPr>
      <w:r>
        <w:rPr>
          <w:color w:val="000000"/>
        </w:rPr>
        <w:t>3</w:t>
      </w:r>
      <w:r w:rsidRPr="000F7B6E">
        <w:rPr>
          <w:color w:val="000000"/>
        </w:rPr>
        <w:t>.1. Дисциплинарный комитет осуществляет следующие функции:</w:t>
      </w:r>
    </w:p>
    <w:p w:rsidR="00EE1C53" w:rsidRPr="000F7B6E" w:rsidRDefault="00EE1C53" w:rsidP="00EE1C53">
      <w:pPr>
        <w:numPr>
          <w:ilvl w:val="0"/>
          <w:numId w:val="11"/>
        </w:numPr>
        <w:tabs>
          <w:tab w:val="num" w:pos="0"/>
          <w:tab w:val="left" w:pos="993"/>
        </w:tabs>
        <w:suppressAutoHyphens w:val="0"/>
        <w:ind w:left="0" w:firstLine="709"/>
        <w:jc w:val="both"/>
        <w:rPr>
          <w:color w:val="000000"/>
        </w:rPr>
      </w:pPr>
      <w:r w:rsidRPr="000F7B6E">
        <w:rPr>
          <w:color w:val="000000"/>
        </w:rPr>
        <w:t xml:space="preserve">рассмотрение жалоб и сформированных по итогам проведения проверок членов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дел о нарушении членами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>
        <w:rPr>
          <w:color w:val="000000"/>
        </w:rPr>
        <w:t>Ассоциация</w:t>
      </w:r>
      <w:r w:rsidRPr="000F7B6E">
        <w:rPr>
          <w:color w:val="000000"/>
        </w:rPr>
        <w:t xml:space="preserve"> и дополнительных требований к порядку </w:t>
      </w:r>
    </w:p>
    <w:p w:rsidR="00EE1C53" w:rsidRPr="000F7B6E" w:rsidRDefault="00EE1C53" w:rsidP="00EE1C53">
      <w:pPr>
        <w:tabs>
          <w:tab w:val="left" w:pos="993"/>
        </w:tabs>
        <w:jc w:val="both"/>
        <w:rPr>
          <w:color w:val="000000"/>
        </w:rPr>
      </w:pPr>
      <w:r w:rsidRPr="000F7B6E">
        <w:rPr>
          <w:color w:val="000000"/>
        </w:rPr>
        <w:t xml:space="preserve">обеспечения имущественной ответственности членов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и о применении в отношении членов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мер дисциплинарного воздействия </w:t>
      </w:r>
    </w:p>
    <w:p w:rsidR="00EE1C53" w:rsidRPr="000F7B6E" w:rsidRDefault="00EE1C53" w:rsidP="00EE1C53">
      <w:pPr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rPr>
          <w:color w:val="000000"/>
        </w:rPr>
      </w:pPr>
      <w:r w:rsidRPr="000F7B6E">
        <w:rPr>
          <w:color w:val="000000"/>
        </w:rPr>
        <w:t>принятие решений о применении мер дисциплинарного воздействия;</w:t>
      </w:r>
    </w:p>
    <w:p w:rsidR="00EE1C53" w:rsidRPr="000F7B6E" w:rsidRDefault="00EE1C53" w:rsidP="00EE1C53">
      <w:pPr>
        <w:numPr>
          <w:ilvl w:val="0"/>
          <w:numId w:val="11"/>
        </w:numPr>
        <w:tabs>
          <w:tab w:val="num" w:pos="0"/>
          <w:tab w:val="left" w:pos="993"/>
        </w:tabs>
        <w:suppressAutoHyphens w:val="0"/>
        <w:ind w:left="0" w:firstLine="709"/>
        <w:jc w:val="both"/>
        <w:rPr>
          <w:color w:val="000000"/>
        </w:rPr>
      </w:pPr>
      <w:r w:rsidRPr="000F7B6E">
        <w:rPr>
          <w:color w:val="000000"/>
        </w:rPr>
        <w:t>обобщение практики деятельности Дисциплинарного комитета.</w:t>
      </w:r>
    </w:p>
    <w:p w:rsidR="00EE1C53" w:rsidRPr="000F7B6E" w:rsidRDefault="00EE1C53" w:rsidP="00EE1C53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0F7B6E">
        <w:rPr>
          <w:color w:val="000000"/>
        </w:rPr>
        <w:t>.2. В рамках осуществления своих функций Дисциплинарный комитет имеет право:</w:t>
      </w:r>
    </w:p>
    <w:p w:rsidR="00EE1C53" w:rsidRPr="000F7B6E" w:rsidRDefault="00EE1C53" w:rsidP="00EE1C53">
      <w:pPr>
        <w:numPr>
          <w:ilvl w:val="0"/>
          <w:numId w:val="12"/>
        </w:numPr>
        <w:tabs>
          <w:tab w:val="num" w:pos="0"/>
          <w:tab w:val="left" w:pos="993"/>
        </w:tabs>
        <w:suppressAutoHyphens w:val="0"/>
        <w:ind w:left="0" w:firstLine="709"/>
        <w:jc w:val="both"/>
        <w:rPr>
          <w:color w:val="000000"/>
        </w:rPr>
      </w:pPr>
      <w:r w:rsidRPr="000F7B6E">
        <w:rPr>
          <w:color w:val="000000"/>
        </w:rPr>
        <w:t xml:space="preserve">истребовать у </w:t>
      </w:r>
      <w:r>
        <w:rPr>
          <w:color w:val="000000"/>
        </w:rPr>
        <w:t>Комитета</w:t>
      </w:r>
      <w:r w:rsidRPr="000F7B6E">
        <w:rPr>
          <w:color w:val="000000"/>
        </w:rPr>
        <w:t xml:space="preserve"> контроля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, Отдела реестра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и членов </w:t>
      </w:r>
      <w:r>
        <w:rPr>
          <w:color w:val="000000"/>
        </w:rPr>
        <w:t>Ассоциации</w:t>
      </w:r>
      <w:r w:rsidRPr="000F7B6E">
        <w:rPr>
          <w:color w:val="000000"/>
        </w:rPr>
        <w:t>, в отношении которых рассматривается жалоба (дело), информацию и материалы, необходимые для осуществления своих функций в порядке, предусмотренном Инструкцией по проведению внеплановых проверок;</w:t>
      </w:r>
    </w:p>
    <w:p w:rsidR="00EE1C53" w:rsidRPr="000F7B6E" w:rsidRDefault="00EE1C53" w:rsidP="00EE1C53">
      <w:pPr>
        <w:numPr>
          <w:ilvl w:val="0"/>
          <w:numId w:val="12"/>
        </w:numPr>
        <w:tabs>
          <w:tab w:val="num" w:pos="0"/>
          <w:tab w:val="left" w:pos="993"/>
        </w:tabs>
        <w:suppressAutoHyphens w:val="0"/>
        <w:ind w:left="0" w:firstLine="709"/>
        <w:jc w:val="both"/>
        <w:rPr>
          <w:color w:val="000000"/>
        </w:rPr>
      </w:pPr>
      <w:r w:rsidRPr="000F7B6E">
        <w:rPr>
          <w:color w:val="000000"/>
        </w:rPr>
        <w:t xml:space="preserve">пользоваться базами данных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исключительно в целях обеспечения деятельности Дисциплинарного комитета;</w:t>
      </w:r>
    </w:p>
    <w:p w:rsidR="00EE1C53" w:rsidRPr="000F7B6E" w:rsidRDefault="00EE1C53" w:rsidP="00EE1C53">
      <w:pPr>
        <w:numPr>
          <w:ilvl w:val="0"/>
          <w:numId w:val="12"/>
        </w:numPr>
        <w:tabs>
          <w:tab w:val="num" w:pos="0"/>
          <w:tab w:val="left" w:pos="993"/>
        </w:tabs>
        <w:suppressAutoHyphens w:val="0"/>
        <w:ind w:left="0" w:firstLine="709"/>
        <w:jc w:val="both"/>
        <w:rPr>
          <w:color w:val="000000"/>
        </w:rPr>
      </w:pPr>
      <w:r w:rsidRPr="000F7B6E">
        <w:rPr>
          <w:color w:val="000000"/>
        </w:rPr>
        <w:t xml:space="preserve">осуществлять иные действия, предусмотренные настоящим Положением, Инструкцией по проведению внеплановых проверок членов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и иными внутренними документами </w:t>
      </w:r>
      <w:r>
        <w:rPr>
          <w:color w:val="000000"/>
        </w:rPr>
        <w:t>Ассоциации</w:t>
      </w:r>
      <w:r w:rsidRPr="000F7B6E">
        <w:rPr>
          <w:color w:val="000000"/>
        </w:rP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</w:p>
    <w:p w:rsidR="006B5E37" w:rsidRDefault="0089309C" w:rsidP="006154E0">
      <w:pPr>
        <w:numPr>
          <w:ilvl w:val="0"/>
          <w:numId w:val="13"/>
        </w:numPr>
        <w:jc w:val="center"/>
        <w:rPr>
          <w:b/>
          <w:bCs/>
        </w:rPr>
      </w:pPr>
      <w:r w:rsidRPr="0089309C">
        <w:rPr>
          <w:b/>
        </w:rPr>
        <w:t>Деятельность Дисциплинарного комитета</w:t>
      </w:r>
      <w:r w:rsidR="00006C7D">
        <w:rPr>
          <w:b/>
          <w:bCs/>
        </w:rPr>
        <w:t>.</w:t>
      </w:r>
      <w:r w:rsidR="008F41FA">
        <w:rPr>
          <w:b/>
          <w:bCs/>
        </w:rPr>
        <w:t xml:space="preserve"> </w:t>
      </w:r>
    </w:p>
    <w:p w:rsidR="000F61F1" w:rsidRDefault="000F61F1" w:rsidP="000F61F1">
      <w:pPr>
        <w:ind w:left="720"/>
        <w:rPr>
          <w:b/>
          <w:bCs/>
        </w:rPr>
      </w:pP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4.1. Дисциплинарный комитет осуществляет свою деятельность в строгом соответствии с законодательством Российской Федерации, Уставом </w:t>
      </w:r>
      <w:r w:rsidR="006677FE">
        <w:t>Ассоциации</w:t>
      </w:r>
      <w:r>
        <w:t xml:space="preserve">, настоящим Положением и прочими локальными актами </w:t>
      </w:r>
      <w:r w:rsidR="006677FE">
        <w:t>Ассоциации</w:t>
      </w:r>
      <w: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4.2. П</w:t>
      </w:r>
      <w:r>
        <w:rPr>
          <w:rFonts w:eastAsia="Times New Roman" w:cs="Times New Roman"/>
          <w:color w:val="000000"/>
        </w:rPr>
        <w:t xml:space="preserve">орядок и основания применения мер дисциплинарного воздействия к членам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, порядок рассмотрения дел о нарушении членами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</w:t>
      </w:r>
      <w:r w:rsidR="00C7104F">
        <w:rPr>
          <w:rFonts w:eastAsia="Times New Roman" w:cs="Times New Roman"/>
          <w:color w:val="000000"/>
        </w:rPr>
        <w:t>требований, стандартов</w:t>
      </w:r>
      <w:r>
        <w:rPr>
          <w:rFonts w:eastAsia="Times New Roman" w:cs="Times New Roman"/>
          <w:color w:val="000000"/>
        </w:rPr>
        <w:t xml:space="preserve"> и правил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, условий членства в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определяются Положением о мерах дисциплинарного воздействия, обязательным для исполнения членами Дисциплинарного комитета.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</w:t>
      </w:r>
      <w:r>
        <w:tab/>
        <w:t>Председатель Дисциплинарного комитета.</w:t>
      </w:r>
    </w:p>
    <w:p w:rsidR="0089309C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4.3.1.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</w:rPr>
        <w:t xml:space="preserve">Председатель Дисциплинарного </w:t>
      </w:r>
      <w:r w:rsidR="00C7104F">
        <w:rPr>
          <w:rFonts w:eastAsia="Times New Roman" w:cs="Times New Roman"/>
        </w:rPr>
        <w:t xml:space="preserve">комитета </w:t>
      </w:r>
      <w:r w:rsidR="00C7104F">
        <w:rPr>
          <w:rFonts w:eastAsia="Times New Roman" w:cs="Times New Roman"/>
          <w:color w:val="000000"/>
        </w:rPr>
        <w:t>назначается</w:t>
      </w:r>
      <w:r>
        <w:rPr>
          <w:rFonts w:eastAsia="Times New Roman" w:cs="Times New Roman"/>
          <w:color w:val="000000"/>
        </w:rPr>
        <w:t xml:space="preserve"> </w:t>
      </w:r>
      <w:r w:rsidR="00C7104F">
        <w:rPr>
          <w:rFonts w:eastAsia="Times New Roman" w:cs="Times New Roman"/>
          <w:color w:val="000000"/>
        </w:rPr>
        <w:t>Общим Собранием членов</w:t>
      </w:r>
      <w:r>
        <w:rPr>
          <w:rFonts w:eastAsia="Times New Roman" w:cs="Times New Roman"/>
          <w:color w:val="000000"/>
        </w:rPr>
        <w:t xml:space="preserve">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по предложению Президента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из числа членов Дисциплинарного комитета. </w:t>
      </w:r>
      <w:r w:rsidR="00C7104F">
        <w:rPr>
          <w:rFonts w:eastAsia="Times New Roman" w:cs="Times New Roman"/>
          <w:color w:val="000000"/>
        </w:rPr>
        <w:t xml:space="preserve">Общим Собранием </w:t>
      </w:r>
      <w:r w:rsidR="00F96FFF">
        <w:rPr>
          <w:rFonts w:eastAsia="Times New Roman" w:cs="Times New Roman"/>
          <w:color w:val="000000"/>
        </w:rPr>
        <w:t>членов Ассоциации</w:t>
      </w:r>
      <w:r>
        <w:rPr>
          <w:rFonts w:eastAsia="Times New Roman" w:cs="Times New Roman"/>
          <w:color w:val="000000"/>
        </w:rPr>
        <w:t xml:space="preserve"> также назначается заместитель Председателя Дисциплинарного комитета, действующий в случае временного отсутствия Председателя.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4.3.2.</w:t>
      </w:r>
      <w:r>
        <w:tab/>
        <w:t xml:space="preserve">Председатель Дисциплинарного комитета в соответствии с настоящим Положением по должности является полноправным членом Дисциплинарного комитета, при этом, в случае равенства голосов при голосовании в Дисциплинарном комитете голос </w:t>
      </w:r>
      <w:r w:rsidR="00C7104F">
        <w:t>Председателя Дисциплинарного</w:t>
      </w:r>
      <w:r>
        <w:t xml:space="preserve"> комитета является решающим.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4.3.3.</w:t>
      </w:r>
      <w:r>
        <w:tab/>
        <w:t>Председатель Дисциплинарного комитета: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представляет Дисциплинарный комитет в Совете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; 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организует работу Дисциплинарного комитета; 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обеспечивает ведение документации, отражающей работу Дисциплинарного комитета; 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запрашивает членов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, органы (должностных лиц)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>, третьих лиц о предоставлении информации, необходимой для рассмотрения дела о применении мер дисциплинарного воздействия.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4.3.4. Члены Дисциплинарного комитета:</w:t>
      </w:r>
    </w:p>
    <w:p w:rsidR="0089309C" w:rsidRDefault="0089309C" w:rsidP="0089309C">
      <w:pPr>
        <w:pStyle w:val="a9"/>
        <w:numPr>
          <w:ilvl w:val="0"/>
          <w:numId w:val="9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направляют различного рода запросы по поводу рассмотрения конкретного Дела о применении к члену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 мер дисциплинарного воздействия, для получения информации, необходимой для правильного рассмотрения Дела; </w:t>
      </w:r>
    </w:p>
    <w:p w:rsidR="0089309C" w:rsidRDefault="0089309C" w:rsidP="0089309C">
      <w:pPr>
        <w:pStyle w:val="a9"/>
        <w:numPr>
          <w:ilvl w:val="0"/>
          <w:numId w:val="9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привлекают специалистов (экспертов) для оказания содействия при рассмотрении Дела о применении к члену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 мер дисциплинарного воздействия; </w:t>
      </w:r>
    </w:p>
    <w:p w:rsidR="0089309C" w:rsidRDefault="0089309C" w:rsidP="0089309C">
      <w:pPr>
        <w:pStyle w:val="a9"/>
        <w:numPr>
          <w:ilvl w:val="0"/>
          <w:numId w:val="9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вносят в органы управления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 предложения и рекомендации по предупреждению нарушений и своевременному их пресечению; </w:t>
      </w:r>
    </w:p>
    <w:p w:rsidR="00016DE7" w:rsidRDefault="0089309C" w:rsidP="0089309C">
      <w:pPr>
        <w:numPr>
          <w:ilvl w:val="0"/>
          <w:numId w:val="9"/>
        </w:numPr>
        <w:ind w:right="-11"/>
        <w:jc w:val="both"/>
      </w:pPr>
      <w:r>
        <w:rPr>
          <w:rFonts w:cs="Times New Roman"/>
        </w:rPr>
        <w:t xml:space="preserve">в рамках своей компетенции осуществляют иные права, предусмотренные внутренними положениями </w:t>
      </w:r>
      <w:r w:rsidR="006677FE">
        <w:rPr>
          <w:rFonts w:cs="Times New Roman"/>
        </w:rPr>
        <w:t>Ассоциации</w:t>
      </w:r>
      <w:r w:rsidR="00016DE7">
        <w:t>.</w:t>
      </w:r>
    </w:p>
    <w:p w:rsidR="00016DE7" w:rsidRDefault="00016DE7" w:rsidP="00016DE7">
      <w:pPr>
        <w:ind w:right="-11" w:firstLine="652"/>
        <w:jc w:val="both"/>
      </w:pPr>
    </w:p>
    <w:p w:rsidR="006154E0" w:rsidRPr="000F7B6E" w:rsidRDefault="006154E0" w:rsidP="006154E0">
      <w:pPr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0F7B6E">
        <w:rPr>
          <w:b/>
          <w:bCs/>
          <w:color w:val="000000"/>
        </w:rPr>
        <w:t>. Порядок деятельности Дисциплинарного комитета</w:t>
      </w:r>
    </w:p>
    <w:p w:rsidR="006154E0" w:rsidRPr="000F7B6E" w:rsidRDefault="006154E0" w:rsidP="006154E0">
      <w:pPr>
        <w:spacing w:line="120" w:lineRule="auto"/>
        <w:ind w:firstLine="709"/>
        <w:jc w:val="both"/>
        <w:rPr>
          <w:b/>
          <w:bCs/>
          <w:color w:val="000000"/>
        </w:rPr>
      </w:pPr>
      <w:r w:rsidRPr="000F7B6E">
        <w:rPr>
          <w:b/>
          <w:bCs/>
          <w:color w:val="000000"/>
        </w:rPr>
        <w:tab/>
      </w:r>
    </w:p>
    <w:p w:rsidR="006154E0" w:rsidRPr="001638D6" w:rsidRDefault="006154E0" w:rsidP="006154E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Pr="000F7B6E">
        <w:rPr>
          <w:bCs/>
          <w:color w:val="000000"/>
        </w:rPr>
        <w:t xml:space="preserve">.1. </w:t>
      </w:r>
      <w:r w:rsidRPr="001638D6">
        <w:rPr>
          <w:bCs/>
          <w:color w:val="000000"/>
        </w:rPr>
        <w:t>При реализации Ассоциации контрольной и дисциплинарной функций обмен информацией и документами</w:t>
      </w:r>
      <w:r w:rsidRPr="001638D6">
        <w:t xml:space="preserve"> </w:t>
      </w:r>
      <w:r w:rsidRPr="001638D6">
        <w:rPr>
          <w:bCs/>
          <w:color w:val="000000"/>
        </w:rPr>
        <w:t>осуществляется приоритетно по электронным адресам, указанны</w:t>
      </w:r>
      <w:r>
        <w:rPr>
          <w:bCs/>
          <w:color w:val="000000"/>
        </w:rPr>
        <w:t>м</w:t>
      </w:r>
      <w:r w:rsidRPr="001638D6">
        <w:rPr>
          <w:bCs/>
          <w:color w:val="000000"/>
        </w:rPr>
        <w:t xml:space="preserve"> в жалобе и содержащи</w:t>
      </w:r>
      <w:r>
        <w:rPr>
          <w:bCs/>
          <w:color w:val="000000"/>
        </w:rPr>
        <w:t>м</w:t>
      </w:r>
      <w:r w:rsidRPr="001638D6">
        <w:rPr>
          <w:bCs/>
          <w:color w:val="000000"/>
        </w:rPr>
        <w:t>ся в реестре членов Ассоциации, или одним из следующих способов:</w:t>
      </w:r>
    </w:p>
    <w:p w:rsidR="006154E0" w:rsidRPr="001638D6" w:rsidRDefault="006154E0" w:rsidP="006154E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5.1.</w:t>
      </w:r>
      <w:r w:rsidRPr="001638D6">
        <w:rPr>
          <w:bCs/>
          <w:color w:val="000000"/>
        </w:rPr>
        <w:t>1. размещени</w:t>
      </w:r>
      <w:r>
        <w:rPr>
          <w:bCs/>
          <w:color w:val="000000"/>
        </w:rPr>
        <w:t>ем информации в Личном кабинете оценщика</w:t>
      </w:r>
      <w:r w:rsidRPr="001638D6">
        <w:rPr>
          <w:bCs/>
          <w:color w:val="000000"/>
        </w:rPr>
        <w:t>;</w:t>
      </w:r>
    </w:p>
    <w:p w:rsidR="006154E0" w:rsidRPr="001638D6" w:rsidRDefault="006154E0" w:rsidP="006154E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5.1</w:t>
      </w:r>
      <w:r w:rsidRPr="001638D6">
        <w:rPr>
          <w:bCs/>
          <w:color w:val="000000"/>
        </w:rPr>
        <w:t>.2. публикацией соответствующей информации на официальном сайте Ассоциации в информационно-телекоммуникационной сети «Интернет»;</w:t>
      </w:r>
    </w:p>
    <w:p w:rsidR="006154E0" w:rsidRPr="001638D6" w:rsidRDefault="006154E0" w:rsidP="006154E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5.1</w:t>
      </w:r>
      <w:r w:rsidRPr="001638D6">
        <w:rPr>
          <w:bCs/>
          <w:color w:val="000000"/>
        </w:rPr>
        <w:t>.3. направлением писем по адресам, являющимися контактными по данным реестра членов Ассоциации;</w:t>
      </w:r>
    </w:p>
    <w:p w:rsidR="006154E0" w:rsidRPr="001638D6" w:rsidRDefault="006154E0" w:rsidP="006154E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5.1.4</w:t>
      </w:r>
      <w:r w:rsidRPr="001638D6">
        <w:rPr>
          <w:bCs/>
          <w:color w:val="000000"/>
        </w:rPr>
        <w:t>. посредством телефонной связи;</w:t>
      </w:r>
    </w:p>
    <w:p w:rsidR="006154E0" w:rsidRDefault="006154E0" w:rsidP="006154E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5.1.5</w:t>
      </w:r>
      <w:r w:rsidRPr="001638D6">
        <w:rPr>
          <w:bCs/>
          <w:color w:val="000000"/>
        </w:rPr>
        <w:t>. лично или через доверенных лиц.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5.2. </w:t>
      </w:r>
      <w:r w:rsidRPr="000F7B6E">
        <w:rPr>
          <w:bCs/>
          <w:color w:val="000000"/>
        </w:rPr>
        <w:t>Деятельность Дисциплинарного комитета осуще</w:t>
      </w:r>
      <w:r>
        <w:rPr>
          <w:bCs/>
          <w:color w:val="000000"/>
        </w:rPr>
        <w:t xml:space="preserve">ствляется в форме заседаний.  </w:t>
      </w:r>
      <w:r>
        <w:rPr>
          <w:bCs/>
          <w:color w:val="000000"/>
        </w:rPr>
        <w:tab/>
        <w:t>5</w:t>
      </w:r>
      <w:r w:rsidRPr="000F7B6E">
        <w:rPr>
          <w:bCs/>
          <w:color w:val="000000"/>
        </w:rPr>
        <w:t>.</w:t>
      </w:r>
      <w:r>
        <w:rPr>
          <w:bCs/>
          <w:color w:val="000000"/>
        </w:rPr>
        <w:t>3</w:t>
      </w:r>
      <w:r w:rsidRPr="000F7B6E">
        <w:rPr>
          <w:bCs/>
          <w:color w:val="000000"/>
        </w:rPr>
        <w:t>.  Порядок проведения заседаний, рассмотрения дел и принятия решений Дисциплинарным комитетом устанавливаются настоящим Положением</w:t>
      </w:r>
      <w:r w:rsidRPr="000F7B6E">
        <w:rPr>
          <w:color w:val="000000"/>
        </w:rPr>
        <w:t xml:space="preserve"> и иными внутренними документами </w:t>
      </w:r>
      <w:r>
        <w:rPr>
          <w:color w:val="000000"/>
        </w:rPr>
        <w:t>Ассоциации</w:t>
      </w:r>
      <w:r w:rsidRPr="000F7B6E">
        <w:rPr>
          <w:color w:val="000000"/>
        </w:rPr>
        <w:t>.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0F7B6E">
        <w:rPr>
          <w:color w:val="000000"/>
        </w:rPr>
        <w:t>.</w:t>
      </w:r>
      <w:r>
        <w:rPr>
          <w:color w:val="000000"/>
        </w:rPr>
        <w:t>4</w:t>
      </w:r>
      <w:r w:rsidRPr="000F7B6E">
        <w:rPr>
          <w:color w:val="000000"/>
        </w:rPr>
        <w:t xml:space="preserve">. На заседании Дисциплинарного комитета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рассматриваются</w:t>
      </w:r>
      <w:r>
        <w:rPr>
          <w:color w:val="000000"/>
        </w:rPr>
        <w:t>: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0F7B6E">
        <w:rPr>
          <w:color w:val="000000"/>
        </w:rPr>
        <w:t>.</w:t>
      </w:r>
      <w:r>
        <w:rPr>
          <w:color w:val="000000"/>
        </w:rPr>
        <w:t>4</w:t>
      </w:r>
      <w:r w:rsidRPr="000F7B6E">
        <w:rPr>
          <w:color w:val="000000"/>
        </w:rPr>
        <w:t xml:space="preserve">.1. жалобы, содержащие доводы заявителя относительно того, как действия (бездействие) члена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нарушают или могут нарушить права заявителя;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0F7B6E">
        <w:rPr>
          <w:color w:val="000000"/>
        </w:rPr>
        <w:t>.</w:t>
      </w:r>
      <w:r>
        <w:rPr>
          <w:color w:val="000000"/>
        </w:rPr>
        <w:t>4</w:t>
      </w:r>
      <w:r w:rsidRPr="000F7B6E">
        <w:rPr>
          <w:color w:val="000000"/>
        </w:rPr>
        <w:t xml:space="preserve">.2. дела о нарушениях членами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>
        <w:rPr>
          <w:color w:val="000000"/>
        </w:rPr>
        <w:t>Ассоциация</w:t>
      </w:r>
      <w:r w:rsidRPr="000F7B6E">
        <w:rPr>
          <w:color w:val="000000"/>
        </w:rPr>
        <w:t xml:space="preserve"> и дополнительных требований к порядку обеспечения имущественной ответственности членов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и о применении в отношении членов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 мер дисциплинарного воздействия;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0F7B6E">
        <w:rPr>
          <w:color w:val="000000"/>
        </w:rPr>
        <w:t>.</w:t>
      </w:r>
      <w:r>
        <w:rPr>
          <w:color w:val="000000"/>
        </w:rPr>
        <w:t>4.</w:t>
      </w:r>
      <w:r w:rsidRPr="000F7B6E">
        <w:rPr>
          <w:color w:val="000000"/>
        </w:rPr>
        <w:t xml:space="preserve">3. иные вопросы, согласно </w:t>
      </w:r>
      <w:r w:rsidR="00C7104F" w:rsidRPr="000F7B6E">
        <w:rPr>
          <w:color w:val="000000"/>
        </w:rPr>
        <w:t>законодательству Российской Федерации,</w:t>
      </w:r>
      <w:r w:rsidRPr="000F7B6E">
        <w:rPr>
          <w:color w:val="000000"/>
        </w:rPr>
        <w:t xml:space="preserve"> в области оценочной деятельности и внутренним документам </w:t>
      </w:r>
      <w:r>
        <w:rPr>
          <w:color w:val="000000"/>
        </w:rPr>
        <w:t>Ассоциации</w:t>
      </w:r>
      <w:r w:rsidRPr="000F7B6E">
        <w:rPr>
          <w:color w:val="000000"/>
        </w:rPr>
        <w:t xml:space="preserve">. 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0F7B6E">
        <w:rPr>
          <w:color w:val="000000"/>
        </w:rPr>
        <w:t>.</w:t>
      </w:r>
      <w:r>
        <w:rPr>
          <w:color w:val="000000"/>
        </w:rPr>
        <w:t>5</w:t>
      </w:r>
      <w:r w:rsidRPr="000F7B6E">
        <w:rPr>
          <w:color w:val="000000"/>
        </w:rPr>
        <w:t>. При рассмотрении жалоб и дел о применении мер дисциплинарного воздействия Дисциплинарный комитет обязан приглашать на свои заседания: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0F7B6E">
        <w:rPr>
          <w:color w:val="000000"/>
        </w:rPr>
        <w:t>.</w:t>
      </w:r>
      <w:r>
        <w:rPr>
          <w:color w:val="000000"/>
        </w:rPr>
        <w:t>5</w:t>
      </w:r>
      <w:r w:rsidRPr="000F7B6E">
        <w:rPr>
          <w:color w:val="000000"/>
        </w:rPr>
        <w:t>.1. лиц</w:t>
      </w:r>
      <w:r w:rsidRPr="00B92A2F">
        <w:rPr>
          <w:color w:val="000000"/>
        </w:rPr>
        <w:t>, направивших жалобы, по результатам рассмотрения которых формируются дела о применении мер дисциплинарного воздействия;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5</w:t>
      </w:r>
      <w:r w:rsidRPr="00B92A2F">
        <w:rPr>
          <w:color w:val="000000"/>
        </w:rPr>
        <w:t>.2. членов Ассоциации, в отношении которых рассматриваются дела о применении мер дисциплинарного воздействия.</w:t>
      </w:r>
    </w:p>
    <w:p w:rsidR="006154E0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6</w:t>
      </w:r>
      <w:r w:rsidRPr="00B92A2F">
        <w:rPr>
          <w:color w:val="000000"/>
        </w:rPr>
        <w:t>. Уведо</w:t>
      </w:r>
      <w:r>
        <w:rPr>
          <w:color w:val="000000"/>
        </w:rPr>
        <w:t>мление лиц, указанных в пункте 5</w:t>
      </w:r>
      <w:r w:rsidRPr="00B92A2F">
        <w:rPr>
          <w:color w:val="000000"/>
        </w:rPr>
        <w:t xml:space="preserve">.4 Положения, осуществляется не позднее чем за 10 дней до дня заседания Дисциплинарного комитета Ассоциации </w:t>
      </w:r>
      <w:r>
        <w:rPr>
          <w:color w:val="000000"/>
        </w:rPr>
        <w:t>в соответствии с п. 5.1. настоящего Положения.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 w:rsidRPr="000F7B6E">
        <w:rPr>
          <w:color w:val="000000"/>
        </w:rPr>
        <w:t>Отсутствие на заседании Дисциплинарного комитета приглашенных лиц, уведомленных надлежащим образом, либо их полномочных представителей не является основанием для переноса заседания Дисциплинарного комитета.</w:t>
      </w:r>
    </w:p>
    <w:p w:rsidR="006154E0" w:rsidRPr="00B92A2F" w:rsidRDefault="006154E0" w:rsidP="006154E0">
      <w:pPr>
        <w:ind w:firstLine="709"/>
        <w:jc w:val="both"/>
      </w:pPr>
      <w:r>
        <w:rPr>
          <w:color w:val="000000"/>
        </w:rPr>
        <w:t>5</w:t>
      </w:r>
      <w:r w:rsidRPr="000F7B6E">
        <w:rPr>
          <w:color w:val="000000"/>
        </w:rPr>
        <w:t>.</w:t>
      </w:r>
      <w:r>
        <w:rPr>
          <w:color w:val="000000"/>
        </w:rPr>
        <w:t>7</w:t>
      </w:r>
      <w:r w:rsidRPr="000F7B6E">
        <w:rPr>
          <w:color w:val="000000"/>
        </w:rPr>
        <w:t>. </w:t>
      </w:r>
      <w:r w:rsidR="00080CBD" w:rsidRPr="00735A1B">
        <w:t xml:space="preserve"> </w:t>
      </w:r>
      <w:r w:rsidRPr="00735A1B">
        <w:t xml:space="preserve">Заседания Дисциплинарного комитета являются закрытыми. На заседаниях Дисциплинарного комитета присутствуют члены Дисциплинарного комитета и сотрудники исполнительной дирекции Ассоциации. Члены Ассоциации, Заявители и/или их </w:t>
      </w:r>
      <w:r>
        <w:t xml:space="preserve">уполномоченные </w:t>
      </w:r>
      <w:r w:rsidRPr="00735A1B">
        <w:t>представители могут присутствовать на заседаниях Дисциплинарного комитета во время рассмотрения относящихся к ним вопросов.</w:t>
      </w:r>
    </w:p>
    <w:p w:rsidR="006154E0" w:rsidRPr="00B92A2F" w:rsidRDefault="006154E0" w:rsidP="006154E0">
      <w:pPr>
        <w:ind w:firstLine="708"/>
        <w:jc w:val="both"/>
        <w:rPr>
          <w:color w:val="000000"/>
        </w:rPr>
      </w:pPr>
      <w:r>
        <w:t>5</w:t>
      </w:r>
      <w:r w:rsidRPr="00B92A2F">
        <w:t>.</w:t>
      </w:r>
      <w:r>
        <w:t>8</w:t>
      </w:r>
      <w:r w:rsidRPr="00B92A2F">
        <w:t>. В</w:t>
      </w:r>
      <w:r w:rsidRPr="00B92A2F">
        <w:rPr>
          <w:color w:val="000000"/>
        </w:rPr>
        <w:t xml:space="preserve"> случае невозможности принять участие в заседании каждый член </w:t>
      </w:r>
      <w:bookmarkStart w:id="1" w:name="_Hlk494974303"/>
      <w:r w:rsidRPr="00B92A2F">
        <w:rPr>
          <w:color w:val="000000"/>
        </w:rPr>
        <w:t>Дисциплинарного комитета Ассоциации</w:t>
      </w:r>
      <w:bookmarkEnd w:id="1"/>
      <w:r w:rsidRPr="00B92A2F">
        <w:rPr>
          <w:color w:val="000000"/>
        </w:rPr>
        <w:t xml:space="preserve"> может передать свое право представлять его права и интересы на заседании другому члену Дисциплинарного комитета Ассоциации путем выдачи надлежаще оформленной доверенности, только в случае личного присутствия на заседании Дисциплинарного комитета не менее 2-х членов Дисциплинарного комитета.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bCs/>
          <w:color w:val="000000"/>
        </w:rPr>
        <w:t>5</w:t>
      </w:r>
      <w:r w:rsidRPr="00B92A2F">
        <w:rPr>
          <w:bCs/>
          <w:color w:val="000000"/>
        </w:rPr>
        <w:t>.</w:t>
      </w:r>
      <w:r>
        <w:rPr>
          <w:bCs/>
          <w:color w:val="000000"/>
        </w:rPr>
        <w:t>9</w:t>
      </w:r>
      <w:r w:rsidRPr="00B92A2F">
        <w:rPr>
          <w:bCs/>
          <w:color w:val="000000"/>
        </w:rPr>
        <w:t>.</w:t>
      </w:r>
      <w:r w:rsidRPr="00B92A2F">
        <w:rPr>
          <w:b/>
          <w:bCs/>
          <w:color w:val="000000"/>
        </w:rPr>
        <w:t> </w:t>
      </w:r>
      <w:r w:rsidRPr="00B92A2F">
        <w:rPr>
          <w:color w:val="000000"/>
        </w:rPr>
        <w:t>Заявитель имеет право отозвать свою жалобу на члена Ассоциации до принятия Дисциплинарным комитетом решения по соответствующей жалобе.</w:t>
      </w:r>
    </w:p>
    <w:p w:rsidR="006154E0" w:rsidRPr="00B92A2F" w:rsidRDefault="006154E0" w:rsidP="006154E0">
      <w:pPr>
        <w:ind w:firstLine="709"/>
        <w:jc w:val="both"/>
        <w:rPr>
          <w:b/>
          <w:bCs/>
          <w:color w:val="000000"/>
        </w:rPr>
      </w:pPr>
      <w:r w:rsidRPr="00B92A2F">
        <w:rPr>
          <w:color w:val="000000"/>
        </w:rPr>
        <w:t>Отзыв жалобы является основанием для прекращения рассмотрения Дисциплинарным комитетом жалобы.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6154E0">
        <w:rPr>
          <w:rFonts w:ascii="Times New Roman" w:hAnsi="Times New Roman" w:cs="Times New Roman"/>
          <w:bCs/>
          <w:color w:val="000000"/>
          <w:sz w:val="24"/>
          <w:szCs w:val="24"/>
        </w:rPr>
        <w:t>.10. </w:t>
      </w:r>
      <w:r w:rsidRPr="006154E0">
        <w:rPr>
          <w:rFonts w:ascii="Times New Roman" w:hAnsi="Times New Roman" w:cs="Times New Roman"/>
          <w:sz w:val="24"/>
          <w:szCs w:val="24"/>
        </w:rPr>
        <w:t>По итогам рассмотрения дела о применении мер дисциплинарного воздействия Дисциплинарный комитет вправе принять одно из следующих решений: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54E0">
        <w:rPr>
          <w:rFonts w:ascii="Times New Roman" w:hAnsi="Times New Roman" w:cs="Times New Roman"/>
          <w:sz w:val="24"/>
          <w:szCs w:val="24"/>
        </w:rPr>
        <w:t>.10.1. о применении меры дисциплинарного воздействия: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10</w:t>
      </w:r>
      <w:r w:rsidRPr="00B92A2F">
        <w:rPr>
          <w:color w:val="000000"/>
        </w:rPr>
        <w:t>.1.1. предписание, обязывающее члена Ассоциации устранить выявленные в результате проведенной проверки нарушения и устанавливающего сроки их устранения;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10</w:t>
      </w:r>
      <w:r w:rsidRPr="00B92A2F">
        <w:rPr>
          <w:color w:val="000000"/>
        </w:rPr>
        <w:t>.1.2. предупреждение;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10</w:t>
      </w:r>
      <w:r w:rsidRPr="00B92A2F">
        <w:rPr>
          <w:color w:val="000000"/>
        </w:rPr>
        <w:t>.1.3. штраф;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10</w:t>
      </w:r>
      <w:r w:rsidRPr="00B92A2F">
        <w:rPr>
          <w:color w:val="000000"/>
        </w:rPr>
        <w:t>.1.4. приостановление права осуществления оценочной деятельности</w:t>
      </w:r>
      <w:r>
        <w:rPr>
          <w:color w:val="000000"/>
        </w:rPr>
        <w:t>, восстановление этого права</w:t>
      </w:r>
      <w:r w:rsidRPr="00B92A2F">
        <w:rPr>
          <w:color w:val="000000"/>
        </w:rPr>
        <w:t>;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10</w:t>
      </w:r>
      <w:r w:rsidRPr="00B92A2F">
        <w:rPr>
          <w:color w:val="000000"/>
        </w:rPr>
        <w:t>.1.5. рекомендация о приостановлении деятельности эксперта Ассоциации;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10</w:t>
      </w:r>
      <w:r w:rsidRPr="00B92A2F">
        <w:rPr>
          <w:color w:val="000000"/>
        </w:rPr>
        <w:t>.1.6. рекомендация об исключении из состава экспертного совета Ассоциации;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</w:t>
      </w:r>
      <w:r>
        <w:rPr>
          <w:color w:val="000000"/>
        </w:rPr>
        <w:t>10</w:t>
      </w:r>
      <w:r w:rsidRPr="00B92A2F">
        <w:rPr>
          <w:color w:val="000000"/>
        </w:rPr>
        <w:t>.1.7.</w:t>
      </w:r>
      <w:r w:rsidRPr="00B92A2F">
        <w:t> </w:t>
      </w:r>
      <w:r w:rsidRPr="00B92A2F">
        <w:rPr>
          <w:color w:val="000000"/>
        </w:rPr>
        <w:t>рекомендация об исключении из членов Ассоциации;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54E0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6154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8.</w:t>
      </w:r>
      <w:r w:rsidRPr="006154E0">
        <w:rPr>
          <w:rFonts w:ascii="Times New Roman" w:hAnsi="Times New Roman" w:cs="Times New Roman"/>
          <w:sz w:val="24"/>
          <w:szCs w:val="24"/>
        </w:rPr>
        <w:t xml:space="preserve"> о прекращении процедуры рассмотрения дисциплинарным комитетом дела о применении мер дисциплинарного воздействия;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54E0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.1.9</w:t>
      </w:r>
      <w:r w:rsidRPr="006154E0">
        <w:rPr>
          <w:rFonts w:ascii="Times New Roman" w:hAnsi="Times New Roman" w:cs="Times New Roman"/>
          <w:sz w:val="24"/>
          <w:szCs w:val="24"/>
        </w:rPr>
        <w:t>. об отложении рассмотрения дисциплинарным комитетом дела о применении мер дисциплинарного воздействия.</w:t>
      </w:r>
    </w:p>
    <w:p w:rsidR="006154E0" w:rsidRPr="00B92A2F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.1</w:t>
      </w:r>
      <w:r>
        <w:rPr>
          <w:color w:val="000000"/>
        </w:rPr>
        <w:t>1</w:t>
      </w:r>
      <w:r w:rsidRPr="00B92A2F">
        <w:rPr>
          <w:color w:val="000000"/>
        </w:rPr>
        <w:t>. Каждый член Дисциплинарного комитета обладает одним голосом. В случае равенства голосов членов Дисциплинарного комитета голос Председателя Дисциплинарного комитета является решающим.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B92A2F">
        <w:rPr>
          <w:color w:val="000000"/>
        </w:rPr>
        <w:t>.1</w:t>
      </w:r>
      <w:r>
        <w:rPr>
          <w:color w:val="000000"/>
        </w:rPr>
        <w:t>2</w:t>
      </w:r>
      <w:r w:rsidRPr="00B92A2F">
        <w:rPr>
          <w:color w:val="000000"/>
        </w:rPr>
        <w:t>. При</w:t>
      </w:r>
      <w:r w:rsidRPr="000F7B6E">
        <w:rPr>
          <w:color w:val="000000"/>
        </w:rPr>
        <w:t xml:space="preserve"> рассмотрении жалобы (дела) на члена </w:t>
      </w:r>
      <w:r>
        <w:rPr>
          <w:color w:val="000000"/>
        </w:rPr>
        <w:t>Ассоциации</w:t>
      </w:r>
      <w:r w:rsidRPr="000F7B6E">
        <w:rPr>
          <w:color w:val="000000"/>
        </w:rPr>
        <w:t>, являющегося членом Дисциплинарного комитета, данный член Дисциплинарного комитета не имеет права голоса при принятии решений Дисциплинарного комитета по указанной жалобе (делу).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54E0">
        <w:rPr>
          <w:rFonts w:ascii="Times New Roman" w:hAnsi="Times New Roman" w:cs="Times New Roman"/>
          <w:sz w:val="24"/>
          <w:szCs w:val="24"/>
        </w:rPr>
        <w:t>.13. Основаниями для принятия решения о применении меры дисциплинарного воздействия в виде предписания являются: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4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наличие нарушений требований к членству в саморегулируемой организации оценщиков;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4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наличие устранимых нарушений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а также внутренних документов Ассоциации при осуществлении оценочной деятельности.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Решение о применении меры дисциплинарного воздействия в виде предписания должно содержать срок устранения нарушений, послуживших основаниями для принятия решения о применении такой меры дисциплинарного воздействия, но не более тридцати календарных дней с даты вынесения такого решения.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54E0">
        <w:rPr>
          <w:rFonts w:ascii="Times New Roman" w:hAnsi="Times New Roman" w:cs="Times New Roman"/>
          <w:sz w:val="24"/>
          <w:szCs w:val="24"/>
        </w:rPr>
        <w:t>.14. Основаниями для принятия решения о применении меры дисциплинарного воздействия в виде предупреждения являются: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5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наличие неустранимых нарушений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а также внутренних документов Ассоциации при осуществлении оценочной деятельности;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5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наличие неустранимого нарушения порядка обеспечения имущественной ответственности;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5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наличие нарушений правил деловой и профессиональной этики.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54E0">
        <w:rPr>
          <w:rFonts w:ascii="Times New Roman" w:hAnsi="Times New Roman" w:cs="Times New Roman"/>
          <w:sz w:val="24"/>
          <w:szCs w:val="24"/>
        </w:rPr>
        <w:t>.15. Мера дисциплинарного воздействия в виде штрафа может применяться как основная мера дисциплинарного воздействия, а также как дополнительная мера дисциплинарного воздействия к одной из мер дисциплинарного воздействия.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 w:rsidRPr="000F7B6E">
        <w:rPr>
          <w:color w:val="000000"/>
        </w:rPr>
        <w:t>Размер штрафа определяется Дисциплинарным комитетом, в зависимости от степени тяжести дисциплинарного нарушения.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Оплата штрафа членом </w:t>
      </w:r>
      <w:r>
        <w:rPr>
          <w:color w:val="000000"/>
        </w:rPr>
        <w:t>Ассоциации производится в течение 3</w:t>
      </w:r>
      <w:r w:rsidRPr="000F7B6E">
        <w:rPr>
          <w:color w:val="000000"/>
        </w:rPr>
        <w:t xml:space="preserve">0 </w:t>
      </w:r>
      <w:r>
        <w:rPr>
          <w:color w:val="000000"/>
        </w:rPr>
        <w:t xml:space="preserve">календарных </w:t>
      </w:r>
      <w:r w:rsidRPr="000F7B6E">
        <w:rPr>
          <w:color w:val="000000"/>
        </w:rPr>
        <w:t xml:space="preserve">дней со дня наложения соответствующего взыскания. Срок оплаты штрафа может быть продлен председателем Дисциплинарного комитета на основании письменного заявления члена </w:t>
      </w:r>
      <w:r>
        <w:rPr>
          <w:color w:val="000000"/>
        </w:rPr>
        <w:t>Ассоциации</w:t>
      </w:r>
      <w:r w:rsidRPr="000F7B6E">
        <w:rPr>
          <w:color w:val="000000"/>
        </w:rPr>
        <w:t>, в котором указаны уважительные причины, приведшие к невозможности уплаты штрафа в установленный срок.</w:t>
      </w:r>
    </w:p>
    <w:p w:rsidR="006154E0" w:rsidRPr="000F7B6E" w:rsidRDefault="006154E0" w:rsidP="006154E0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Оплата штрафа производится путем перечисления денежных средств на расчетный счет </w:t>
      </w:r>
      <w:r>
        <w:rPr>
          <w:color w:val="000000"/>
        </w:rPr>
        <w:t>Ассоциации</w:t>
      </w:r>
      <w:r w:rsidRPr="000F7B6E">
        <w:rPr>
          <w:color w:val="000000"/>
        </w:rPr>
        <w:t>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.16. Основаниями для принятия решения о применении меры дисциплинарного воздействия в виде приостановления права осуществления оценочной деятельности являются: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9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неоднократное в течение двух месяцев нарушение членом Ассоциации требований Закона об оценочной деятельности, а также внутренних документов Ассоциации о представлении в Ассоциацию информации и документов, необходимых для проведения плановой или внеплановой проверки;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9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применение повторно в течение одного года в отношении члена Ассоциации меры дисциплинарного воздействия с даты применения впервые меры дисциплинарного воздействия за нарушение им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Ассоциацию и дополнительных требований к порядку обеспечения имущественной ответственности членов Ассоциации.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Срок приостановления права осуществления оценочной деятельности должен быть указан в решении Дисциплинарного комитета и не может превышать шесть месяцев, и вступает в силу с момента принятия такого решения Дисциплинарным комитетом.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.17. Основанием для принятия решения о применении меры дисциплинарного воздействия в виде рекомендации о приостановлении деятельности эксперта Ассоциации является наличие нарушений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 при проведении экспертизы отчетов об оценке.</w:t>
      </w:r>
    </w:p>
    <w:p w:rsidR="006154E0" w:rsidRPr="006154E0" w:rsidRDefault="006154E0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Срок приостановления деятельности эксперта Ассоциации не может превышать шесть месяцев с даты утверждения такой меры дисциплинарного воздействия Совета Ассоциации.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.18. Основаниями для принятия решения о применении меры дисциплинарного воздействия в виде рекомендации об исключении члена Ассоциации из состава экспертного совета Ассоциации являются: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7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применение более двух раз в течение календарного года мер дисциплинарного воздействия за нарушение членом Ассоциации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внутренних документов Ассоциации;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7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выявление факта несоответствия члена экспертного совета требованиям Закона об оценочной деятельности, внутренних документов Ассоциации, предъявляемым к нему, или представления подложных документов для принятия в члены экспертного совета Ассоциации.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.19. Основаниями для принятия решения о применении меры дисциплинарного воздействия в виде рекомендации об исключении из членов Ассоциации являются: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20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9"/>
      <w:bookmarkStart w:id="3" w:name="Par44"/>
      <w:bookmarkStart w:id="4" w:name="Par60"/>
      <w:bookmarkEnd w:id="2"/>
      <w:bookmarkEnd w:id="3"/>
      <w:bookmarkEnd w:id="4"/>
      <w:r w:rsidRPr="006154E0">
        <w:rPr>
          <w:rFonts w:ascii="Times New Roman" w:hAnsi="Times New Roman" w:cs="Times New Roman"/>
          <w:sz w:val="24"/>
          <w:szCs w:val="24"/>
        </w:rPr>
        <w:t>невыполнение предписания, обязывающего члена Ассоциации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осуществления оценочной деятельности;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20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выявление факта представления для приема в члены Ассоциации подложных документов;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20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осуществление оценочной деятельности в период приостановления права ее осуществления;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20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осуществление оценочной деятельности без наличия действующего договора обязательного страхования ответственности;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20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проведение экспертизы отчетов в период приостановления деятельности эксперта Ассоциации;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20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несоблюдение членом Ассоциации требований статьи 16 Закона об оценочной деятельности в части независимости оценщика;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20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применение более двух раз в течение одного года в отношении члена Ассоциации  мер дисциплинарного воздействия за нарушение им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Ассоциацию и дополнительных требований к порядку обеспечения имущественной ответственности членов Ассоциации.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5.20</w:t>
      </w:r>
      <w:r w:rsidR="006154E0" w:rsidRPr="006154E0">
        <w:rPr>
          <w:rFonts w:ascii="Times New Roman" w:hAnsi="Times New Roman" w:cs="Times New Roman"/>
          <w:sz w:val="24"/>
          <w:szCs w:val="24"/>
        </w:rPr>
        <w:t>. Решение Дисциплинарного комитета направляется заявителю, члену Ассоциации, членам дисциплинарного комитета в течение двух рабочих дней с момента его принятия одним из способов</w:t>
      </w:r>
      <w:r>
        <w:rPr>
          <w:rFonts w:ascii="Times New Roman" w:hAnsi="Times New Roman" w:cs="Times New Roman"/>
          <w:sz w:val="24"/>
          <w:szCs w:val="24"/>
        </w:rPr>
        <w:t>, предусмотренных п. 5</w:t>
      </w:r>
      <w:r w:rsidR="006154E0" w:rsidRPr="006154E0">
        <w:rPr>
          <w:rFonts w:ascii="Times New Roman" w:hAnsi="Times New Roman" w:cs="Times New Roman"/>
          <w:sz w:val="24"/>
          <w:szCs w:val="24"/>
        </w:rPr>
        <w:t>.1. настоящего Положения.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154E0" w:rsidRPr="006154E0">
        <w:rPr>
          <w:rFonts w:ascii="Times New Roman" w:hAnsi="Times New Roman" w:cs="Times New Roman"/>
          <w:sz w:val="24"/>
          <w:szCs w:val="24"/>
        </w:rPr>
        <w:t>. Основаниями для снятия мер дисциплинарного воздействия являются: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8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решение дисциплинарного комитета по вновь открывшимся обстоятельствам, связанным с получением и исследованием дополнительных материалов при рассмотрении жалобы либо дела о применении мер дисциплинарного воздействия.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8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решение коллегиального органа управления на основании рассмотрения жалобы на решение дисциплинарного комитета;</w:t>
      </w:r>
    </w:p>
    <w:p w:rsidR="006154E0" w:rsidRPr="006154E0" w:rsidRDefault="006154E0" w:rsidP="006154E0">
      <w:pPr>
        <w:pStyle w:val="ConsPlusNormal"/>
        <w:widowControl/>
        <w:numPr>
          <w:ilvl w:val="0"/>
          <w:numId w:val="18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E0">
        <w:rPr>
          <w:rFonts w:ascii="Times New Roman" w:hAnsi="Times New Roman" w:cs="Times New Roman"/>
          <w:sz w:val="24"/>
          <w:szCs w:val="24"/>
        </w:rPr>
        <w:t>вступившее в законную силу решение суда об отмене решения дисциплинарного комитета, принятого по результатам рассмотрения жалобы, о наложении соответствующей меры дисциплинарного воздействия или об отмене решения коллегиального органа управления саморегулируемой организации оценщиков об утверждении рекомендации дисциплинарного комитета об исключении лица из членов саморегулируемой организации оценщиков, о приостановлении права осуществления оценочной деятельности, о приостановлении деятельности эксперта саморегулируемой организации оценщиков.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54E0" w:rsidRPr="006154E0">
        <w:rPr>
          <w:rFonts w:ascii="Times New Roman" w:hAnsi="Times New Roman" w:cs="Times New Roman"/>
          <w:sz w:val="24"/>
          <w:szCs w:val="24"/>
        </w:rPr>
        <w:t>. Решение Дисциплинарного комитета о применении меры дисциплинарного воздействия в виде предписания считается исполненным с даты устранения членом Ассоциации в пределах установленного дисциплинарным комитетом срока нарушений, послуживших основанием применения такой меры дисциплинарного воздействия.</w:t>
      </w:r>
    </w:p>
    <w:p w:rsidR="00F96FFF" w:rsidRDefault="00F96FFF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154E0" w:rsidRPr="006154E0">
        <w:rPr>
          <w:rFonts w:ascii="Times New Roman" w:hAnsi="Times New Roman" w:cs="Times New Roman"/>
          <w:sz w:val="24"/>
          <w:szCs w:val="24"/>
        </w:rPr>
        <w:t>. Решение Дисциплинарного комитета о применении меры дисциплинарного воздействия в виде предупреждения считается исполненным, если в отношении члена Ассоциации в течение одного года с момента применения последней меры дисциплинарного воздействия не применялись иные меры дисциплинарного воздействия и не поступали жалобы.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154E0" w:rsidRPr="006154E0">
        <w:rPr>
          <w:rFonts w:ascii="Times New Roman" w:hAnsi="Times New Roman" w:cs="Times New Roman"/>
          <w:sz w:val="24"/>
          <w:szCs w:val="24"/>
        </w:rPr>
        <w:t>. Решение Дисциплинарного комитета о применении меры дисциплинарного воздействия в виде штрафа считается исполненным с даты уплаты членом Ассоциации штрафа в установленном размере в пределах установленного дисциплинарным комитетом срока.</w:t>
      </w:r>
    </w:p>
    <w:p w:rsidR="006154E0" w:rsidRPr="006154E0" w:rsidRDefault="00841101" w:rsidP="006154E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154E0" w:rsidRPr="006154E0">
        <w:rPr>
          <w:rFonts w:ascii="Times New Roman" w:hAnsi="Times New Roman" w:cs="Times New Roman"/>
          <w:sz w:val="24"/>
          <w:szCs w:val="24"/>
        </w:rPr>
        <w:t>. Решение о прекращении меры дисциплинарного воздействия в виде приостановления права осуществления оценочной деятельности и о восстановлении этого права принимается Дисциплинарным комитетом Ассоциации.</w:t>
      </w:r>
    </w:p>
    <w:p w:rsidR="006154E0" w:rsidRPr="006154E0" w:rsidRDefault="00841101" w:rsidP="006154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547">
        <w:rPr>
          <w:rFonts w:ascii="Times New Roman" w:hAnsi="Times New Roman" w:cs="Times New Roman"/>
          <w:sz w:val="24"/>
          <w:szCs w:val="24"/>
        </w:rPr>
        <w:t>6</w:t>
      </w:r>
      <w:r w:rsidR="006154E0" w:rsidRPr="006154E0">
        <w:rPr>
          <w:rFonts w:ascii="Times New Roman" w:hAnsi="Times New Roman" w:cs="Times New Roman"/>
          <w:sz w:val="24"/>
          <w:szCs w:val="24"/>
        </w:rPr>
        <w:t>. Решения Дисциплинарного комитета по итогам рассмотрения жалобы и (или) дела о применении мер дисциплинарного воздействия могут быть обжалованы заинтересованными лицами в Совет Ассоциации в течение тридцати дней со дня вынесения решения по делу о применении мер дисциплинарного воздействия или в суд в порядке, установленном законодательством Российской Федерации.</w:t>
      </w:r>
    </w:p>
    <w:p w:rsidR="0089309C" w:rsidRPr="006154E0" w:rsidRDefault="00841101" w:rsidP="0089309C">
      <w:pPr>
        <w:pStyle w:val="a9"/>
        <w:spacing w:after="0"/>
        <w:ind w:right="-11" w:firstLine="652"/>
        <w:jc w:val="both"/>
        <w:rPr>
          <w:rFonts w:cs="Times New Roman"/>
          <w:b/>
        </w:rPr>
      </w:pPr>
      <w:r>
        <w:rPr>
          <w:rFonts w:cs="Times New Roman"/>
          <w:b/>
        </w:rPr>
        <w:t>6</w:t>
      </w:r>
      <w:r w:rsidR="0089309C" w:rsidRPr="006154E0">
        <w:rPr>
          <w:rFonts w:cs="Times New Roman"/>
          <w:b/>
        </w:rPr>
        <w:t>. Конфиденциальность.</w:t>
      </w:r>
    </w:p>
    <w:p w:rsidR="0089309C" w:rsidRPr="006154E0" w:rsidRDefault="00841101" w:rsidP="0089309C">
      <w:pPr>
        <w:pStyle w:val="a9"/>
        <w:spacing w:after="0"/>
        <w:ind w:right="-11" w:firstLine="652"/>
        <w:jc w:val="both"/>
        <w:rPr>
          <w:rFonts w:cs="Times New Roman"/>
        </w:rPr>
      </w:pPr>
      <w:r>
        <w:rPr>
          <w:rFonts w:cs="Times New Roman"/>
        </w:rPr>
        <w:t>6</w:t>
      </w:r>
      <w:r w:rsidR="0089309C" w:rsidRPr="006154E0">
        <w:rPr>
          <w:rFonts w:cs="Times New Roman"/>
        </w:rPr>
        <w:t xml:space="preserve">.1. Члены </w:t>
      </w:r>
      <w:r w:rsidR="006677FE" w:rsidRPr="006154E0">
        <w:rPr>
          <w:rFonts w:cs="Times New Roman"/>
        </w:rPr>
        <w:t>Ассоциации</w:t>
      </w:r>
      <w:r w:rsidR="0089309C" w:rsidRPr="006154E0">
        <w:rPr>
          <w:rFonts w:cs="Times New Roman"/>
        </w:rPr>
        <w:t xml:space="preserve">, органы, должностные лица и сотрудники </w:t>
      </w:r>
      <w:r w:rsidR="006677FE" w:rsidRPr="006154E0">
        <w:rPr>
          <w:rFonts w:cs="Times New Roman"/>
        </w:rPr>
        <w:t>Ассоциации</w:t>
      </w:r>
      <w:r w:rsidR="0089309C" w:rsidRPr="006154E0">
        <w:rPr>
          <w:rFonts w:cs="Times New Roman"/>
        </w:rPr>
        <w:t xml:space="preserve"> в соответствии с российским законодательством предпринимают все зависящие от них меры для сохранения конфиденциальной информации, касающейся деятельности Дисциплинарного комитета.</w:t>
      </w:r>
    </w:p>
    <w:p w:rsidR="0089309C" w:rsidRPr="006154E0" w:rsidRDefault="00841101" w:rsidP="0089309C">
      <w:pPr>
        <w:pStyle w:val="a9"/>
        <w:spacing w:after="0"/>
        <w:ind w:right="-11" w:firstLine="652"/>
        <w:jc w:val="both"/>
        <w:rPr>
          <w:rFonts w:cs="Times New Roman"/>
        </w:rPr>
      </w:pPr>
      <w:r>
        <w:rPr>
          <w:rFonts w:cs="Times New Roman"/>
        </w:rPr>
        <w:t>6</w:t>
      </w:r>
      <w:r w:rsidR="0089309C" w:rsidRPr="006154E0">
        <w:rPr>
          <w:rFonts w:cs="Times New Roman"/>
        </w:rPr>
        <w:t xml:space="preserve">.2. Обязанности членов </w:t>
      </w:r>
      <w:r w:rsidR="006677FE" w:rsidRPr="006154E0">
        <w:rPr>
          <w:rFonts w:cs="Times New Roman"/>
        </w:rPr>
        <w:t>Ассоциации</w:t>
      </w:r>
      <w:r w:rsidR="0089309C" w:rsidRPr="006154E0">
        <w:rPr>
          <w:rFonts w:cs="Times New Roman"/>
        </w:rPr>
        <w:t xml:space="preserve">, органов, должностных лиц и сотрудников </w:t>
      </w:r>
      <w:r w:rsidR="006677FE" w:rsidRPr="006154E0">
        <w:rPr>
          <w:rFonts w:cs="Times New Roman"/>
        </w:rPr>
        <w:t>Ассоциации</w:t>
      </w:r>
      <w:r w:rsidR="0089309C" w:rsidRPr="006154E0">
        <w:rPr>
          <w:rFonts w:cs="Times New Roman"/>
        </w:rPr>
        <w:t xml:space="preserve"> по сохранению конфиденциальной информации в соответствии с условиями настоящего Положения остаются в силе в течение последующих пятнадцати лет после прекращения их отношений (прекращения членства) с </w:t>
      </w:r>
      <w:r w:rsidR="006677FE" w:rsidRPr="006154E0">
        <w:rPr>
          <w:rFonts w:cs="Times New Roman"/>
        </w:rPr>
        <w:t>Ассоциацией</w:t>
      </w:r>
      <w:r w:rsidR="0089309C" w:rsidRPr="006154E0">
        <w:rPr>
          <w:rFonts w:cs="Times New Roman"/>
        </w:rPr>
        <w:t>.</w:t>
      </w:r>
    </w:p>
    <w:p w:rsidR="00F96FFF" w:rsidRDefault="00F96FFF" w:rsidP="0089309C">
      <w:pPr>
        <w:pStyle w:val="a9"/>
        <w:spacing w:after="0"/>
        <w:ind w:right="-11" w:firstLine="652"/>
        <w:jc w:val="both"/>
        <w:rPr>
          <w:rFonts w:cs="Times New Roman"/>
          <w:b/>
        </w:rPr>
      </w:pPr>
    </w:p>
    <w:p w:rsidR="0089309C" w:rsidRPr="006154E0" w:rsidRDefault="00841101" w:rsidP="0089309C">
      <w:pPr>
        <w:pStyle w:val="a9"/>
        <w:spacing w:after="0"/>
        <w:ind w:right="-11" w:firstLine="652"/>
        <w:jc w:val="both"/>
        <w:rPr>
          <w:rFonts w:cs="Times New Roman"/>
          <w:b/>
        </w:rPr>
      </w:pPr>
      <w:r>
        <w:rPr>
          <w:rFonts w:cs="Times New Roman"/>
          <w:b/>
        </w:rPr>
        <w:t>7</w:t>
      </w:r>
      <w:r w:rsidR="0089309C" w:rsidRPr="006154E0">
        <w:rPr>
          <w:rFonts w:cs="Times New Roman"/>
          <w:b/>
        </w:rPr>
        <w:t>.Изменения и дополнения.</w:t>
      </w:r>
    </w:p>
    <w:p w:rsidR="0089309C" w:rsidRPr="006154E0" w:rsidRDefault="00841101" w:rsidP="0089309C">
      <w:pPr>
        <w:pStyle w:val="a9"/>
        <w:spacing w:after="0"/>
        <w:ind w:right="-11" w:firstLine="65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</w:t>
      </w:r>
      <w:r w:rsidR="0089309C" w:rsidRPr="006154E0">
        <w:rPr>
          <w:rFonts w:eastAsia="Times New Roman" w:cs="Times New Roman"/>
        </w:rPr>
        <w:t>.1. Все дополнения и изменения положений настоящего Положения, принятые в установленном порядке после его принятия, являются его неотъемлемой составной частью и оформляются в виде отдельных специальных приложений к нему либо непосредственно вносятся в текст Положения с указанием основания и даты принятия и порядка их применения</w:t>
      </w:r>
    </w:p>
    <w:p w:rsidR="004443CA" w:rsidRPr="006154E0" w:rsidRDefault="004443CA" w:rsidP="004443CA">
      <w:pPr>
        <w:pStyle w:val="a9"/>
        <w:spacing w:after="0"/>
        <w:ind w:right="-11" w:firstLine="652"/>
        <w:jc w:val="both"/>
        <w:rPr>
          <w:rFonts w:cs="Times New Roman"/>
          <w:b/>
        </w:rPr>
      </w:pPr>
    </w:p>
    <w:p w:rsidR="00C56FC9" w:rsidRPr="006154E0" w:rsidRDefault="00C56FC9" w:rsidP="005F0C26">
      <w:pPr>
        <w:ind w:right="-11" w:firstLine="652"/>
        <w:jc w:val="both"/>
        <w:rPr>
          <w:rFonts w:cs="Times New Roman"/>
          <w:color w:val="000000"/>
        </w:rPr>
      </w:pPr>
    </w:p>
    <w:sectPr w:rsidR="00C56FC9" w:rsidRPr="006154E0" w:rsidSect="00EE1C53">
      <w:pgSz w:w="11906" w:h="16838"/>
      <w:pgMar w:top="867" w:right="860" w:bottom="1145" w:left="1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60" w:hanging="360"/>
      </w:pPr>
      <w:rPr>
        <w:rFonts w:ascii="Symbol" w:hAnsi="Symbol"/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8F7325"/>
    <w:multiLevelType w:val="hybridMultilevel"/>
    <w:tmpl w:val="6734B6EA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7" w15:restartNumberingAfterBreak="0">
    <w:nsid w:val="08944130"/>
    <w:multiLevelType w:val="hybridMultilevel"/>
    <w:tmpl w:val="4E78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13B12"/>
    <w:multiLevelType w:val="hybridMultilevel"/>
    <w:tmpl w:val="D1A8A37A"/>
    <w:lvl w:ilvl="0" w:tplc="84868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5981E1F"/>
    <w:multiLevelType w:val="hybridMultilevel"/>
    <w:tmpl w:val="60E46C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A2E4B"/>
    <w:multiLevelType w:val="hybridMultilevel"/>
    <w:tmpl w:val="74A8BE1C"/>
    <w:lvl w:ilvl="0" w:tplc="77BE3AF0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DE61A1"/>
    <w:multiLevelType w:val="hybridMultilevel"/>
    <w:tmpl w:val="542C95F0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4E0F49"/>
    <w:multiLevelType w:val="hybridMultilevel"/>
    <w:tmpl w:val="11EE1890"/>
    <w:lvl w:ilvl="0" w:tplc="84868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88D3047"/>
    <w:multiLevelType w:val="hybridMultilevel"/>
    <w:tmpl w:val="ABCE6942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638C0"/>
    <w:multiLevelType w:val="hybridMultilevel"/>
    <w:tmpl w:val="D79E7C48"/>
    <w:lvl w:ilvl="0" w:tplc="84868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806AD"/>
    <w:multiLevelType w:val="hybridMultilevel"/>
    <w:tmpl w:val="A35EC5C4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495DD3"/>
    <w:multiLevelType w:val="hybridMultilevel"/>
    <w:tmpl w:val="59DE1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061020"/>
    <w:multiLevelType w:val="hybridMultilevel"/>
    <w:tmpl w:val="8C3C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3025D"/>
    <w:multiLevelType w:val="hybridMultilevel"/>
    <w:tmpl w:val="CC1E1F40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D765F0"/>
    <w:multiLevelType w:val="hybridMultilevel"/>
    <w:tmpl w:val="CACA5D9A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6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10"/>
  </w:num>
  <w:num w:numId="14">
    <w:abstractNumId w:val="12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35"/>
    <w:rsid w:val="00003F18"/>
    <w:rsid w:val="00006C7D"/>
    <w:rsid w:val="00016DE7"/>
    <w:rsid w:val="00080CBD"/>
    <w:rsid w:val="00091628"/>
    <w:rsid w:val="000F61F1"/>
    <w:rsid w:val="00147562"/>
    <w:rsid w:val="00151FB6"/>
    <w:rsid w:val="001A4D66"/>
    <w:rsid w:val="001B0854"/>
    <w:rsid w:val="00273513"/>
    <w:rsid w:val="002A7524"/>
    <w:rsid w:val="002F5547"/>
    <w:rsid w:val="00306432"/>
    <w:rsid w:val="003D4382"/>
    <w:rsid w:val="00416D2B"/>
    <w:rsid w:val="004227A3"/>
    <w:rsid w:val="004443CA"/>
    <w:rsid w:val="004C0721"/>
    <w:rsid w:val="004C39D6"/>
    <w:rsid w:val="0059166A"/>
    <w:rsid w:val="005F0C26"/>
    <w:rsid w:val="006154E0"/>
    <w:rsid w:val="00621DB1"/>
    <w:rsid w:val="006677FE"/>
    <w:rsid w:val="006728C3"/>
    <w:rsid w:val="006B5E37"/>
    <w:rsid w:val="006C360A"/>
    <w:rsid w:val="006E7EC1"/>
    <w:rsid w:val="007178A0"/>
    <w:rsid w:val="00735EC7"/>
    <w:rsid w:val="00782D7F"/>
    <w:rsid w:val="007C0AC4"/>
    <w:rsid w:val="007F36E1"/>
    <w:rsid w:val="00802238"/>
    <w:rsid w:val="00841101"/>
    <w:rsid w:val="0085711C"/>
    <w:rsid w:val="00892661"/>
    <w:rsid w:val="0089309C"/>
    <w:rsid w:val="008932FD"/>
    <w:rsid w:val="008C4A49"/>
    <w:rsid w:val="008F41FA"/>
    <w:rsid w:val="00926BAC"/>
    <w:rsid w:val="00967135"/>
    <w:rsid w:val="009F68E8"/>
    <w:rsid w:val="00A61533"/>
    <w:rsid w:val="00A7475B"/>
    <w:rsid w:val="00A97179"/>
    <w:rsid w:val="00BB211A"/>
    <w:rsid w:val="00C32E8D"/>
    <w:rsid w:val="00C362FF"/>
    <w:rsid w:val="00C4085D"/>
    <w:rsid w:val="00C466E4"/>
    <w:rsid w:val="00C56FC9"/>
    <w:rsid w:val="00C7104F"/>
    <w:rsid w:val="00CA08AF"/>
    <w:rsid w:val="00D16118"/>
    <w:rsid w:val="00DC6070"/>
    <w:rsid w:val="00DD4638"/>
    <w:rsid w:val="00DE72F7"/>
    <w:rsid w:val="00E10E0E"/>
    <w:rsid w:val="00E60527"/>
    <w:rsid w:val="00EE1C53"/>
    <w:rsid w:val="00F96FFF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DDF045-15F3-4AB4-84A2-60DDF68C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a"/>
    <w:basedOn w:val="a"/>
    <w:pPr>
      <w:spacing w:before="280" w:after="280"/>
    </w:pPr>
  </w:style>
  <w:style w:type="paragraph" w:styleId="af0">
    <w:name w:val="Normal (Web)"/>
    <w:basedOn w:val="a"/>
    <w:pPr>
      <w:spacing w:before="280" w:after="280"/>
    </w:pPr>
  </w:style>
  <w:style w:type="paragraph" w:styleId="af1">
    <w:name w:val="Balloon Text"/>
    <w:basedOn w:val="a"/>
    <w:link w:val="af2"/>
    <w:uiPriority w:val="99"/>
    <w:semiHidden/>
    <w:unhideWhenUsed/>
    <w:rsid w:val="0030643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0643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3DC7-6C9F-4A37-BE84-1C8471C9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Пользователь</cp:lastModifiedBy>
  <cp:revision>4</cp:revision>
  <cp:lastPrinted>2025-05-15T09:47:00Z</cp:lastPrinted>
  <dcterms:created xsi:type="dcterms:W3CDTF">2025-05-15T10:26:00Z</dcterms:created>
  <dcterms:modified xsi:type="dcterms:W3CDTF">2025-06-16T09:19:00Z</dcterms:modified>
</cp:coreProperties>
</file>