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15" w:rsidRPr="00774622" w:rsidRDefault="00C97E15" w:rsidP="00C97E15">
      <w:pPr>
        <w:pStyle w:val="Standard"/>
        <w:jc w:val="center"/>
        <w:rPr>
          <w:bCs/>
        </w:rPr>
      </w:pPr>
      <w:r w:rsidRPr="00774622">
        <w:rPr>
          <w:bCs/>
        </w:rPr>
        <w:softHyphen/>
        <w:t>ПРОТОКОЛ №</w:t>
      </w:r>
      <w:r>
        <w:rPr>
          <w:bCs/>
        </w:rPr>
        <w:t xml:space="preserve"> 39</w:t>
      </w:r>
    </w:p>
    <w:p w:rsidR="00C97E15" w:rsidRPr="00774622" w:rsidRDefault="00C97E15" w:rsidP="00C97E15">
      <w:pPr>
        <w:pStyle w:val="Standard"/>
        <w:jc w:val="center"/>
      </w:pPr>
      <w:r w:rsidRPr="00774622">
        <w:t xml:space="preserve">очередного общего собрания членов саморегулируемой организации Региональная ассоциация оценщиков 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</w:rPr>
      </w:pPr>
      <w:r>
        <w:rPr>
          <w:bCs/>
        </w:rPr>
        <w:t>19 сентября 2025</w:t>
      </w:r>
      <w:r w:rsidRPr="00774622">
        <w:rPr>
          <w:bCs/>
        </w:rPr>
        <w:t xml:space="preserve"> года                                                                                      </w:t>
      </w:r>
      <w:r w:rsidRPr="00190205">
        <w:rPr>
          <w:rFonts w:cs="Times New Roman"/>
          <w:color w:val="2C2D2E"/>
          <w:shd w:val="clear" w:color="auto" w:fill="FFFFFF"/>
        </w:rPr>
        <w:t>г. Санкт-Петербург</w:t>
      </w:r>
    </w:p>
    <w:p w:rsidR="00C97E15" w:rsidRPr="00774622" w:rsidRDefault="00C97E15" w:rsidP="00C97E15">
      <w:pPr>
        <w:pStyle w:val="Standard"/>
        <w:jc w:val="both"/>
      </w:pPr>
    </w:p>
    <w:p w:rsidR="00C97E15" w:rsidRPr="00EE3612" w:rsidRDefault="00C97E15" w:rsidP="00C97E15">
      <w:pPr>
        <w:ind w:firstLine="708"/>
        <w:jc w:val="both"/>
        <w:rPr>
          <w:rFonts w:cs="Times New Roman"/>
          <w:color w:val="2C2D2E"/>
          <w:shd w:val="clear" w:color="auto" w:fill="FFFFFF"/>
        </w:rPr>
      </w:pPr>
      <w:r w:rsidRPr="00774622">
        <w:t xml:space="preserve"> </w:t>
      </w:r>
      <w:r w:rsidRPr="00774622">
        <w:rPr>
          <w:bCs/>
        </w:rPr>
        <w:t>Место проведения</w:t>
      </w:r>
      <w:r w:rsidRPr="00774622">
        <w:rPr>
          <w:rFonts w:cs="Times New Roman"/>
        </w:rPr>
        <w:t>: РФ</w:t>
      </w:r>
      <w:r>
        <w:rPr>
          <w:rFonts w:cs="Times New Roman"/>
          <w:b/>
          <w:color w:val="2C2D2E"/>
          <w:shd w:val="clear" w:color="auto" w:fill="FFFFFF"/>
        </w:rPr>
        <w:t xml:space="preserve">, </w:t>
      </w:r>
      <w:r w:rsidRPr="00190205">
        <w:rPr>
          <w:rFonts w:cs="Times New Roman"/>
          <w:color w:val="2C2D2E"/>
          <w:shd w:val="clear" w:color="auto" w:fill="FFFFFF"/>
        </w:rPr>
        <w:t xml:space="preserve">г. Санкт-Петербург, Невский просп., 49/2, Отель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Cosmos</w:t>
      </w:r>
      <w:proofErr w:type="spellEnd"/>
      <w:r w:rsidRPr="00190205">
        <w:rPr>
          <w:rFonts w:cs="Times New Roman"/>
          <w:color w:val="2C2D2E"/>
          <w:shd w:val="clear" w:color="auto" w:fill="FFFFFF"/>
        </w:rPr>
        <w:t xml:space="preserve">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Selection</w:t>
      </w:r>
      <w:proofErr w:type="spellEnd"/>
      <w:r w:rsidRPr="00190205">
        <w:rPr>
          <w:rFonts w:cs="Times New Roman"/>
          <w:color w:val="2C2D2E"/>
          <w:shd w:val="clear" w:color="auto" w:fill="FFFFFF"/>
        </w:rPr>
        <w:t xml:space="preserve">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St</w:t>
      </w:r>
      <w:proofErr w:type="spellEnd"/>
      <w:r w:rsidRPr="00190205">
        <w:rPr>
          <w:rFonts w:cs="Times New Roman"/>
          <w:color w:val="2C2D2E"/>
          <w:shd w:val="clear" w:color="auto" w:fill="FFFFFF"/>
        </w:rPr>
        <w:t xml:space="preserve">.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Petersburg</w:t>
      </w:r>
      <w:proofErr w:type="spellEnd"/>
      <w:r w:rsidRPr="00190205">
        <w:rPr>
          <w:rFonts w:cs="Times New Roman"/>
          <w:color w:val="2C2D2E"/>
          <w:shd w:val="clear" w:color="auto" w:fill="FFFFFF"/>
        </w:rPr>
        <w:t xml:space="preserve">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Nevsky</w:t>
      </w:r>
      <w:proofErr w:type="spellEnd"/>
      <w:r w:rsidRPr="00190205">
        <w:rPr>
          <w:rFonts w:cs="Times New Roman"/>
          <w:color w:val="2C2D2E"/>
          <w:shd w:val="clear" w:color="auto" w:fill="FFFFFF"/>
        </w:rPr>
        <w:t xml:space="preserve">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Royal</w:t>
      </w:r>
      <w:proofErr w:type="spellEnd"/>
      <w:r w:rsidRPr="00190205">
        <w:rPr>
          <w:rFonts w:cs="Times New Roman"/>
          <w:color w:val="2C2D2E"/>
          <w:shd w:val="clear" w:color="auto" w:fill="FFFFFF"/>
        </w:rPr>
        <w:t xml:space="preserve"> </w:t>
      </w:r>
      <w:proofErr w:type="spellStart"/>
      <w:r w:rsidRPr="00190205">
        <w:rPr>
          <w:rFonts w:cs="Times New Roman"/>
          <w:color w:val="2C2D2E"/>
          <w:shd w:val="clear" w:color="auto" w:fill="FFFFFF"/>
        </w:rPr>
        <w:t>Hotel</w:t>
      </w:r>
      <w:proofErr w:type="spellEnd"/>
    </w:p>
    <w:p w:rsidR="00C97E15" w:rsidRPr="00EE3612" w:rsidRDefault="00C97E15" w:rsidP="00C97E15">
      <w:pPr>
        <w:ind w:firstLine="708"/>
        <w:jc w:val="both"/>
      </w:pPr>
      <w:r w:rsidRPr="00EE3612">
        <w:rPr>
          <w:rFonts w:cs="Times New Roman"/>
        </w:rPr>
        <w:t xml:space="preserve"> </w:t>
      </w:r>
    </w:p>
    <w:p w:rsidR="00C97E15" w:rsidRPr="00774622" w:rsidRDefault="00C97E15" w:rsidP="00C97E15">
      <w:pPr>
        <w:ind w:firstLine="708"/>
        <w:jc w:val="both"/>
      </w:pPr>
      <w:r w:rsidRPr="00774622">
        <w:rPr>
          <w:rFonts w:cs="Times New Roman"/>
        </w:rPr>
        <w:t xml:space="preserve">Время регистрации участников собрания: </w:t>
      </w:r>
      <w:r>
        <w:t>09 час. 0</w:t>
      </w:r>
      <w:r w:rsidRPr="00774622">
        <w:t>0 мин.</w:t>
      </w:r>
    </w:p>
    <w:p w:rsidR="00C97E15" w:rsidRPr="00774622" w:rsidRDefault="00C97E15" w:rsidP="00C97E15">
      <w:pPr>
        <w:pStyle w:val="Standard"/>
        <w:ind w:firstLine="705"/>
        <w:jc w:val="both"/>
        <w:rPr>
          <w:rFonts w:cs="Times New Roman"/>
        </w:rPr>
      </w:pPr>
      <w:r w:rsidRPr="00774622">
        <w:rPr>
          <w:rFonts w:cs="Times New Roman"/>
        </w:rPr>
        <w:t xml:space="preserve">Время открытия собрания: </w:t>
      </w:r>
      <w:r>
        <w:t>09 час. 3</w:t>
      </w:r>
      <w:r w:rsidRPr="00774622">
        <w:t>0 мин</w:t>
      </w:r>
      <w:r w:rsidRPr="00774622">
        <w:rPr>
          <w:rFonts w:cs="Times New Roman"/>
        </w:rPr>
        <w:t>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 xml:space="preserve">По состоянию на </w:t>
      </w:r>
      <w:r>
        <w:rPr>
          <w:bCs/>
        </w:rPr>
        <w:t xml:space="preserve">19 сентября 2025 </w:t>
      </w:r>
      <w:r w:rsidRPr="00774622">
        <w:rPr>
          <w:bCs/>
        </w:rPr>
        <w:t xml:space="preserve">года в реестре членов в саморегулируемой организации Региональная ассоциация оценщиков </w:t>
      </w:r>
      <w:r w:rsidRPr="009469F7">
        <w:rPr>
          <w:bCs/>
        </w:rPr>
        <w:t xml:space="preserve">– </w:t>
      </w:r>
      <w:r>
        <w:rPr>
          <w:bCs/>
        </w:rPr>
        <w:t>489</w:t>
      </w:r>
      <w:r w:rsidRPr="00EC2309">
        <w:rPr>
          <w:bCs/>
        </w:rPr>
        <w:t xml:space="preserve"> </w:t>
      </w:r>
      <w:r>
        <w:rPr>
          <w:bCs/>
        </w:rPr>
        <w:t>члена</w:t>
      </w:r>
      <w:r w:rsidRPr="00774622">
        <w:rPr>
          <w:bCs/>
        </w:rPr>
        <w:t>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По результатам регистрации</w:t>
      </w:r>
      <w:r>
        <w:rPr>
          <w:bCs/>
        </w:rPr>
        <w:t>, на 09-3</w:t>
      </w:r>
      <w:r w:rsidRPr="00774622">
        <w:rPr>
          <w:bCs/>
        </w:rPr>
        <w:t xml:space="preserve">0 часов для участия в собрании </w:t>
      </w:r>
      <w:r w:rsidRPr="00DB5830">
        <w:t>зарегистрирован</w:t>
      </w:r>
      <w:r w:rsidRPr="00DB5830">
        <w:rPr>
          <w:sz w:val="44"/>
          <w:szCs w:val="44"/>
        </w:rPr>
        <w:t xml:space="preserve"> </w:t>
      </w:r>
      <w:r>
        <w:t>293</w:t>
      </w:r>
      <w:r w:rsidRPr="00DB5830">
        <w:t xml:space="preserve"> член</w:t>
      </w:r>
      <w:r>
        <w:t>а</w:t>
      </w:r>
      <w:r w:rsidRPr="00774622">
        <w:t xml:space="preserve"> </w:t>
      </w:r>
      <w:r w:rsidRPr="00774622"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В соответствии с действующим законодательством и Уставом СРО РАО, кворум для проведения собрания имеется.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Собрание правомочно принимать решения по всем вопросам повестки дня.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  <w:i/>
        </w:rPr>
      </w:pPr>
      <w:r w:rsidRPr="00774622">
        <w:rPr>
          <w:bCs/>
          <w:i/>
        </w:rPr>
        <w:t xml:space="preserve">Сведения об участниках собрания членов Организации, </w:t>
      </w:r>
      <w:r>
        <w:rPr>
          <w:bCs/>
          <w:i/>
        </w:rPr>
        <w:t xml:space="preserve">участвующих по доверенности, </w:t>
      </w:r>
      <w:r w:rsidRPr="00774622">
        <w:rPr>
          <w:bCs/>
          <w:i/>
        </w:rPr>
        <w:t>указаны в Приложении №1 к настоящему протоколу.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На основании изложенной информации, участники Собрания проголосовали за его открытие.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C97E15" w:rsidRPr="00774622" w:rsidRDefault="00C97E15" w:rsidP="00C97E15">
      <w:pPr>
        <w:pStyle w:val="Standard"/>
        <w:ind w:firstLine="705"/>
        <w:jc w:val="both"/>
        <w:rPr>
          <w:bCs/>
          <w:i/>
        </w:rPr>
      </w:pPr>
      <w:r w:rsidRPr="00774622">
        <w:rPr>
          <w:bCs/>
          <w:i/>
        </w:rPr>
        <w:t>Собрание объявляется открытым.</w:t>
      </w:r>
    </w:p>
    <w:p w:rsidR="00C97E15" w:rsidRPr="00774622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774622">
        <w:rPr>
          <w:iCs/>
        </w:rPr>
        <w:t>Лично:</w:t>
      </w:r>
    </w:p>
    <w:p w:rsidR="00C97E15" w:rsidRPr="00FE367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FE3675">
        <w:rPr>
          <w:iCs/>
        </w:rPr>
        <w:t xml:space="preserve">1. </w:t>
      </w:r>
      <w:proofErr w:type="spellStart"/>
      <w:r w:rsidRPr="00FE3675">
        <w:rPr>
          <w:iCs/>
        </w:rPr>
        <w:t>Друзин</w:t>
      </w:r>
      <w:proofErr w:type="spellEnd"/>
      <w:r w:rsidRPr="00FE3675">
        <w:rPr>
          <w:iCs/>
        </w:rPr>
        <w:t xml:space="preserve"> Руслан Валентинович</w:t>
      </w:r>
    </w:p>
    <w:p w:rsidR="00C97E15" w:rsidRPr="00FE367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FE3675">
        <w:rPr>
          <w:iCs/>
        </w:rPr>
        <w:t>2. Кулаков Кирилл Юрьевич</w:t>
      </w:r>
    </w:p>
    <w:p w:rsidR="00C97E15" w:rsidRPr="00FE367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3</w:t>
      </w:r>
      <w:r w:rsidRPr="00FE3675">
        <w:rPr>
          <w:iCs/>
        </w:rPr>
        <w:t>. Кириллов Олег Аркадьевич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4</w:t>
      </w:r>
      <w:r w:rsidRPr="00FE3675">
        <w:rPr>
          <w:iCs/>
        </w:rPr>
        <w:t>. Вишневская Ирина Александровна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5.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Кулинченко Эдуард Иванович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proofErr w:type="gramStart"/>
      <w:r>
        <w:rPr>
          <w:iCs/>
        </w:rPr>
        <w:t>6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Зюков</w:t>
      </w:r>
      <w:proofErr w:type="spellEnd"/>
      <w:proofErr w:type="gramEnd"/>
      <w:r>
        <w:rPr>
          <w:rFonts w:eastAsia="Times New Roman" w:cs="Times New Roman"/>
          <w:lang w:eastAsia="ru-RU"/>
        </w:rPr>
        <w:t xml:space="preserve"> Сергей Павлович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iCs/>
        </w:rPr>
        <w:t>7.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Белинский Эдгар </w:t>
      </w:r>
      <w:proofErr w:type="spellStart"/>
      <w:r>
        <w:rPr>
          <w:rFonts w:eastAsia="Times New Roman" w:cs="Times New Roman"/>
          <w:lang w:eastAsia="ru-RU"/>
        </w:rPr>
        <w:t>Ладисович</w:t>
      </w:r>
      <w:proofErr w:type="spellEnd"/>
      <w:r>
        <w:rPr>
          <w:rFonts w:eastAsia="Times New Roman" w:cs="Times New Roman"/>
          <w:lang w:eastAsia="ru-RU"/>
        </w:rPr>
        <w:t xml:space="preserve"> 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iCs/>
        </w:rPr>
        <w:t xml:space="preserve">8. </w:t>
      </w:r>
      <w:proofErr w:type="spellStart"/>
      <w:r>
        <w:rPr>
          <w:rFonts w:eastAsia="Times New Roman" w:cs="Times New Roman"/>
          <w:lang w:eastAsia="ru-RU"/>
        </w:rPr>
        <w:t>Шаряфятдинова</w:t>
      </w:r>
      <w:proofErr w:type="spellEnd"/>
      <w:r>
        <w:rPr>
          <w:rFonts w:eastAsia="Times New Roman" w:cs="Times New Roman"/>
          <w:lang w:eastAsia="ru-RU"/>
        </w:rPr>
        <w:t xml:space="preserve"> Светлана Михайловна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iCs/>
        </w:rPr>
        <w:t>9.</w:t>
      </w:r>
      <w:r w:rsidRPr="004E2E64"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Акинина</w:t>
      </w:r>
      <w:proofErr w:type="spellEnd"/>
      <w:r>
        <w:rPr>
          <w:rFonts w:eastAsia="Times New Roman" w:cs="Times New Roman"/>
          <w:lang w:eastAsia="ru-RU"/>
        </w:rPr>
        <w:t xml:space="preserve"> Елена Анатольевна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Монахов Михаил Юрьевич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11.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Ершова Светлана Семеновна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Гайсин Айдар </w:t>
      </w:r>
      <w:proofErr w:type="spellStart"/>
      <w:r>
        <w:rPr>
          <w:rFonts w:eastAsia="Times New Roman" w:cs="Times New Roman"/>
          <w:lang w:eastAsia="ru-RU"/>
        </w:rPr>
        <w:t>Ильдусович</w:t>
      </w:r>
      <w:proofErr w:type="spellEnd"/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13.</w:t>
      </w:r>
      <w:r w:rsidRPr="004E2E64"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Канцырев</w:t>
      </w:r>
      <w:proofErr w:type="spellEnd"/>
      <w:r>
        <w:rPr>
          <w:rFonts w:eastAsia="Times New Roman" w:cs="Times New Roman"/>
          <w:lang w:eastAsia="ru-RU"/>
        </w:rPr>
        <w:t xml:space="preserve"> Руслан Александрович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14.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Атаманов Сергей Николаевич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15.</w:t>
      </w:r>
      <w:r w:rsidRPr="004E2E64"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Самоделова</w:t>
      </w:r>
      <w:proofErr w:type="spellEnd"/>
      <w:r>
        <w:rPr>
          <w:rFonts w:eastAsia="Times New Roman" w:cs="Times New Roman"/>
          <w:lang w:eastAsia="ru-RU"/>
        </w:rPr>
        <w:t xml:space="preserve"> Анна Васильевна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16.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Григорьев Иван Валериевич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rFonts w:eastAsia="Times New Roman" w:cs="Times New Roman"/>
          <w:lang w:eastAsia="ru-RU"/>
        </w:rPr>
        <w:t>17.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Киреев Владимир Юрьевич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 xml:space="preserve">18. </w:t>
      </w:r>
      <w:proofErr w:type="spellStart"/>
      <w:r>
        <w:rPr>
          <w:iCs/>
        </w:rPr>
        <w:t>Мурашев</w:t>
      </w:r>
      <w:proofErr w:type="spellEnd"/>
      <w:r>
        <w:rPr>
          <w:iCs/>
        </w:rPr>
        <w:t xml:space="preserve"> Кирилл Александрович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 xml:space="preserve">19. </w:t>
      </w:r>
      <w:proofErr w:type="spellStart"/>
      <w:r>
        <w:rPr>
          <w:iCs/>
        </w:rPr>
        <w:t>Торсуков</w:t>
      </w:r>
      <w:proofErr w:type="spellEnd"/>
      <w:r>
        <w:rPr>
          <w:iCs/>
        </w:rPr>
        <w:t xml:space="preserve"> Сергей Сергеевич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 xml:space="preserve">20. </w:t>
      </w:r>
      <w:proofErr w:type="spellStart"/>
      <w:r>
        <w:rPr>
          <w:iCs/>
        </w:rPr>
        <w:t>Монахова</w:t>
      </w:r>
      <w:proofErr w:type="spellEnd"/>
      <w:r>
        <w:rPr>
          <w:iCs/>
        </w:rPr>
        <w:t xml:space="preserve"> Елена Дмитриевна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 w:rsidRPr="00774622">
        <w:rPr>
          <w:i/>
          <w:iCs/>
        </w:rPr>
        <w:t xml:space="preserve">Генеральный директор саморегулируемой организации Региональная ассоциация оценщиков </w:t>
      </w:r>
      <w:proofErr w:type="spellStart"/>
      <w:r w:rsidRPr="00774622">
        <w:rPr>
          <w:i/>
          <w:iCs/>
        </w:rPr>
        <w:t>Мизин</w:t>
      </w:r>
      <w:proofErr w:type="spellEnd"/>
      <w:r w:rsidRPr="00774622">
        <w:rPr>
          <w:i/>
          <w:iCs/>
        </w:rPr>
        <w:t xml:space="preserve"> А. А.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bCs/>
        </w:rPr>
      </w:pP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</w:pPr>
      <w:r w:rsidRPr="00774622">
        <w:rPr>
          <w:bCs/>
        </w:rPr>
        <w:t>Председательствующий</w:t>
      </w:r>
      <w:r w:rsidRPr="00774622">
        <w:t xml:space="preserve"> на общем собрании членов </w:t>
      </w:r>
      <w:r w:rsidRPr="00774622">
        <w:rPr>
          <w:iCs/>
        </w:rPr>
        <w:t>саморегулируемой организации Региональная ассоциация оценщиков</w:t>
      </w:r>
      <w:r>
        <w:t xml:space="preserve"> – Кулаков К.Ю.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C97E15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C97E15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C97E15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C97E15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C97E15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  <w:r w:rsidRPr="00774622">
        <w:rPr>
          <w:bCs/>
        </w:rPr>
        <w:t>ПОВЕСТКА ДНЯ: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C97E15" w:rsidRPr="00EE3612" w:rsidRDefault="00C97E15" w:rsidP="00C97E15">
      <w:pPr>
        <w:widowControl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lang w:eastAsia="en-US"/>
        </w:rPr>
      </w:pPr>
      <w:r w:rsidRPr="00EE3612">
        <w:rPr>
          <w:rFonts w:eastAsia="Calibri"/>
          <w:lang w:eastAsia="en-US"/>
        </w:rPr>
        <w:t>Формирование счетной комиссии.</w:t>
      </w:r>
    </w:p>
    <w:p w:rsidR="00C97E15" w:rsidRPr="00EE3612" w:rsidRDefault="00C97E15" w:rsidP="00C97E15">
      <w:pPr>
        <w:widowControl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lang w:eastAsia="en-US"/>
        </w:rPr>
      </w:pPr>
      <w:r w:rsidRPr="00EE3612">
        <w:rPr>
          <w:rFonts w:eastAsia="Calibri"/>
          <w:lang w:eastAsia="en-US"/>
        </w:rPr>
        <w:t>Избрание секретаря общего собрания членов СРО РАО.</w:t>
      </w:r>
    </w:p>
    <w:p w:rsidR="00C97E15" w:rsidRPr="009118ED" w:rsidRDefault="00C97E15" w:rsidP="00C97E15">
      <w:pPr>
        <w:widowControl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9118ED">
        <w:rPr>
          <w:rFonts w:eastAsia="Calibri"/>
          <w:lang w:eastAsia="en-US"/>
        </w:rPr>
        <w:t xml:space="preserve">Формирование состава Экспертного совета СРО РАО: исключение действующих членов и избрание новых членов, </w:t>
      </w:r>
      <w:r>
        <w:rPr>
          <w:rFonts w:eastAsia="Calibri"/>
          <w:lang w:eastAsia="en-US"/>
        </w:rPr>
        <w:t>н</w:t>
      </w:r>
      <w:r w:rsidRPr="009118ED">
        <w:rPr>
          <w:rFonts w:eastAsia="Calibri"/>
          <w:lang w:eastAsia="en-US"/>
        </w:rPr>
        <w:t xml:space="preserve">азначение </w:t>
      </w:r>
      <w:r>
        <w:rPr>
          <w:rFonts w:eastAsia="Calibri"/>
          <w:lang w:eastAsia="en-US"/>
        </w:rPr>
        <w:t>сопредседателя</w:t>
      </w:r>
      <w:r w:rsidRPr="009118ED">
        <w:rPr>
          <w:rFonts w:eastAsia="Calibri"/>
          <w:lang w:eastAsia="en-US"/>
        </w:rPr>
        <w:t xml:space="preserve"> Экспертного совета </w:t>
      </w:r>
      <w:r w:rsidRPr="009118ED">
        <w:rPr>
          <w:rFonts w:eastAsia="Calibri"/>
          <w:szCs w:val="22"/>
          <w:lang w:eastAsia="en-US"/>
        </w:rPr>
        <w:t>СРО РАО</w:t>
      </w:r>
      <w:r w:rsidRPr="009118ED">
        <w:rPr>
          <w:rFonts w:eastAsia="Calibri"/>
          <w:lang w:eastAsia="en-US"/>
        </w:rPr>
        <w:t>.</w:t>
      </w:r>
    </w:p>
    <w:p w:rsidR="00C97E15" w:rsidRPr="00A44B20" w:rsidRDefault="00C97E15" w:rsidP="00C97E15">
      <w:pPr>
        <w:pStyle w:val="a3"/>
        <w:widowControl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lang w:eastAsia="en-US"/>
        </w:rPr>
      </w:pPr>
      <w:r w:rsidRPr="00A44B20">
        <w:rPr>
          <w:rFonts w:eastAsia="Calibri"/>
          <w:lang w:eastAsia="en-US"/>
        </w:rPr>
        <w:t>Формирование состава Дисциплинарного комитета СРО РАО.</w:t>
      </w:r>
    </w:p>
    <w:p w:rsidR="00C97E15" w:rsidRPr="00A44B20" w:rsidRDefault="00C97E15" w:rsidP="00C97E15">
      <w:pPr>
        <w:pStyle w:val="a3"/>
        <w:widowControl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Разное.</w:t>
      </w:r>
    </w:p>
    <w:p w:rsidR="00C97E15" w:rsidRPr="00A44B20" w:rsidRDefault="00C97E15" w:rsidP="00C97E15">
      <w:pPr>
        <w:pStyle w:val="a3"/>
        <w:widowControl/>
        <w:suppressAutoHyphens w:val="0"/>
        <w:autoSpaceDN/>
        <w:spacing w:after="200" w:line="276" w:lineRule="auto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C97E15" w:rsidRDefault="00C97E15" w:rsidP="00C97E15">
      <w:pPr>
        <w:pStyle w:val="Standard"/>
        <w:tabs>
          <w:tab w:val="left" w:pos="990"/>
        </w:tabs>
        <w:ind w:firstLine="705"/>
        <w:jc w:val="center"/>
      </w:pPr>
    </w:p>
    <w:p w:rsidR="00C97E15" w:rsidRPr="00774622" w:rsidRDefault="00C97E15" w:rsidP="00C97E15">
      <w:pPr>
        <w:widowControl/>
        <w:tabs>
          <w:tab w:val="left" w:pos="4530"/>
        </w:tabs>
        <w:suppressAutoHyphens w:val="0"/>
        <w:autoSpaceDN/>
        <w:spacing w:after="160" w:line="259" w:lineRule="auto"/>
        <w:ind w:left="360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74622">
        <w:rPr>
          <w:rFonts w:cs="Times New Roman"/>
        </w:rPr>
        <w:tab/>
      </w:r>
      <w:r w:rsidRPr="00774622">
        <w:rPr>
          <w:rFonts w:eastAsia="Times New Roman" w:cs="Times New Roman"/>
          <w:color w:val="000000"/>
          <w:kern w:val="0"/>
          <w:lang w:eastAsia="ru-RU" w:bidi="ar-SA"/>
        </w:rPr>
        <w:t>ПРИНЯТЫЕ РЕШЕНИЯ: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>По первому вопросу повестки дня: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 xml:space="preserve">О формировании счетной комиссии, </w:t>
      </w:r>
      <w:r w:rsidRPr="00774622">
        <w:rPr>
          <w:bCs/>
          <w:shd w:val="clear" w:color="auto" w:fill="FFFFFF"/>
        </w:rPr>
        <w:t xml:space="preserve">выступил </w:t>
      </w:r>
      <w:r w:rsidRPr="00774622">
        <w:rPr>
          <w:bCs/>
        </w:rPr>
        <w:t xml:space="preserve">Председатель собрания </w:t>
      </w:r>
      <w:r>
        <w:rPr>
          <w:bCs/>
        </w:rPr>
        <w:t xml:space="preserve">  </w:t>
      </w:r>
      <w:r>
        <w:rPr>
          <w:bCs/>
          <w:shd w:val="clear" w:color="auto" w:fill="FFFFFF"/>
        </w:rPr>
        <w:t>Кулаков К.Ю,</w:t>
      </w:r>
      <w:r w:rsidRPr="00774622">
        <w:rPr>
          <w:bCs/>
          <w:shd w:val="clear" w:color="auto" w:fill="FFFFFF"/>
        </w:rPr>
        <w:t xml:space="preserve"> который предложил следующие кандидатуры для избрания счетной комиссии и подсчёта результатов голосования:</w:t>
      </w:r>
    </w:p>
    <w:p w:rsidR="00C97E15" w:rsidRDefault="00C97E15" w:rsidP="00C97E15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1.Самоделова Анна Васильевна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</w:t>
      </w:r>
      <w:r w:rsidRPr="004E2E6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Григорьев Иван Валериевич</w:t>
      </w:r>
    </w:p>
    <w:p w:rsidR="00C97E15" w:rsidRDefault="00C97E15" w:rsidP="00C97E15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 </w:t>
      </w:r>
      <w:proofErr w:type="spellStart"/>
      <w:r>
        <w:rPr>
          <w:rFonts w:eastAsia="Times New Roman" w:cs="Times New Roman"/>
          <w:lang w:eastAsia="ru-RU"/>
        </w:rPr>
        <w:t>Зюков</w:t>
      </w:r>
      <w:proofErr w:type="spellEnd"/>
      <w:r>
        <w:rPr>
          <w:rFonts w:eastAsia="Times New Roman" w:cs="Times New Roman"/>
          <w:lang w:eastAsia="ru-RU"/>
        </w:rPr>
        <w:t xml:space="preserve"> Сергей Павлович</w:t>
      </w:r>
    </w:p>
    <w:p w:rsidR="00C97E15" w:rsidRPr="00774622" w:rsidRDefault="00C97E15" w:rsidP="00C97E15">
      <w:pPr>
        <w:pStyle w:val="Standard"/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rFonts w:eastAsia="Times New Roman" w:cs="Times New Roman"/>
          <w:lang w:eastAsia="ru-RU"/>
        </w:rPr>
        <w:t xml:space="preserve">         </w:t>
      </w:r>
    </w:p>
    <w:p w:rsidR="00C97E15" w:rsidRPr="00774622" w:rsidRDefault="00C97E15" w:rsidP="00C97E15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C97E15" w:rsidRPr="00774622" w:rsidRDefault="00C97E15" w:rsidP="00C97E15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C97E15" w:rsidRPr="00774622" w:rsidRDefault="00C97E15" w:rsidP="00C97E15">
      <w:pPr>
        <w:tabs>
          <w:tab w:val="left" w:pos="990"/>
        </w:tabs>
        <w:ind w:firstLine="705"/>
        <w:jc w:val="both"/>
        <w:rPr>
          <w:i/>
        </w:rPr>
      </w:pPr>
    </w:p>
    <w:p w:rsidR="00C97E15" w:rsidRPr="007A32DA" w:rsidRDefault="00C97E15" w:rsidP="00C97E15">
      <w:pPr>
        <w:pStyle w:val="Textbody"/>
        <w:spacing w:after="0"/>
        <w:ind w:firstLine="720"/>
        <w:rPr>
          <w:bCs/>
          <w:u w:val="single"/>
        </w:rPr>
      </w:pPr>
      <w:r w:rsidRPr="007A32DA">
        <w:rPr>
          <w:bCs/>
          <w:u w:val="single"/>
        </w:rPr>
        <w:t>По второму вопросу повестки дня:</w:t>
      </w:r>
    </w:p>
    <w:p w:rsidR="00C97E15" w:rsidRPr="007A32DA" w:rsidRDefault="00C97E15" w:rsidP="00C97E15">
      <w:pPr>
        <w:widowControl/>
        <w:suppressAutoHyphens w:val="0"/>
        <w:autoSpaceDN/>
        <w:spacing w:after="160" w:line="259" w:lineRule="auto"/>
        <w:ind w:firstLine="705"/>
        <w:jc w:val="both"/>
        <w:textAlignment w:val="auto"/>
        <w:rPr>
          <w:bCs/>
          <w:shd w:val="clear" w:color="auto" w:fill="FFFFFF"/>
        </w:rPr>
      </w:pPr>
      <w:r w:rsidRPr="007A32DA">
        <w:rPr>
          <w:rFonts w:eastAsia="Calibri"/>
          <w:szCs w:val="22"/>
          <w:lang w:eastAsia="en-US"/>
        </w:rPr>
        <w:t xml:space="preserve">Об избрании секретаря общего собрания членов СРО РАО, </w:t>
      </w:r>
      <w:r w:rsidRPr="007A32DA">
        <w:rPr>
          <w:bCs/>
          <w:shd w:val="clear" w:color="auto" w:fill="FFFFFF"/>
        </w:rPr>
        <w:t xml:space="preserve">выступил </w:t>
      </w:r>
      <w:r w:rsidRPr="007A32DA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>Кулаков К.Ю</w:t>
      </w:r>
      <w:r w:rsidRPr="007A32DA">
        <w:rPr>
          <w:bCs/>
          <w:shd w:val="clear" w:color="auto" w:fill="FFFFFF"/>
        </w:rPr>
        <w:t>., который предложил следующую кандидатуру для секретаря общего собрания:</w:t>
      </w:r>
    </w:p>
    <w:p w:rsidR="00C97E15" w:rsidRPr="007A32DA" w:rsidRDefault="00C97E15" w:rsidP="00C97E15">
      <w:pPr>
        <w:widowControl/>
        <w:suppressAutoHyphens w:val="0"/>
        <w:autoSpaceDN/>
        <w:spacing w:after="160" w:line="259" w:lineRule="auto"/>
        <w:ind w:firstLine="705"/>
        <w:jc w:val="both"/>
        <w:textAlignment w:val="auto"/>
        <w:rPr>
          <w:bCs/>
          <w:shd w:val="clear" w:color="auto" w:fill="FFFFFF"/>
        </w:rPr>
      </w:pPr>
      <w:r w:rsidRPr="007A32DA">
        <w:rPr>
          <w:bCs/>
          <w:shd w:val="clear" w:color="auto" w:fill="FFFFFF"/>
        </w:rPr>
        <w:t>1.</w:t>
      </w:r>
      <w:r>
        <w:rPr>
          <w:bCs/>
          <w:shd w:val="clear" w:color="auto" w:fill="FFFFFF"/>
        </w:rPr>
        <w:t>Мизин Александр Анатольевич</w:t>
      </w:r>
    </w:p>
    <w:p w:rsidR="00C97E15" w:rsidRPr="00774622" w:rsidRDefault="00C97E15" w:rsidP="00C97E15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C97E15" w:rsidRPr="00F62B86" w:rsidRDefault="00C97E15" w:rsidP="00C97E15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C97E15" w:rsidRDefault="00C97E15" w:rsidP="00C97E15">
      <w:pPr>
        <w:pStyle w:val="Textbody"/>
        <w:spacing w:after="0"/>
        <w:ind w:firstLine="720"/>
        <w:rPr>
          <w:bCs/>
          <w:u w:val="single"/>
        </w:rPr>
      </w:pPr>
    </w:p>
    <w:p w:rsidR="00C97E15" w:rsidRDefault="00C97E15" w:rsidP="00C97E15">
      <w:pPr>
        <w:pStyle w:val="Textbody"/>
        <w:spacing w:after="0"/>
        <w:ind w:firstLine="720"/>
        <w:rPr>
          <w:bCs/>
          <w:u w:val="single"/>
        </w:rPr>
      </w:pPr>
    </w:p>
    <w:p w:rsidR="00C97E15" w:rsidRDefault="00C97E15" w:rsidP="00C97E15">
      <w:pPr>
        <w:pStyle w:val="a3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>третьему</w:t>
      </w:r>
      <w:r w:rsidRPr="00774622">
        <w:rPr>
          <w:bCs/>
          <w:u w:val="single"/>
          <w:shd w:val="clear" w:color="auto" w:fill="FFFFFF"/>
        </w:rPr>
        <w:t xml:space="preserve"> вопросу повестки дня</w:t>
      </w:r>
      <w:r>
        <w:rPr>
          <w:bCs/>
          <w:u w:val="single"/>
          <w:shd w:val="clear" w:color="auto" w:fill="FFFFFF"/>
        </w:rPr>
        <w:t>:</w:t>
      </w:r>
    </w:p>
    <w:p w:rsidR="00C97E15" w:rsidRPr="00774622" w:rsidRDefault="00C97E15" w:rsidP="00C97E15">
      <w:pPr>
        <w:pStyle w:val="Textbody"/>
        <w:spacing w:after="0"/>
        <w:ind w:firstLine="720"/>
        <w:jc w:val="both"/>
        <w:rPr>
          <w:bCs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 xml:space="preserve">О формирование состава Экспертного совета СРО РАО: исключение действующих членов и избрание новых членов, </w:t>
      </w:r>
      <w:r w:rsidRPr="00774622">
        <w:rPr>
          <w:bCs/>
          <w:shd w:val="clear" w:color="auto" w:fill="FFFFFF"/>
        </w:rPr>
        <w:t xml:space="preserve">выступил </w:t>
      </w:r>
      <w:r w:rsidRPr="00774622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 xml:space="preserve">Кулаков К.Ю., </w:t>
      </w:r>
      <w:r w:rsidRPr="00774622">
        <w:rPr>
          <w:bCs/>
          <w:shd w:val="clear" w:color="auto" w:fill="FFFFFF"/>
        </w:rPr>
        <w:t>который довел до сведения присутствующих, что необходимо прекратить полномочия действующих членов Экспертного Совета Ассоциации:</w:t>
      </w:r>
    </w:p>
    <w:p w:rsidR="00C97E15" w:rsidRPr="00B44689" w:rsidRDefault="00C97E15" w:rsidP="00C97E15">
      <w:pPr>
        <w:pStyle w:val="a3"/>
        <w:widowControl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B44689">
        <w:rPr>
          <w:rFonts w:eastAsia="Calibri"/>
          <w:szCs w:val="22"/>
          <w:lang w:eastAsia="en-US"/>
        </w:rPr>
        <w:t>Владимирова Мария Викторовна</w:t>
      </w:r>
    </w:p>
    <w:p w:rsidR="00C97E15" w:rsidRPr="00B44689" w:rsidRDefault="00C97E15" w:rsidP="00C97E15">
      <w:pPr>
        <w:pStyle w:val="a3"/>
        <w:widowControl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B44689">
        <w:rPr>
          <w:rFonts w:eastAsia="Calibri"/>
          <w:szCs w:val="22"/>
          <w:lang w:eastAsia="en-US"/>
        </w:rPr>
        <w:t xml:space="preserve">Гаджиев </w:t>
      </w:r>
      <w:proofErr w:type="spellStart"/>
      <w:r w:rsidRPr="00B44689">
        <w:rPr>
          <w:rFonts w:eastAsia="Calibri"/>
          <w:szCs w:val="22"/>
          <w:lang w:eastAsia="en-US"/>
        </w:rPr>
        <w:t>Насир</w:t>
      </w:r>
      <w:proofErr w:type="spellEnd"/>
      <w:r w:rsidRPr="00B44689">
        <w:rPr>
          <w:rFonts w:eastAsia="Calibri"/>
          <w:szCs w:val="22"/>
          <w:lang w:eastAsia="en-US"/>
        </w:rPr>
        <w:t xml:space="preserve"> Магомедович</w:t>
      </w:r>
    </w:p>
    <w:p w:rsidR="00C97E15" w:rsidRPr="00B44689" w:rsidRDefault="00C97E15" w:rsidP="00C97E15">
      <w:pPr>
        <w:pStyle w:val="a3"/>
        <w:widowControl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B44689">
        <w:rPr>
          <w:rFonts w:eastAsia="Calibri"/>
          <w:szCs w:val="22"/>
          <w:lang w:eastAsia="en-US"/>
        </w:rPr>
        <w:t>Дергачева Ирина Дмитриевна</w:t>
      </w:r>
    </w:p>
    <w:p w:rsidR="00C97E15" w:rsidRPr="00B44689" w:rsidRDefault="00C97E15" w:rsidP="00C97E15">
      <w:pPr>
        <w:pStyle w:val="a3"/>
        <w:widowControl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B44689">
        <w:rPr>
          <w:rFonts w:eastAsia="Calibri"/>
          <w:szCs w:val="22"/>
          <w:lang w:eastAsia="en-US"/>
        </w:rPr>
        <w:t>Лихачева Оксана Васильевна</w:t>
      </w:r>
    </w:p>
    <w:p w:rsidR="00C97E15" w:rsidRPr="00774622" w:rsidRDefault="00C97E15" w:rsidP="00C97E15">
      <w:pPr>
        <w:pStyle w:val="Standard"/>
        <w:tabs>
          <w:tab w:val="left" w:pos="990"/>
        </w:tabs>
        <w:jc w:val="both"/>
        <w:rPr>
          <w:rFonts w:cs="Times New Roman"/>
        </w:rPr>
      </w:pPr>
      <w:r w:rsidRPr="00774622">
        <w:rPr>
          <w:rFonts w:cs="Times New Roman"/>
        </w:rPr>
        <w:t xml:space="preserve">и </w:t>
      </w:r>
      <w:r w:rsidRPr="00774622">
        <w:rPr>
          <w:rFonts w:eastAsia="Arial" w:cs="Arial"/>
          <w:shd w:val="clear" w:color="auto" w:fill="FFFFFF"/>
        </w:rPr>
        <w:t xml:space="preserve">довел до сведения присутствующих, что часть членов Ассоциации соответствуют требованиям к уровню знаний, предъявляемым </w:t>
      </w:r>
      <w:r w:rsidRPr="00774622">
        <w:rPr>
          <w:rFonts w:cs="Times New Roman"/>
        </w:rPr>
        <w:t>Федеральным законом «Об оценочной деятельности в Российской Федерации» № 135-ФЗ.</w:t>
      </w:r>
    </w:p>
    <w:p w:rsidR="00C97E15" w:rsidRDefault="00C97E15" w:rsidP="00C97E15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 w:rsidRPr="00774622">
        <w:rPr>
          <w:rFonts w:eastAsia="Arial" w:cs="Arial"/>
          <w:shd w:val="clear" w:color="auto" w:fill="FFFFFF"/>
        </w:rPr>
        <w:t xml:space="preserve"> В связи с указанным выше, </w:t>
      </w:r>
      <w:r>
        <w:rPr>
          <w:bCs/>
          <w:shd w:val="clear" w:color="auto" w:fill="FFFFFF"/>
        </w:rPr>
        <w:t>Кулаков К.Ю,</w:t>
      </w:r>
      <w:r w:rsidRPr="00774622">
        <w:rPr>
          <w:rFonts w:eastAsia="Arial" w:cs="Arial"/>
          <w:shd w:val="clear" w:color="auto" w:fill="FFFFFF"/>
        </w:rPr>
        <w:t xml:space="preserve"> предложил также к голосованию следующий сформированный список кандидатов на включение в Экспертный совет Ассоциации: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C97E15" w:rsidRPr="00774622" w:rsidRDefault="00C97E15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Торсуков</w:t>
      </w:r>
      <w:proofErr w:type="spellEnd"/>
      <w:r>
        <w:rPr>
          <w:rFonts w:cs="Times New Roman"/>
          <w:szCs w:val="24"/>
        </w:rPr>
        <w:t xml:space="preserve"> Сергей Сергеевич</w:t>
      </w:r>
    </w:p>
    <w:p w:rsidR="00C97E15" w:rsidRPr="00774622" w:rsidRDefault="00C97E15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284" w:firstLine="76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Донсков Илья Алексеевич</w:t>
      </w:r>
    </w:p>
    <w:p w:rsidR="00C97E15" w:rsidRDefault="00C97E15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284" w:firstLine="76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Макаров Евгений Алексеевич</w:t>
      </w:r>
    </w:p>
    <w:p w:rsidR="00C97E15" w:rsidRDefault="00C97E15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284" w:firstLine="76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Семочкин Николай Николаевич</w:t>
      </w:r>
    </w:p>
    <w:p w:rsidR="00C97E15" w:rsidRDefault="00C97E15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284" w:firstLine="76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Сапронов Юрий Алексеевич</w:t>
      </w:r>
    </w:p>
    <w:p w:rsidR="00C97E15" w:rsidRDefault="00C97E15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284" w:firstLine="76"/>
        <w:textAlignment w:val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Торсукова</w:t>
      </w:r>
      <w:proofErr w:type="spellEnd"/>
      <w:r>
        <w:rPr>
          <w:rFonts w:cs="Times New Roman"/>
          <w:szCs w:val="24"/>
        </w:rPr>
        <w:t xml:space="preserve"> Юлия Викторовна</w:t>
      </w:r>
    </w:p>
    <w:p w:rsidR="00DD399D" w:rsidRDefault="00DD399D" w:rsidP="00C97E15">
      <w:pPr>
        <w:pStyle w:val="a3"/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284" w:firstLine="76"/>
        <w:textAlignment w:val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Муминова</w:t>
      </w:r>
      <w:proofErr w:type="spellEnd"/>
      <w:r>
        <w:rPr>
          <w:rFonts w:cs="Times New Roman"/>
          <w:szCs w:val="24"/>
        </w:rPr>
        <w:t xml:space="preserve"> Алёна Сергеевна</w:t>
      </w:r>
      <w:bookmarkStart w:id="0" w:name="_GoBack"/>
      <w:bookmarkEnd w:id="0"/>
    </w:p>
    <w:p w:rsidR="00C97E15" w:rsidRDefault="00C97E15" w:rsidP="00C97E15">
      <w:pPr>
        <w:pStyle w:val="a3"/>
        <w:widowControl/>
        <w:suppressAutoHyphens w:val="0"/>
        <w:autoSpaceDN/>
        <w:spacing w:after="160" w:line="259" w:lineRule="auto"/>
        <w:ind w:left="360"/>
        <w:textAlignment w:val="auto"/>
        <w:rPr>
          <w:rFonts w:cs="Times New Roman"/>
          <w:szCs w:val="24"/>
        </w:rPr>
      </w:pPr>
    </w:p>
    <w:p w:rsidR="00C97E15" w:rsidRPr="00774622" w:rsidRDefault="00C97E15" w:rsidP="00C97E15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C97E15" w:rsidRPr="00774622" w:rsidRDefault="00C97E15" w:rsidP="00C97E15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C97E15" w:rsidRPr="00774622" w:rsidRDefault="00C97E15" w:rsidP="00C97E15">
      <w:pPr>
        <w:pStyle w:val="Standard"/>
        <w:tabs>
          <w:tab w:val="left" w:pos="990"/>
        </w:tabs>
        <w:ind w:left="1276"/>
        <w:jc w:val="both"/>
        <w:rPr>
          <w:rFonts w:eastAsia="Times New Roman" w:cs="Times New Roman"/>
          <w:color w:val="000000"/>
        </w:rPr>
      </w:pPr>
    </w:p>
    <w:p w:rsidR="00C97E15" w:rsidRDefault="00C97E15" w:rsidP="00C97E15">
      <w:pPr>
        <w:pStyle w:val="a3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>четвертому</w:t>
      </w:r>
      <w:r w:rsidRPr="00774622">
        <w:rPr>
          <w:bCs/>
          <w:u w:val="single"/>
          <w:shd w:val="clear" w:color="auto" w:fill="FFFFFF"/>
        </w:rPr>
        <w:t xml:space="preserve"> вопросу повестки дня</w:t>
      </w:r>
      <w:r>
        <w:rPr>
          <w:bCs/>
          <w:u w:val="single"/>
          <w:shd w:val="clear" w:color="auto" w:fill="FFFFFF"/>
        </w:rPr>
        <w:t>:</w:t>
      </w:r>
    </w:p>
    <w:p w:rsidR="00C97E15" w:rsidRPr="006E1D3E" w:rsidRDefault="00C97E15" w:rsidP="00C97E15">
      <w:pPr>
        <w:pStyle w:val="Textbody"/>
        <w:spacing w:after="0"/>
        <w:ind w:firstLine="720"/>
        <w:jc w:val="both"/>
        <w:rPr>
          <w:bCs/>
          <w:shd w:val="clear" w:color="auto" w:fill="FFFFFF"/>
        </w:rPr>
      </w:pPr>
      <w:r w:rsidRPr="006E1D3E">
        <w:rPr>
          <w:rFonts w:eastAsia="Calibri"/>
          <w:szCs w:val="22"/>
          <w:lang w:eastAsia="en-US"/>
        </w:rPr>
        <w:t xml:space="preserve">О формировании состава Дисциплинарного Комитета СРО РАО, </w:t>
      </w:r>
      <w:r w:rsidRPr="006E1D3E">
        <w:rPr>
          <w:bCs/>
          <w:shd w:val="clear" w:color="auto" w:fill="FFFFFF"/>
        </w:rPr>
        <w:t xml:space="preserve">выступил </w:t>
      </w:r>
      <w:r w:rsidRPr="006E1D3E">
        <w:rPr>
          <w:bCs/>
        </w:rPr>
        <w:t xml:space="preserve">Председатель собрания </w:t>
      </w:r>
      <w:r w:rsidRPr="006E1D3E">
        <w:rPr>
          <w:bCs/>
          <w:shd w:val="clear" w:color="auto" w:fill="FFFFFF"/>
        </w:rPr>
        <w:t xml:space="preserve">Кулаков К.Ю., который предложил утвердить </w:t>
      </w:r>
      <w:r>
        <w:rPr>
          <w:rFonts w:eastAsia="Calibri"/>
          <w:szCs w:val="22"/>
          <w:lang w:eastAsia="en-US"/>
        </w:rPr>
        <w:t xml:space="preserve">следующий </w:t>
      </w:r>
      <w:r w:rsidRPr="006E1D3E">
        <w:rPr>
          <w:bCs/>
          <w:shd w:val="clear" w:color="auto" w:fill="FFFFFF"/>
        </w:rPr>
        <w:t>состав Дисциплинарного</w:t>
      </w:r>
      <w:r w:rsidRPr="006E1D3E">
        <w:rPr>
          <w:rFonts w:eastAsia="Calibri"/>
          <w:szCs w:val="22"/>
          <w:lang w:eastAsia="en-US"/>
        </w:rPr>
        <w:t xml:space="preserve"> Комитета СРО РАО</w:t>
      </w:r>
      <w:r w:rsidRPr="006E1D3E">
        <w:rPr>
          <w:bCs/>
          <w:shd w:val="clear" w:color="auto" w:fill="FFFFFF"/>
        </w:rPr>
        <w:t>:</w:t>
      </w:r>
    </w:p>
    <w:p w:rsidR="00C97E15" w:rsidRDefault="00C97E15" w:rsidP="00C97E1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/>
          <w:szCs w:val="22"/>
          <w:lang w:eastAsia="en-US"/>
        </w:rPr>
      </w:pPr>
      <w:r w:rsidRPr="006E1D3E">
        <w:rPr>
          <w:rFonts w:eastAsia="Calibri"/>
          <w:szCs w:val="22"/>
          <w:lang w:eastAsia="en-US"/>
        </w:rPr>
        <w:t>1.Вишневская Ирина Александровна – Председатель Дисциплинарного Комитета СРО РАО</w:t>
      </w:r>
    </w:p>
    <w:p w:rsidR="00C97E15" w:rsidRDefault="00C97E15" w:rsidP="00C97E1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 Пащенко Олег Витальевич- Заместитель Председателя</w:t>
      </w:r>
      <w:r w:rsidRPr="006E1D3E">
        <w:rPr>
          <w:rFonts w:eastAsia="Calibri"/>
          <w:szCs w:val="22"/>
          <w:lang w:eastAsia="en-US"/>
        </w:rPr>
        <w:t xml:space="preserve"> Дисциплинарного Комитета СРО РАО</w:t>
      </w:r>
    </w:p>
    <w:p w:rsidR="00C97E15" w:rsidRDefault="00C97E15" w:rsidP="00C97E1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Члены </w:t>
      </w:r>
      <w:r w:rsidRPr="006E1D3E">
        <w:rPr>
          <w:rFonts w:eastAsia="Calibri"/>
          <w:szCs w:val="22"/>
          <w:lang w:eastAsia="en-US"/>
        </w:rPr>
        <w:t>Дисциплинарного Комитета СРО РАО</w:t>
      </w:r>
      <w:r>
        <w:rPr>
          <w:rFonts w:eastAsia="Calibri"/>
          <w:szCs w:val="22"/>
          <w:lang w:eastAsia="en-US"/>
        </w:rPr>
        <w:t>:</w:t>
      </w:r>
    </w:p>
    <w:p w:rsidR="00C97E15" w:rsidRDefault="00C97E15" w:rsidP="00C97E15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Марченкова Светлана Владимировна</w:t>
      </w:r>
    </w:p>
    <w:p w:rsidR="00C97E15" w:rsidRDefault="00C97E15" w:rsidP="00C97E15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Надгериев</w:t>
      </w:r>
      <w:proofErr w:type="spellEnd"/>
      <w:r>
        <w:rPr>
          <w:rFonts w:eastAsia="Calibri"/>
          <w:szCs w:val="22"/>
          <w:lang w:eastAsia="en-US"/>
        </w:rPr>
        <w:t xml:space="preserve"> Руслан Валерьевич</w:t>
      </w:r>
    </w:p>
    <w:p w:rsidR="00C97E15" w:rsidRDefault="00C97E15" w:rsidP="00C97E15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Дударева</w:t>
      </w:r>
      <w:proofErr w:type="spellEnd"/>
      <w:r>
        <w:rPr>
          <w:rFonts w:eastAsia="Calibri"/>
          <w:szCs w:val="22"/>
          <w:lang w:eastAsia="en-US"/>
        </w:rPr>
        <w:t xml:space="preserve"> Светлана Юрьевна</w:t>
      </w:r>
    </w:p>
    <w:p w:rsidR="00C97E15" w:rsidRDefault="00C97E15" w:rsidP="00C97E15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Савенко Алина Александровна</w:t>
      </w:r>
    </w:p>
    <w:p w:rsidR="00C97E15" w:rsidRDefault="00C97E15" w:rsidP="00C97E15">
      <w:pPr>
        <w:pStyle w:val="a3"/>
        <w:widowControl/>
        <w:numPr>
          <w:ilvl w:val="0"/>
          <w:numId w:val="4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Сапронов Юрий Алексеевич</w:t>
      </w:r>
    </w:p>
    <w:p w:rsidR="00C97E15" w:rsidRPr="00774622" w:rsidRDefault="00C97E15" w:rsidP="00C97E15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C97E15" w:rsidRPr="00774622" w:rsidRDefault="00C97E15" w:rsidP="00C97E15">
      <w:pPr>
        <w:tabs>
          <w:tab w:val="left" w:pos="990"/>
        </w:tabs>
        <w:ind w:left="709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C97E15" w:rsidRPr="00774622" w:rsidRDefault="00C97E15" w:rsidP="00C97E15">
      <w:pPr>
        <w:tabs>
          <w:tab w:val="left" w:pos="990"/>
        </w:tabs>
        <w:ind w:left="709"/>
        <w:jc w:val="both"/>
        <w:rPr>
          <w:i/>
        </w:rPr>
      </w:pPr>
      <w:r w:rsidRPr="00774622">
        <w:rPr>
          <w:i/>
        </w:rPr>
        <w:t>Решение принято.</w:t>
      </w:r>
    </w:p>
    <w:p w:rsidR="00C97E15" w:rsidRPr="00774622" w:rsidRDefault="00C97E15" w:rsidP="00C97E15">
      <w:pPr>
        <w:tabs>
          <w:tab w:val="left" w:pos="990"/>
        </w:tabs>
        <w:ind w:left="709"/>
        <w:jc w:val="both"/>
        <w:rPr>
          <w:i/>
        </w:rPr>
      </w:pPr>
    </w:p>
    <w:p w:rsidR="00C97E15" w:rsidRPr="00774622" w:rsidRDefault="00C97E15" w:rsidP="00C97E15">
      <w:pPr>
        <w:pStyle w:val="Textbody"/>
        <w:spacing w:after="0"/>
        <w:ind w:firstLine="720"/>
        <w:rPr>
          <w:bCs/>
        </w:rPr>
      </w:pPr>
      <w:r w:rsidRPr="00774622">
        <w:rPr>
          <w:bCs/>
        </w:rPr>
        <w:t>Повестка собрания исчерпана. Собрание объявлено закрытым.</w:t>
      </w:r>
    </w:p>
    <w:p w:rsidR="00C97E15" w:rsidRPr="00774622" w:rsidRDefault="00C97E15" w:rsidP="00C97E15">
      <w:pPr>
        <w:pStyle w:val="Textbody"/>
        <w:spacing w:after="0"/>
        <w:ind w:firstLine="720"/>
      </w:pPr>
    </w:p>
    <w:p w:rsidR="00C97E15" w:rsidRPr="00774622" w:rsidRDefault="00C97E15" w:rsidP="00C97E15">
      <w:pPr>
        <w:pStyle w:val="Textbody"/>
        <w:spacing w:after="0"/>
        <w:ind w:firstLine="720"/>
        <w:rPr>
          <w:bCs/>
        </w:rPr>
      </w:pPr>
      <w:r w:rsidRPr="00774622">
        <w:rPr>
          <w:bCs/>
        </w:rPr>
        <w:t xml:space="preserve">Председатель собрания                                                                        </w:t>
      </w:r>
      <w:r>
        <w:rPr>
          <w:bCs/>
        </w:rPr>
        <w:t>К.Ю. Кулаков</w:t>
      </w:r>
    </w:p>
    <w:p w:rsidR="00C97E15" w:rsidRDefault="00C97E15" w:rsidP="00C97E15">
      <w:pPr>
        <w:pStyle w:val="Textbody"/>
        <w:spacing w:after="0"/>
        <w:ind w:firstLine="720"/>
        <w:rPr>
          <w:bCs/>
        </w:rPr>
      </w:pPr>
    </w:p>
    <w:p w:rsidR="00C97E15" w:rsidRPr="00774622" w:rsidRDefault="00C97E15" w:rsidP="00C97E15">
      <w:pPr>
        <w:pStyle w:val="Textbody"/>
        <w:spacing w:after="0"/>
        <w:ind w:firstLine="720"/>
        <w:rPr>
          <w:bCs/>
        </w:rPr>
      </w:pPr>
    </w:p>
    <w:p w:rsidR="00C97E15" w:rsidRPr="00774622" w:rsidRDefault="00C97E15" w:rsidP="00C97E15">
      <w:pPr>
        <w:pStyle w:val="Textbody"/>
        <w:spacing w:after="0"/>
        <w:ind w:firstLine="720"/>
      </w:pPr>
      <w:r w:rsidRPr="00774622">
        <w:rPr>
          <w:bCs/>
        </w:rPr>
        <w:t xml:space="preserve">Секретарь собрания                                                                              </w:t>
      </w:r>
      <w:r>
        <w:rPr>
          <w:bCs/>
        </w:rPr>
        <w:t xml:space="preserve">А.А. </w:t>
      </w:r>
      <w:proofErr w:type="spellStart"/>
      <w:r>
        <w:rPr>
          <w:bCs/>
        </w:rPr>
        <w:t>Мизин</w:t>
      </w:r>
      <w:proofErr w:type="spellEnd"/>
    </w:p>
    <w:p w:rsidR="00047F5D" w:rsidRPr="00C97E15" w:rsidRDefault="00C97E15" w:rsidP="00C97E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47F5D" w:rsidRPr="00C9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2502A"/>
    <w:multiLevelType w:val="hybridMultilevel"/>
    <w:tmpl w:val="2724011C"/>
    <w:lvl w:ilvl="0" w:tplc="7D56B7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923255"/>
    <w:multiLevelType w:val="hybridMultilevel"/>
    <w:tmpl w:val="77BE2090"/>
    <w:lvl w:ilvl="0" w:tplc="FA9CD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75"/>
    <w:rsid w:val="00047F5D"/>
    <w:rsid w:val="009A4A5F"/>
    <w:rsid w:val="00A51ACC"/>
    <w:rsid w:val="00C97E15"/>
    <w:rsid w:val="00DD399D"/>
    <w:rsid w:val="00F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72D27-D9EE-4B82-9AAE-1A221FF5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4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4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4A5F"/>
    <w:pPr>
      <w:spacing w:after="120"/>
    </w:pPr>
  </w:style>
  <w:style w:type="paragraph" w:styleId="a3">
    <w:name w:val="List Paragraph"/>
    <w:basedOn w:val="a"/>
    <w:uiPriority w:val="34"/>
    <w:qFormat/>
    <w:rsid w:val="009A4A5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2025-09-18T08:18:00Z</dcterms:created>
  <dcterms:modified xsi:type="dcterms:W3CDTF">2025-09-19T06:02:00Z</dcterms:modified>
</cp:coreProperties>
</file>