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D7E5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D2015">
        <w:rPr>
          <w:b/>
          <w:bCs/>
        </w:rPr>
        <w:t>17</w:t>
      </w:r>
      <w:r w:rsidR="000D6A01">
        <w:rPr>
          <w:b/>
          <w:bCs/>
        </w:rPr>
        <w:t xml:space="preserve"> </w:t>
      </w:r>
      <w:r w:rsidR="0086753D">
        <w:rPr>
          <w:b/>
          <w:bCs/>
        </w:rPr>
        <w:t>сентября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D7E57" w:rsidRPr="00FD7E57" w:rsidRDefault="00FD7E57" w:rsidP="00C81675">
      <w:pPr>
        <w:widowControl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D7E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rFonts w:eastAsia="Calibri"/>
          <w:sz w:val="24"/>
          <w:szCs w:val="24"/>
          <w:lang w:eastAsia="en-US"/>
        </w:rPr>
        <w:t>Формировании</w:t>
      </w:r>
      <w:r w:rsidRPr="00FD7E57">
        <w:rPr>
          <w:rFonts w:eastAsia="Calibri"/>
          <w:sz w:val="24"/>
          <w:szCs w:val="24"/>
          <w:lang w:eastAsia="en-US"/>
        </w:rPr>
        <w:t xml:space="preserve"> состава Ревизионной комиссии СРО РАО</w:t>
      </w:r>
    </w:p>
    <w:p w:rsidR="00D76367" w:rsidRPr="00FD7E57" w:rsidRDefault="00D76367" w:rsidP="00D76367">
      <w:pPr>
        <w:pStyle w:val="Standard"/>
        <w:tabs>
          <w:tab w:val="left" w:pos="990"/>
        </w:tabs>
        <w:ind w:firstLine="705"/>
        <w:jc w:val="both"/>
        <w:rPr>
          <w:bCs/>
          <w:u w:val="single"/>
        </w:rPr>
      </w:pPr>
      <w:r w:rsidRPr="00FD7E57">
        <w:rPr>
          <w:bCs/>
          <w:u w:val="single"/>
        </w:rPr>
        <w:t xml:space="preserve">По </w:t>
      </w:r>
      <w:r w:rsidR="00B3339E" w:rsidRPr="00FD7E57">
        <w:rPr>
          <w:bCs/>
          <w:u w:val="single"/>
        </w:rPr>
        <w:t>первому</w:t>
      </w:r>
      <w:r w:rsidRPr="00FD7E57">
        <w:rPr>
          <w:bCs/>
          <w:u w:val="single"/>
        </w:rPr>
        <w:t xml:space="preserve"> вопросу повестки дня:</w:t>
      </w:r>
    </w:p>
    <w:p w:rsidR="00D76367" w:rsidRPr="00FD7E57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FD7E57">
        <w:rPr>
          <w:rFonts w:eastAsia="Times New Roman" w:cs="Times New Roman"/>
          <w:color w:val="000000"/>
        </w:rPr>
        <w:t xml:space="preserve">О принятии в члены </w:t>
      </w:r>
      <w:r w:rsidRPr="00FD7E57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FD7E57">
        <w:rPr>
          <w:bCs/>
        </w:rPr>
        <w:t>выступил</w:t>
      </w:r>
      <w:r w:rsidRPr="00DE2B89">
        <w:rPr>
          <w:b/>
          <w:bCs/>
        </w:rPr>
        <w:t xml:space="preserve">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FD7E5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Му</w:t>
            </w:r>
            <w:bookmarkStart w:id="0" w:name="_GoBack"/>
            <w:bookmarkEnd w:id="0"/>
            <w:r w:rsidR="00CD2015">
              <w:rPr>
                <w:lang w:eastAsia="hi-IN" w:bidi="hi-IN"/>
              </w:rPr>
              <w:t>минова Алёна Сергеевна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86753D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546D40">
              <w:rPr>
                <w:sz w:val="20"/>
                <w:szCs w:val="20"/>
              </w:rPr>
              <w:t>Орел</w:t>
            </w:r>
          </w:p>
        </w:tc>
      </w:tr>
    </w:tbl>
    <w:p w:rsidR="00FD7E57" w:rsidRPr="00FD7E57" w:rsidRDefault="00FD7E57" w:rsidP="00FD7E57">
      <w:pPr>
        <w:tabs>
          <w:tab w:val="left" w:pos="990"/>
        </w:tabs>
        <w:ind w:left="709"/>
        <w:jc w:val="both"/>
        <w:rPr>
          <w:bCs/>
          <w:i/>
          <w:sz w:val="24"/>
          <w:szCs w:val="24"/>
        </w:rPr>
      </w:pPr>
      <w:r w:rsidRPr="00FD7E57">
        <w:rPr>
          <w:bCs/>
          <w:i/>
          <w:sz w:val="24"/>
          <w:szCs w:val="24"/>
        </w:rPr>
        <w:t>Голосовали: «За» - единогласно.</w:t>
      </w:r>
    </w:p>
    <w:p w:rsidR="00FD7E57" w:rsidRPr="00FD7E57" w:rsidRDefault="00FD7E57" w:rsidP="00FD7E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D7E57">
        <w:rPr>
          <w:i/>
          <w:sz w:val="24"/>
          <w:szCs w:val="24"/>
        </w:rPr>
        <w:t>Решение принято.</w:t>
      </w:r>
    </w:p>
    <w:p w:rsidR="00FD7E57" w:rsidRDefault="00FD7E57" w:rsidP="00FD7E57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</w:p>
    <w:p w:rsidR="00FD7E57" w:rsidRDefault="00FD7E57" w:rsidP="00FD7E57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  <w:r w:rsidRPr="00774622">
        <w:rPr>
          <w:bCs/>
          <w:u w:val="single"/>
          <w:shd w:val="clear" w:color="auto" w:fill="FFFFFF"/>
        </w:rPr>
        <w:t xml:space="preserve">По </w:t>
      </w:r>
      <w:r>
        <w:rPr>
          <w:bCs/>
          <w:u w:val="single"/>
          <w:shd w:val="clear" w:color="auto" w:fill="FFFFFF"/>
        </w:rPr>
        <w:t>второму</w:t>
      </w:r>
      <w:r w:rsidRPr="00774622">
        <w:rPr>
          <w:bCs/>
          <w:u w:val="single"/>
          <w:shd w:val="clear" w:color="auto" w:fill="FFFFFF"/>
        </w:rPr>
        <w:t xml:space="preserve"> вопросу повестки дня:</w:t>
      </w:r>
    </w:p>
    <w:p w:rsidR="00FD7E57" w:rsidRPr="00774622" w:rsidRDefault="00FD7E57" w:rsidP="00FD7E57">
      <w:pPr>
        <w:pStyle w:val="Standard"/>
        <w:tabs>
          <w:tab w:val="left" w:pos="990"/>
        </w:tabs>
        <w:ind w:firstLine="705"/>
        <w:jc w:val="both"/>
        <w:rPr>
          <w:bCs/>
          <w:u w:val="single"/>
          <w:shd w:val="clear" w:color="auto" w:fill="FFFFFF"/>
        </w:rPr>
      </w:pPr>
    </w:p>
    <w:p w:rsidR="00FD7E57" w:rsidRPr="00FD7E57" w:rsidRDefault="00FD7E57" w:rsidP="00FD7E57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FD7E57">
        <w:rPr>
          <w:sz w:val="24"/>
          <w:szCs w:val="24"/>
        </w:rPr>
        <w:t xml:space="preserve">О </w:t>
      </w:r>
      <w:r w:rsidRPr="00FD7E57">
        <w:rPr>
          <w:rFonts w:eastAsia="Calibri"/>
          <w:sz w:val="24"/>
          <w:szCs w:val="24"/>
          <w:lang w:eastAsia="en-US"/>
        </w:rPr>
        <w:t xml:space="preserve">формировании состава Ревизионной комиссии СРО РАО, </w:t>
      </w:r>
      <w:r w:rsidRPr="00FD7E57">
        <w:rPr>
          <w:bCs/>
          <w:sz w:val="24"/>
          <w:szCs w:val="24"/>
          <w:shd w:val="clear" w:color="auto" w:fill="FFFFFF"/>
        </w:rPr>
        <w:t xml:space="preserve">выступил </w:t>
      </w:r>
      <w:r w:rsidRPr="00FD7E57">
        <w:rPr>
          <w:bCs/>
          <w:sz w:val="24"/>
          <w:szCs w:val="24"/>
        </w:rPr>
        <w:t xml:space="preserve">Председатель собрания </w:t>
      </w:r>
      <w:r w:rsidRPr="00FD7E57">
        <w:rPr>
          <w:bCs/>
          <w:sz w:val="24"/>
          <w:szCs w:val="24"/>
          <w:shd w:val="clear" w:color="auto" w:fill="FFFFFF"/>
        </w:rPr>
        <w:t xml:space="preserve">Кулаков К.Ю., который предложил утвердить состав Ревизионной комиссии </w:t>
      </w:r>
      <w:r w:rsidRPr="00FD7E57">
        <w:rPr>
          <w:rFonts w:eastAsia="Calibri"/>
          <w:sz w:val="24"/>
          <w:szCs w:val="24"/>
          <w:lang w:eastAsia="en-US"/>
        </w:rPr>
        <w:t>СРО РАО:</w:t>
      </w:r>
    </w:p>
    <w:p w:rsidR="00FD7E57" w:rsidRPr="00FD7E57" w:rsidRDefault="00FD7E57" w:rsidP="00FD7E57">
      <w:pPr>
        <w:pStyle w:val="aa"/>
        <w:widowControl/>
        <w:numPr>
          <w:ilvl w:val="0"/>
          <w:numId w:val="2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bCs/>
          <w:sz w:val="24"/>
          <w:szCs w:val="24"/>
          <w:shd w:val="clear" w:color="auto" w:fill="FFFFFF"/>
        </w:rPr>
      </w:pPr>
      <w:r w:rsidRPr="00FD7E57">
        <w:rPr>
          <w:bCs/>
          <w:sz w:val="24"/>
          <w:szCs w:val="24"/>
          <w:shd w:val="clear" w:color="auto" w:fill="FFFFFF"/>
        </w:rPr>
        <w:lastRenderedPageBreak/>
        <w:t>Монахов Михаил Юрьевич</w:t>
      </w:r>
    </w:p>
    <w:p w:rsidR="00FD7E57" w:rsidRPr="00FD7E57" w:rsidRDefault="00FD7E57" w:rsidP="00FD7E57">
      <w:pPr>
        <w:pStyle w:val="aa"/>
        <w:widowControl/>
        <w:numPr>
          <w:ilvl w:val="0"/>
          <w:numId w:val="2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bCs/>
          <w:sz w:val="24"/>
          <w:szCs w:val="24"/>
          <w:shd w:val="clear" w:color="auto" w:fill="FFFFFF"/>
        </w:rPr>
      </w:pPr>
      <w:r w:rsidRPr="00FD7E57">
        <w:rPr>
          <w:bCs/>
          <w:sz w:val="24"/>
          <w:szCs w:val="24"/>
          <w:shd w:val="clear" w:color="auto" w:fill="FFFFFF"/>
        </w:rPr>
        <w:t>Полтораченко Петр Петрович</w:t>
      </w:r>
    </w:p>
    <w:p w:rsidR="00FD7E57" w:rsidRPr="00FD7E57" w:rsidRDefault="00FD7E57" w:rsidP="00FD7E57">
      <w:pPr>
        <w:pStyle w:val="aa"/>
        <w:widowControl/>
        <w:numPr>
          <w:ilvl w:val="0"/>
          <w:numId w:val="2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bCs/>
          <w:sz w:val="24"/>
          <w:szCs w:val="24"/>
          <w:shd w:val="clear" w:color="auto" w:fill="FFFFFF"/>
        </w:rPr>
      </w:pPr>
      <w:r w:rsidRPr="00FD7E57">
        <w:rPr>
          <w:bCs/>
          <w:sz w:val="24"/>
          <w:szCs w:val="24"/>
          <w:shd w:val="clear" w:color="auto" w:fill="FFFFFF"/>
        </w:rPr>
        <w:t>Ершова Светлана Семеновна</w:t>
      </w:r>
    </w:p>
    <w:p w:rsidR="00FD7E57" w:rsidRPr="00FD7E57" w:rsidRDefault="00FD7E57" w:rsidP="00FD7E57">
      <w:pPr>
        <w:tabs>
          <w:tab w:val="left" w:pos="990"/>
        </w:tabs>
        <w:ind w:left="709"/>
        <w:jc w:val="both"/>
        <w:rPr>
          <w:bCs/>
          <w:i/>
          <w:sz w:val="24"/>
          <w:szCs w:val="24"/>
        </w:rPr>
      </w:pPr>
      <w:r w:rsidRPr="00FD7E57">
        <w:rPr>
          <w:bCs/>
          <w:i/>
          <w:sz w:val="24"/>
          <w:szCs w:val="24"/>
        </w:rPr>
        <w:t>Голосовали: «За» - единогласно.</w:t>
      </w:r>
    </w:p>
    <w:p w:rsidR="00E9012D" w:rsidRPr="00FD7E57" w:rsidRDefault="00FD7E57" w:rsidP="00FD7E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D7E57">
        <w:rPr>
          <w:i/>
          <w:sz w:val="24"/>
          <w:szCs w:val="24"/>
        </w:rPr>
        <w:t>Решение принято.</w:t>
      </w:r>
    </w:p>
    <w:p w:rsidR="00417FF1" w:rsidRPr="00FD7E57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FD7E57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FD7E57">
        <w:rPr>
          <w:b/>
          <w:bCs/>
        </w:rPr>
        <w:t xml:space="preserve">Председатель заседания                                                       </w:t>
      </w:r>
      <w:r w:rsidR="00777F42" w:rsidRPr="00FD7E57">
        <w:rPr>
          <w:b/>
        </w:rPr>
        <w:t>Кулаков К.Ю.</w:t>
      </w:r>
    </w:p>
    <w:p w:rsidR="00F62E58" w:rsidRPr="00FD7E57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FD7E57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FD7E57">
        <w:rPr>
          <w:b/>
        </w:rPr>
        <w:t>Балагутина</w:t>
      </w:r>
      <w:r w:rsidR="00777F42" w:rsidRPr="00777F42">
        <w:rPr>
          <w:b/>
        </w:rPr>
        <w:t xml:space="preserve">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3C4" w:rsidRDefault="00D223C4">
      <w:r>
        <w:separator/>
      </w:r>
    </w:p>
  </w:endnote>
  <w:endnote w:type="continuationSeparator" w:id="0">
    <w:p w:rsidR="00D223C4" w:rsidRDefault="00D2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3C4" w:rsidRDefault="00D223C4">
      <w:r>
        <w:rPr>
          <w:color w:val="000000"/>
        </w:rPr>
        <w:separator/>
      </w:r>
    </w:p>
  </w:footnote>
  <w:footnote w:type="continuationSeparator" w:id="0">
    <w:p w:rsidR="00D223C4" w:rsidRDefault="00D2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618295D"/>
    <w:multiLevelType w:val="hybridMultilevel"/>
    <w:tmpl w:val="10F4B0BE"/>
    <w:lvl w:ilvl="0" w:tplc="B62A0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AFF6B8B"/>
    <w:multiLevelType w:val="hybridMultilevel"/>
    <w:tmpl w:val="030C6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6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D7E57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2023-12-20T14:17:00Z</cp:lastPrinted>
  <dcterms:created xsi:type="dcterms:W3CDTF">2025-09-18T07:45:00Z</dcterms:created>
  <dcterms:modified xsi:type="dcterms:W3CDTF">2026-04-01T11:35:00Z</dcterms:modified>
</cp:coreProperties>
</file>