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Pr="00774622" w:rsidRDefault="000C7C82">
      <w:pPr>
        <w:pStyle w:val="Standard"/>
        <w:jc w:val="center"/>
        <w:rPr>
          <w:bCs/>
        </w:rPr>
      </w:pPr>
      <w:r w:rsidRPr="00774622">
        <w:rPr>
          <w:bCs/>
        </w:rPr>
        <w:softHyphen/>
      </w:r>
      <w:r w:rsidR="00CA3184" w:rsidRPr="00774622">
        <w:rPr>
          <w:bCs/>
        </w:rPr>
        <w:t>ПРОТОКОЛ №</w:t>
      </w:r>
      <w:r w:rsidR="00D44985">
        <w:rPr>
          <w:bCs/>
        </w:rPr>
        <w:t xml:space="preserve"> 40</w:t>
      </w:r>
    </w:p>
    <w:p w:rsidR="00726F9F" w:rsidRPr="00774622" w:rsidRDefault="00032F34" w:rsidP="00726F9F">
      <w:pPr>
        <w:pStyle w:val="Standard"/>
        <w:jc w:val="center"/>
      </w:pPr>
      <w:r w:rsidRPr="00774622">
        <w:t xml:space="preserve">очередного </w:t>
      </w:r>
      <w:r w:rsidR="00726F9F" w:rsidRPr="00774622">
        <w:t xml:space="preserve">общего собрания членов саморегулируемой организации Региональная ассоциация оценщиков </w:t>
      </w:r>
    </w:p>
    <w:p w:rsidR="00726F9F" w:rsidRPr="00774622" w:rsidRDefault="00D44985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>28</w:t>
      </w:r>
      <w:r w:rsidR="00B0779D">
        <w:rPr>
          <w:bCs/>
        </w:rPr>
        <w:t xml:space="preserve"> </w:t>
      </w:r>
      <w:r>
        <w:rPr>
          <w:bCs/>
        </w:rPr>
        <w:t>апреля 2026</w:t>
      </w:r>
      <w:r w:rsidR="00726F9F" w:rsidRPr="00774622">
        <w:rPr>
          <w:bCs/>
        </w:rPr>
        <w:t xml:space="preserve"> года                                                                                      г. </w:t>
      </w:r>
      <w:r>
        <w:rPr>
          <w:bCs/>
        </w:rPr>
        <w:t>Тюмень</w:t>
      </w:r>
    </w:p>
    <w:p w:rsidR="00726F9F" w:rsidRPr="00774622" w:rsidRDefault="00726F9F" w:rsidP="00726F9F">
      <w:pPr>
        <w:pStyle w:val="Standard"/>
        <w:jc w:val="both"/>
      </w:pPr>
    </w:p>
    <w:p w:rsidR="00D44985" w:rsidRPr="000B625C" w:rsidRDefault="00726F9F" w:rsidP="00D44985">
      <w:pPr>
        <w:ind w:firstLine="708"/>
        <w:jc w:val="both"/>
        <w:rPr>
          <w:rFonts w:cs="Times New Roman"/>
          <w:b/>
          <w:color w:val="2C2D2E"/>
          <w:shd w:val="clear" w:color="auto" w:fill="FFFFFF"/>
        </w:rPr>
      </w:pPr>
      <w:r w:rsidRPr="00774622">
        <w:t xml:space="preserve"> </w:t>
      </w:r>
      <w:r w:rsidRPr="00774622">
        <w:rPr>
          <w:bCs/>
        </w:rPr>
        <w:t>Место проведения</w:t>
      </w:r>
      <w:r w:rsidRPr="00774622">
        <w:rPr>
          <w:rFonts w:cs="Times New Roman"/>
        </w:rPr>
        <w:t>: РФ</w:t>
      </w:r>
      <w:r w:rsidR="00435BE9" w:rsidRPr="00D44985">
        <w:rPr>
          <w:rFonts w:cs="Times New Roman"/>
          <w:color w:val="2C2D2E"/>
          <w:shd w:val="clear" w:color="auto" w:fill="FFFFFF"/>
        </w:rPr>
        <w:t xml:space="preserve">, </w:t>
      </w:r>
      <w:r w:rsidR="00D44985" w:rsidRPr="00D44985">
        <w:rPr>
          <w:rFonts w:cs="Times New Roman"/>
          <w:color w:val="2C2D2E"/>
          <w:shd w:val="clear" w:color="auto" w:fill="FFFFFF"/>
        </w:rPr>
        <w:t xml:space="preserve">г. Тюмень, ул. Орджоникидзе, 46, </w:t>
      </w:r>
      <w:r w:rsidR="00D44985" w:rsidRPr="00D44985">
        <w:rPr>
          <w:rFonts w:cs="Times New Roman"/>
          <w:bCs/>
          <w:color w:val="333333"/>
          <w:shd w:val="clear" w:color="auto" w:fill="FFFFFF"/>
        </w:rPr>
        <w:t xml:space="preserve">DoubleTree by Hilton </w:t>
      </w:r>
      <w:r w:rsidR="00D44985" w:rsidRPr="00D44985">
        <w:rPr>
          <w:rFonts w:cs="Times New Roman"/>
          <w:bCs/>
          <w:color w:val="333333"/>
          <w:shd w:val="clear" w:color="auto" w:fill="FFFFFF"/>
          <w:lang w:val="en-US"/>
        </w:rPr>
        <w:t>Tyumen</w:t>
      </w:r>
    </w:p>
    <w:p w:rsidR="00742630" w:rsidRPr="00EE3612" w:rsidRDefault="00726F9F" w:rsidP="00EE3612">
      <w:pPr>
        <w:ind w:firstLine="708"/>
        <w:jc w:val="both"/>
      </w:pPr>
      <w:r w:rsidRPr="00EE3612">
        <w:rPr>
          <w:rFonts w:cs="Times New Roman"/>
        </w:rPr>
        <w:t xml:space="preserve"> </w:t>
      </w:r>
    </w:p>
    <w:p w:rsidR="00742630" w:rsidRPr="00774622" w:rsidRDefault="00726F9F" w:rsidP="00742630">
      <w:pPr>
        <w:ind w:firstLine="708"/>
        <w:jc w:val="both"/>
      </w:pPr>
      <w:r w:rsidRPr="00774622">
        <w:rPr>
          <w:rFonts w:cs="Times New Roman"/>
        </w:rPr>
        <w:t>Время ре</w:t>
      </w:r>
      <w:r w:rsidR="009F7B63" w:rsidRPr="00774622">
        <w:rPr>
          <w:rFonts w:cs="Times New Roman"/>
        </w:rPr>
        <w:t>г</w:t>
      </w:r>
      <w:r w:rsidR="005238FD" w:rsidRPr="00774622">
        <w:rPr>
          <w:rFonts w:cs="Times New Roman"/>
        </w:rPr>
        <w:t xml:space="preserve">истрации участников собрания: </w:t>
      </w:r>
      <w:r w:rsidR="00D44985">
        <w:t>09 час. 4</w:t>
      </w:r>
      <w:r w:rsidR="00742630" w:rsidRPr="00774622">
        <w:t>0 мин.</w:t>
      </w:r>
    </w:p>
    <w:p w:rsidR="00726F9F" w:rsidRPr="00774622" w:rsidRDefault="005238FD" w:rsidP="00726F9F">
      <w:pPr>
        <w:pStyle w:val="Standard"/>
        <w:ind w:firstLine="705"/>
        <w:jc w:val="both"/>
        <w:rPr>
          <w:rFonts w:cs="Times New Roman"/>
        </w:rPr>
      </w:pPr>
      <w:r w:rsidRPr="00774622">
        <w:rPr>
          <w:rFonts w:cs="Times New Roman"/>
        </w:rPr>
        <w:t xml:space="preserve">Время открытия собрания: </w:t>
      </w:r>
      <w:r w:rsidR="00435BE9">
        <w:t>10</w:t>
      </w:r>
      <w:r w:rsidR="00742630" w:rsidRPr="00774622">
        <w:t xml:space="preserve"> час. 00 мин</w:t>
      </w:r>
      <w:r w:rsidR="00726F9F" w:rsidRPr="00774622">
        <w:rPr>
          <w:rFonts w:cs="Times New Roman"/>
        </w:rPr>
        <w:t>.</w:t>
      </w:r>
    </w:p>
    <w:p w:rsidR="00726F9F" w:rsidRPr="009018E0" w:rsidRDefault="00F939B4" w:rsidP="00726F9F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 xml:space="preserve">По состоянию на </w:t>
      </w:r>
      <w:r w:rsidR="00D44985">
        <w:rPr>
          <w:bCs/>
        </w:rPr>
        <w:t>28</w:t>
      </w:r>
      <w:r w:rsidR="00435BE9">
        <w:rPr>
          <w:bCs/>
        </w:rPr>
        <w:t xml:space="preserve"> </w:t>
      </w:r>
      <w:r w:rsidR="00D44985">
        <w:rPr>
          <w:bCs/>
        </w:rPr>
        <w:t>апреля 2026</w:t>
      </w:r>
      <w:r w:rsidR="002901BB">
        <w:rPr>
          <w:bCs/>
        </w:rPr>
        <w:t xml:space="preserve"> </w:t>
      </w:r>
      <w:r w:rsidRPr="00774622">
        <w:rPr>
          <w:bCs/>
        </w:rPr>
        <w:t>года в реестре</w:t>
      </w:r>
      <w:r w:rsidR="00726F9F" w:rsidRPr="00774622">
        <w:rPr>
          <w:bCs/>
        </w:rPr>
        <w:t xml:space="preserve"> членов в саморегулируемой организации Региональная ассоциация оценщиков </w:t>
      </w:r>
      <w:r w:rsidRPr="00774622">
        <w:rPr>
          <w:bCs/>
        </w:rPr>
        <w:t>–</w:t>
      </w:r>
      <w:r w:rsidR="00726F9F" w:rsidRPr="00774622">
        <w:rPr>
          <w:bCs/>
        </w:rPr>
        <w:t xml:space="preserve"> </w:t>
      </w:r>
      <w:r w:rsidR="009018E0" w:rsidRPr="009018E0">
        <w:rPr>
          <w:bCs/>
        </w:rPr>
        <w:t>489</w:t>
      </w:r>
      <w:r w:rsidRPr="009018E0">
        <w:rPr>
          <w:bCs/>
        </w:rPr>
        <w:t xml:space="preserve"> </w:t>
      </w:r>
      <w:r w:rsidR="009018E0" w:rsidRPr="009018E0">
        <w:rPr>
          <w:bCs/>
        </w:rPr>
        <w:t>членов</w:t>
      </w:r>
      <w:r w:rsidRPr="009018E0">
        <w:rPr>
          <w:bCs/>
        </w:rPr>
        <w:t>.</w:t>
      </w:r>
    </w:p>
    <w:p w:rsidR="00726F9F" w:rsidRPr="00774622" w:rsidRDefault="00F939B4" w:rsidP="00726F9F">
      <w:pPr>
        <w:pStyle w:val="Standard"/>
        <w:ind w:firstLine="705"/>
        <w:jc w:val="both"/>
        <w:rPr>
          <w:bCs/>
        </w:rPr>
      </w:pPr>
      <w:r w:rsidRPr="009018E0">
        <w:rPr>
          <w:bCs/>
        </w:rPr>
        <w:t>По результатам</w:t>
      </w:r>
      <w:r w:rsidR="00726F9F" w:rsidRPr="009018E0">
        <w:rPr>
          <w:bCs/>
        </w:rPr>
        <w:t xml:space="preserve"> регистрации</w:t>
      </w:r>
      <w:r w:rsidR="00435BE9" w:rsidRPr="009018E0">
        <w:rPr>
          <w:bCs/>
        </w:rPr>
        <w:t>, на 10</w:t>
      </w:r>
      <w:r w:rsidRPr="009018E0">
        <w:rPr>
          <w:bCs/>
        </w:rPr>
        <w:t>-00 часов</w:t>
      </w:r>
      <w:r w:rsidR="00726F9F" w:rsidRPr="009018E0">
        <w:rPr>
          <w:bCs/>
        </w:rPr>
        <w:t xml:space="preserve"> для участия в собрании </w:t>
      </w:r>
      <w:r w:rsidR="0049182E" w:rsidRPr="009018E0">
        <w:t>зарегистрировано</w:t>
      </w:r>
      <w:r w:rsidR="0049182E" w:rsidRPr="009018E0">
        <w:rPr>
          <w:sz w:val="44"/>
          <w:szCs w:val="44"/>
        </w:rPr>
        <w:t xml:space="preserve"> </w:t>
      </w:r>
      <w:r w:rsidR="00AA3EC5" w:rsidRPr="009018E0">
        <w:t>284</w:t>
      </w:r>
      <w:r w:rsidR="00013B48" w:rsidRPr="009018E0">
        <w:t xml:space="preserve"> </w:t>
      </w:r>
      <w:r w:rsidR="009018E0" w:rsidRPr="009018E0">
        <w:t>члена</w:t>
      </w:r>
      <w:r w:rsidR="00726F9F" w:rsidRPr="00774622">
        <w:t xml:space="preserve"> </w:t>
      </w:r>
      <w:r w:rsidR="00726F9F" w:rsidRPr="00774622"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F939B4" w:rsidRPr="00774622" w:rsidRDefault="00F939B4" w:rsidP="00F939B4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В соответствии с действующим законодательством и Уставом СРО РАО, кворум для проведения собрания имеется.</w:t>
      </w:r>
    </w:p>
    <w:p w:rsidR="00F939B4" w:rsidRPr="00774622" w:rsidRDefault="00F939B4" w:rsidP="00726F9F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Собрание правомочно принимать решения по всем вопросам повестки дня.</w:t>
      </w:r>
    </w:p>
    <w:p w:rsidR="00A00FD2" w:rsidRPr="00774622" w:rsidRDefault="00A00FD2" w:rsidP="00726F9F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 xml:space="preserve">Сведения об участниках собрания членов Организации, </w:t>
      </w:r>
      <w:r w:rsidR="007238B1">
        <w:rPr>
          <w:bCs/>
          <w:i/>
        </w:rPr>
        <w:t xml:space="preserve">участвующих по доверенности, </w:t>
      </w:r>
      <w:r w:rsidRPr="00774622">
        <w:rPr>
          <w:bCs/>
          <w:i/>
        </w:rPr>
        <w:t>указаны в Приложении №1</w:t>
      </w:r>
      <w:r w:rsidR="00F939B4" w:rsidRPr="00774622">
        <w:rPr>
          <w:bCs/>
          <w:i/>
        </w:rPr>
        <w:t xml:space="preserve"> к настоящему протоколу.</w:t>
      </w:r>
    </w:p>
    <w:p w:rsidR="00F939B4" w:rsidRPr="00774622" w:rsidRDefault="00F939B4" w:rsidP="00726F9F">
      <w:pPr>
        <w:pStyle w:val="Standard"/>
        <w:ind w:firstLine="705"/>
        <w:jc w:val="both"/>
        <w:rPr>
          <w:bCs/>
        </w:rPr>
      </w:pPr>
      <w:r w:rsidRPr="00774622">
        <w:rPr>
          <w:bCs/>
        </w:rPr>
        <w:t>На основании изложенной информации, участники Собрания проголосовали за его открытие.</w:t>
      </w:r>
    </w:p>
    <w:p w:rsidR="00F939B4" w:rsidRPr="00774622" w:rsidRDefault="00F939B4" w:rsidP="00726F9F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F939B4" w:rsidRPr="00774622" w:rsidRDefault="00F939B4" w:rsidP="00726F9F">
      <w:pPr>
        <w:pStyle w:val="Standard"/>
        <w:ind w:firstLine="705"/>
        <w:jc w:val="both"/>
        <w:rPr>
          <w:bCs/>
          <w:i/>
        </w:rPr>
      </w:pPr>
      <w:r w:rsidRPr="00774622">
        <w:rPr>
          <w:bCs/>
          <w:i/>
        </w:rPr>
        <w:t>Собрание объявляется открытым.</w:t>
      </w:r>
    </w:p>
    <w:p w:rsidR="00563E31" w:rsidRPr="00774622" w:rsidRDefault="00563E31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774622">
        <w:rPr>
          <w:iCs/>
        </w:rPr>
        <w:t>Лично:</w:t>
      </w:r>
    </w:p>
    <w:p w:rsidR="00563E31" w:rsidRPr="002B7AC0" w:rsidRDefault="00563E31" w:rsidP="00FA73B2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FE3675">
        <w:rPr>
          <w:iCs/>
        </w:rPr>
        <w:t>1.</w:t>
      </w:r>
      <w:r w:rsidR="00FE3675" w:rsidRPr="00FE3675">
        <w:rPr>
          <w:iCs/>
        </w:rPr>
        <w:t xml:space="preserve"> </w:t>
      </w:r>
      <w:r w:rsidR="002B7AC0" w:rsidRPr="002B7AC0">
        <w:rPr>
          <w:iCs/>
        </w:rPr>
        <w:t>Кулаков Кирилл Юрьевич</w:t>
      </w:r>
    </w:p>
    <w:p w:rsidR="00563E31" w:rsidRPr="002B7AC0" w:rsidRDefault="00FA73B2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2</w:t>
      </w:r>
      <w:r w:rsidR="00563E31" w:rsidRPr="002B7AC0">
        <w:rPr>
          <w:iCs/>
        </w:rPr>
        <w:t>.</w:t>
      </w:r>
      <w:r w:rsidR="00FE3675" w:rsidRPr="002B7AC0">
        <w:rPr>
          <w:iCs/>
        </w:rPr>
        <w:t xml:space="preserve"> </w:t>
      </w:r>
      <w:r w:rsidR="002B7AC0" w:rsidRPr="002B7AC0">
        <w:rPr>
          <w:iCs/>
        </w:rPr>
        <w:t>Друзин Руслан Валентинович</w:t>
      </w:r>
    </w:p>
    <w:p w:rsidR="00563E31" w:rsidRPr="002B7AC0" w:rsidRDefault="00FA73B2" w:rsidP="00EE1D0C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3</w:t>
      </w:r>
      <w:r w:rsidR="00563E31" w:rsidRPr="002B7AC0">
        <w:rPr>
          <w:iCs/>
        </w:rPr>
        <w:t>.</w:t>
      </w:r>
      <w:r w:rsidR="00FE3675" w:rsidRPr="002B7AC0">
        <w:rPr>
          <w:iCs/>
        </w:rPr>
        <w:t xml:space="preserve"> </w:t>
      </w:r>
      <w:r w:rsidR="00563E31" w:rsidRPr="002B7AC0">
        <w:rPr>
          <w:iCs/>
        </w:rPr>
        <w:t>Полтораченко Петр Петрович</w:t>
      </w:r>
    </w:p>
    <w:p w:rsidR="00E574CC" w:rsidRPr="002B7AC0" w:rsidRDefault="00FA73B2" w:rsidP="00E574CC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4</w:t>
      </w:r>
      <w:r w:rsidR="00563E31" w:rsidRPr="002B7AC0">
        <w:rPr>
          <w:iCs/>
        </w:rPr>
        <w:t>.</w:t>
      </w:r>
      <w:r w:rsidR="00FE3675" w:rsidRPr="002B7AC0">
        <w:rPr>
          <w:iCs/>
        </w:rPr>
        <w:t xml:space="preserve"> </w:t>
      </w:r>
      <w:r w:rsidR="00563E31" w:rsidRPr="002B7AC0">
        <w:rPr>
          <w:iCs/>
        </w:rPr>
        <w:t>Акинина Елена Анатольевна</w:t>
      </w:r>
    </w:p>
    <w:p w:rsidR="00563E31" w:rsidRPr="002B7AC0" w:rsidRDefault="00FA73B2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5</w:t>
      </w:r>
      <w:r w:rsidR="00563E31" w:rsidRPr="002B7AC0">
        <w:rPr>
          <w:iCs/>
        </w:rPr>
        <w:t>. Шаряфятдинова Светлана Михайловна</w:t>
      </w:r>
    </w:p>
    <w:p w:rsidR="00EE1D0C" w:rsidRPr="002B7AC0" w:rsidRDefault="00FA73B2" w:rsidP="00FA10EC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6</w:t>
      </w:r>
      <w:r w:rsidR="00563E31" w:rsidRPr="002B7AC0">
        <w:rPr>
          <w:iCs/>
        </w:rPr>
        <w:t>.</w:t>
      </w:r>
      <w:r w:rsidR="00A04473" w:rsidRPr="002B7AC0">
        <w:rPr>
          <w:iCs/>
        </w:rPr>
        <w:t xml:space="preserve"> </w:t>
      </w:r>
      <w:r w:rsidR="00563E31" w:rsidRPr="002B7AC0">
        <w:rPr>
          <w:iCs/>
        </w:rPr>
        <w:t>Кириллов Олег Аркадьевич</w:t>
      </w:r>
    </w:p>
    <w:p w:rsidR="002F03CD" w:rsidRPr="002B7AC0" w:rsidRDefault="00FA73B2" w:rsidP="00435BE9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7</w:t>
      </w:r>
      <w:r w:rsidR="00A76F67" w:rsidRPr="002B7AC0">
        <w:rPr>
          <w:iCs/>
        </w:rPr>
        <w:t>.</w:t>
      </w:r>
      <w:r w:rsidR="00FE3675" w:rsidRPr="002B7AC0">
        <w:rPr>
          <w:iCs/>
        </w:rPr>
        <w:t xml:space="preserve"> </w:t>
      </w:r>
      <w:r w:rsidR="00A76F67" w:rsidRPr="002B7AC0">
        <w:rPr>
          <w:iCs/>
        </w:rPr>
        <w:t>Зюков Сергей Павлович</w:t>
      </w:r>
    </w:p>
    <w:p w:rsidR="00D44985" w:rsidRPr="002B7AC0" w:rsidRDefault="00D44985" w:rsidP="00435BE9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>8. Кулинченко Эдуард Иванович</w:t>
      </w:r>
    </w:p>
    <w:p w:rsidR="002F03CD" w:rsidRPr="002B7AC0" w:rsidRDefault="00313F55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9</w:t>
      </w:r>
      <w:r w:rsidR="002F03CD" w:rsidRPr="002B7AC0">
        <w:rPr>
          <w:iCs/>
        </w:rPr>
        <w:t xml:space="preserve">. </w:t>
      </w:r>
      <w:r w:rsidR="00D44985" w:rsidRPr="002B7AC0">
        <w:rPr>
          <w:iCs/>
        </w:rPr>
        <w:t>Атаманов Сергей Николаевич</w:t>
      </w:r>
    </w:p>
    <w:p w:rsidR="002F03CD" w:rsidRPr="002B7AC0" w:rsidRDefault="00313F55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10</w:t>
      </w:r>
      <w:r w:rsidR="002F03CD" w:rsidRPr="002B7AC0">
        <w:rPr>
          <w:iCs/>
        </w:rPr>
        <w:t xml:space="preserve">. </w:t>
      </w:r>
      <w:r w:rsidR="00D44985" w:rsidRPr="002B7AC0">
        <w:rPr>
          <w:iCs/>
        </w:rPr>
        <w:t>Торсуков Сергей Сергеевич</w:t>
      </w:r>
    </w:p>
    <w:p w:rsidR="009038A0" w:rsidRPr="002B7AC0" w:rsidRDefault="00313F55" w:rsidP="00FE3675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11</w:t>
      </w:r>
      <w:r w:rsidR="009038A0" w:rsidRPr="002B7AC0">
        <w:rPr>
          <w:iCs/>
        </w:rPr>
        <w:t>. Вишневская Ирина Александровна</w:t>
      </w:r>
    </w:p>
    <w:p w:rsidR="009038A0" w:rsidRPr="002B7AC0" w:rsidRDefault="00313F55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12</w:t>
      </w:r>
      <w:r w:rsidR="009038A0" w:rsidRPr="002B7AC0">
        <w:rPr>
          <w:iCs/>
        </w:rPr>
        <w:t xml:space="preserve">. </w:t>
      </w:r>
      <w:r w:rsidR="00D44985" w:rsidRPr="002B7AC0">
        <w:rPr>
          <w:iCs/>
        </w:rPr>
        <w:t>Галимова Диана Олеговна</w:t>
      </w:r>
    </w:p>
    <w:p w:rsidR="00FA10EC" w:rsidRPr="002B7AC0" w:rsidRDefault="00313F55" w:rsidP="00533DAB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13</w:t>
      </w:r>
      <w:r w:rsidR="00EC2309" w:rsidRPr="002B7AC0">
        <w:rPr>
          <w:iCs/>
        </w:rPr>
        <w:t>. Ершова Светлана Семеновна</w:t>
      </w:r>
    </w:p>
    <w:p w:rsidR="00FA10EC" w:rsidRPr="002B7AC0" w:rsidRDefault="00313F55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>
        <w:rPr>
          <w:iCs/>
        </w:rPr>
        <w:t>14</w:t>
      </w:r>
      <w:r w:rsidR="00FA10EC" w:rsidRPr="002B7AC0">
        <w:rPr>
          <w:iCs/>
        </w:rPr>
        <w:t xml:space="preserve">. </w:t>
      </w:r>
      <w:r w:rsidR="00D44985" w:rsidRPr="002B7AC0">
        <w:rPr>
          <w:iCs/>
        </w:rPr>
        <w:t>Луканкина Ирина Владимировна</w:t>
      </w:r>
    </w:p>
    <w:p w:rsidR="00EE3612" w:rsidRPr="002B7AC0" w:rsidRDefault="00EE3612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  <w:r w:rsidRPr="002B7AC0">
        <w:rPr>
          <w:iCs/>
        </w:rPr>
        <w:t xml:space="preserve">15. </w:t>
      </w:r>
      <w:r w:rsidR="00D44985" w:rsidRPr="002B7AC0">
        <w:rPr>
          <w:iCs/>
        </w:rPr>
        <w:t>Торсукова Юлия Викторовна</w:t>
      </w:r>
    </w:p>
    <w:p w:rsidR="008A2459" w:rsidRDefault="008A2459" w:rsidP="00563E31">
      <w:pPr>
        <w:pStyle w:val="Standard"/>
        <w:tabs>
          <w:tab w:val="left" w:pos="990"/>
          <w:tab w:val="left" w:pos="1200"/>
        </w:tabs>
        <w:ind w:firstLine="700"/>
        <w:jc w:val="both"/>
        <w:rPr>
          <w:iCs/>
        </w:rPr>
      </w:pPr>
    </w:p>
    <w:p w:rsidR="00A00FD2" w:rsidRPr="00774622" w:rsidRDefault="00A00FD2" w:rsidP="0055292E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</w:p>
    <w:p w:rsidR="0055292E" w:rsidRPr="00774622" w:rsidRDefault="0055292E" w:rsidP="0055292E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 w:rsidRPr="00774622">
        <w:rPr>
          <w:i/>
          <w:iCs/>
        </w:rPr>
        <w:t>Генеральный директор саморегулируемой организации Региональная ассоциация оценщиков Мизин А. А.</w:t>
      </w:r>
    </w:p>
    <w:p w:rsidR="00A00FD2" w:rsidRPr="00774622" w:rsidRDefault="00A00FD2" w:rsidP="0055292E">
      <w:pPr>
        <w:pStyle w:val="Standard"/>
        <w:tabs>
          <w:tab w:val="left" w:pos="990"/>
        </w:tabs>
        <w:ind w:firstLine="705"/>
        <w:jc w:val="both"/>
        <w:rPr>
          <w:bCs/>
        </w:rPr>
      </w:pPr>
    </w:p>
    <w:p w:rsidR="00313F55" w:rsidRPr="00313F55" w:rsidRDefault="0055292E" w:rsidP="00313F55">
      <w:pPr>
        <w:pStyle w:val="Standard"/>
        <w:tabs>
          <w:tab w:val="left" w:pos="990"/>
        </w:tabs>
        <w:ind w:firstLine="705"/>
        <w:jc w:val="both"/>
      </w:pPr>
      <w:r w:rsidRPr="00774622">
        <w:rPr>
          <w:bCs/>
        </w:rPr>
        <w:t>Председательствующий</w:t>
      </w:r>
      <w:r w:rsidRPr="00774622">
        <w:t xml:space="preserve"> на общем собрании членов </w:t>
      </w:r>
      <w:r w:rsidRPr="00774622">
        <w:rPr>
          <w:iCs/>
        </w:rPr>
        <w:t>саморегулируемой организации Региональная ассоциация оценщиков</w:t>
      </w:r>
      <w:r w:rsidR="00A04473">
        <w:t xml:space="preserve"> </w:t>
      </w:r>
      <w:r w:rsidR="002901BB">
        <w:t>–</w:t>
      </w:r>
      <w:r w:rsidR="00A04473">
        <w:t xml:space="preserve"> </w:t>
      </w:r>
      <w:r w:rsidR="002901BB">
        <w:t>Кулаков К.Ю.</w:t>
      </w:r>
    </w:p>
    <w:p w:rsidR="002B7AC0" w:rsidRDefault="002B7AC0" w:rsidP="00471DF8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471DF8" w:rsidRDefault="00471DF8" w:rsidP="00471DF8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471DF8" w:rsidRPr="00774622" w:rsidRDefault="00471DF8" w:rsidP="00471DF8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Формирование счетной комиссии.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Избрание секретаря общего собрания членов СРО РАО.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Утверждение отчета Генерального директора СРО РАО.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lastRenderedPageBreak/>
        <w:t>Утверждение отчета Совета СРО РАО.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Утверждение сметы СРО РАО.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 xml:space="preserve">Исключение действующих членов из состава Экспертного совета СРО РАО. 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 xml:space="preserve">Избрание новых членов в состав Экспертного совета СРО РАО: </w:t>
      </w:r>
    </w:p>
    <w:p w:rsidR="00D44985" w:rsidRPr="00D44985" w:rsidRDefault="00D44985" w:rsidP="00D44985">
      <w:pPr>
        <w:pStyle w:val="af1"/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szCs w:val="24"/>
          <w:lang w:eastAsia="en-US"/>
        </w:rPr>
      </w:pPr>
      <w:r w:rsidRPr="00D44985">
        <w:rPr>
          <w:rFonts w:eastAsia="Calibri"/>
          <w:szCs w:val="24"/>
          <w:lang w:eastAsia="en-US"/>
        </w:rPr>
        <w:t>Избрание новых членов в состав Совета СРО РАО.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Утверждение внутренних Положений СРО РАО в новой редакции.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Утверждение Устава СРО РАО в новой редакции.</w:t>
      </w:r>
    </w:p>
    <w:p w:rsidR="00D44985" w:rsidRPr="00D44985" w:rsidRDefault="00D44985" w:rsidP="00D44985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ind w:left="786"/>
        <w:jc w:val="both"/>
        <w:textAlignment w:val="auto"/>
        <w:rPr>
          <w:rFonts w:eastAsia="Calibri"/>
          <w:lang w:eastAsia="en-US"/>
        </w:rPr>
      </w:pPr>
      <w:r w:rsidRPr="00D44985">
        <w:rPr>
          <w:rFonts w:eastAsia="Calibri"/>
          <w:lang w:eastAsia="en-US"/>
        </w:rPr>
        <w:t>Назначение сопредседателя Экспертного совета.</w:t>
      </w:r>
    </w:p>
    <w:p w:rsidR="00EE3612" w:rsidRDefault="00EE3612" w:rsidP="00EE3612">
      <w:pPr>
        <w:pStyle w:val="Standard"/>
        <w:tabs>
          <w:tab w:val="left" w:pos="990"/>
        </w:tabs>
        <w:ind w:firstLine="705"/>
        <w:jc w:val="center"/>
      </w:pPr>
    </w:p>
    <w:p w:rsidR="005633F7" w:rsidRPr="00774622" w:rsidRDefault="00EE1D0C" w:rsidP="00EE1D0C">
      <w:pPr>
        <w:widowControl/>
        <w:tabs>
          <w:tab w:val="left" w:pos="4530"/>
        </w:tabs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774622">
        <w:rPr>
          <w:rFonts w:cs="Times New Roman"/>
        </w:rPr>
        <w:tab/>
      </w:r>
      <w:r w:rsidR="005633F7" w:rsidRPr="00774622">
        <w:rPr>
          <w:rFonts w:eastAsia="Times New Roman" w:cs="Times New Roman"/>
          <w:color w:val="000000"/>
          <w:kern w:val="0"/>
          <w:lang w:eastAsia="ru-RU" w:bidi="ar-SA"/>
        </w:rPr>
        <w:t>ПРИНЯТЫЕ РЕШЕНИЯ:</w:t>
      </w:r>
    </w:p>
    <w:p w:rsidR="00367BBA" w:rsidRPr="00774622" w:rsidRDefault="00367BBA" w:rsidP="00367BBA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>По первому вопросу повестки дня:</w:t>
      </w:r>
    </w:p>
    <w:p w:rsidR="00367BBA" w:rsidRPr="00774622" w:rsidRDefault="00742630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>О формировании счетной комиссии</w:t>
      </w:r>
      <w:r w:rsidR="001D2507" w:rsidRPr="00774622">
        <w:rPr>
          <w:rFonts w:eastAsia="Calibri"/>
          <w:szCs w:val="22"/>
          <w:lang w:eastAsia="en-US"/>
        </w:rPr>
        <w:t xml:space="preserve">, </w:t>
      </w:r>
      <w:r w:rsidR="00367BBA" w:rsidRPr="00774622">
        <w:rPr>
          <w:bCs/>
          <w:shd w:val="clear" w:color="auto" w:fill="FFFFFF"/>
        </w:rPr>
        <w:t xml:space="preserve">выступил </w:t>
      </w:r>
      <w:r w:rsidR="00BD6245">
        <w:rPr>
          <w:bCs/>
        </w:rPr>
        <w:t xml:space="preserve">Председатель собрания </w:t>
      </w:r>
      <w:r w:rsidR="008C0689">
        <w:rPr>
          <w:bCs/>
          <w:shd w:val="clear" w:color="auto" w:fill="FFFFFF"/>
        </w:rPr>
        <w:t>Кулаков К.Ю,</w:t>
      </w:r>
      <w:r w:rsidR="00367BBA" w:rsidRPr="00774622">
        <w:rPr>
          <w:bCs/>
          <w:shd w:val="clear" w:color="auto" w:fill="FFFFFF"/>
        </w:rPr>
        <w:t xml:space="preserve"> который </w:t>
      </w:r>
      <w:r w:rsidR="001D2507" w:rsidRPr="00774622">
        <w:rPr>
          <w:bCs/>
          <w:shd w:val="clear" w:color="auto" w:fill="FFFFFF"/>
        </w:rPr>
        <w:t>предложил следующие кандидатуры для избрания счетной комиссии</w:t>
      </w:r>
      <w:r w:rsidR="00045213" w:rsidRPr="00774622">
        <w:rPr>
          <w:bCs/>
          <w:shd w:val="clear" w:color="auto" w:fill="FFFFFF"/>
        </w:rPr>
        <w:t xml:space="preserve"> и подсчёта результатов голосования</w:t>
      </w:r>
      <w:r w:rsidR="001D2507" w:rsidRPr="00774622">
        <w:rPr>
          <w:bCs/>
          <w:shd w:val="clear" w:color="auto" w:fill="FFFFFF"/>
        </w:rPr>
        <w:t>:</w:t>
      </w:r>
    </w:p>
    <w:p w:rsidR="007F2C32" w:rsidRDefault="007F2C32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</w:p>
    <w:p w:rsidR="001D2507" w:rsidRPr="00774622" w:rsidRDefault="001D2507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1.Друзин Руслан Валентинович</w:t>
      </w:r>
    </w:p>
    <w:p w:rsidR="001D2507" w:rsidRDefault="000E15C1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2.</w:t>
      </w:r>
      <w:r w:rsidR="001D2507" w:rsidRPr="00774622">
        <w:rPr>
          <w:bCs/>
          <w:shd w:val="clear" w:color="auto" w:fill="FFFFFF"/>
        </w:rPr>
        <w:t>Кириллов Олег Аркадьевич.</w:t>
      </w:r>
    </w:p>
    <w:p w:rsidR="00CD6421" w:rsidRPr="00774622" w:rsidRDefault="00CD6421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3. Ершова Светлана Семеновна.</w:t>
      </w:r>
    </w:p>
    <w:p w:rsidR="001D2507" w:rsidRPr="00774622" w:rsidRDefault="001D2507" w:rsidP="00367BBA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</w:p>
    <w:p w:rsidR="00367BBA" w:rsidRPr="00774622" w:rsidRDefault="00367BBA" w:rsidP="00367BBA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</w:t>
      </w:r>
      <w:r w:rsidR="001D2507" w:rsidRPr="00774622">
        <w:rPr>
          <w:bCs/>
          <w:i/>
        </w:rPr>
        <w:t xml:space="preserve"> «За» - единогласно.</w:t>
      </w:r>
    </w:p>
    <w:p w:rsidR="00367BBA" w:rsidRPr="00774622" w:rsidRDefault="001D2507" w:rsidP="00367BBA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1D2507" w:rsidRPr="00774622" w:rsidRDefault="001D2507" w:rsidP="00367BBA">
      <w:pPr>
        <w:tabs>
          <w:tab w:val="left" w:pos="990"/>
        </w:tabs>
        <w:ind w:firstLine="705"/>
        <w:jc w:val="both"/>
        <w:rPr>
          <w:i/>
        </w:rPr>
      </w:pPr>
    </w:p>
    <w:p w:rsidR="00105016" w:rsidRPr="007A32DA" w:rsidRDefault="00AF4F86" w:rsidP="005633F7">
      <w:pPr>
        <w:pStyle w:val="Textbody"/>
        <w:spacing w:after="0"/>
        <w:ind w:firstLine="720"/>
        <w:rPr>
          <w:bCs/>
          <w:u w:val="single"/>
        </w:rPr>
      </w:pPr>
      <w:r w:rsidRPr="007A32DA">
        <w:rPr>
          <w:bCs/>
          <w:u w:val="single"/>
        </w:rPr>
        <w:t>По второму вопросу повестки дня:</w:t>
      </w:r>
    </w:p>
    <w:p w:rsidR="00AF4F86" w:rsidRPr="007A32DA" w:rsidRDefault="001B4A12" w:rsidP="00AF4F86">
      <w:pPr>
        <w:widowControl/>
        <w:suppressAutoHyphens w:val="0"/>
        <w:autoSpaceDN/>
        <w:spacing w:after="160" w:line="259" w:lineRule="auto"/>
        <w:ind w:firstLine="705"/>
        <w:jc w:val="both"/>
        <w:textAlignment w:val="auto"/>
        <w:rPr>
          <w:bCs/>
          <w:shd w:val="clear" w:color="auto" w:fill="FFFFFF"/>
        </w:rPr>
      </w:pPr>
      <w:r w:rsidRPr="007A32DA">
        <w:rPr>
          <w:rFonts w:eastAsia="Calibri"/>
          <w:szCs w:val="22"/>
          <w:lang w:eastAsia="en-US"/>
        </w:rPr>
        <w:t xml:space="preserve">Об избрании секретаря общего собрания членов СРО РАО, </w:t>
      </w:r>
      <w:r w:rsidR="00AF4F86" w:rsidRPr="007A32DA">
        <w:rPr>
          <w:bCs/>
          <w:shd w:val="clear" w:color="auto" w:fill="FFFFFF"/>
        </w:rPr>
        <w:t xml:space="preserve">выступил </w:t>
      </w:r>
      <w:r w:rsidR="00AF4F86" w:rsidRPr="007A32DA">
        <w:rPr>
          <w:bCs/>
        </w:rPr>
        <w:t xml:space="preserve">Председатель собрания </w:t>
      </w:r>
      <w:r w:rsidR="008C0689">
        <w:rPr>
          <w:bCs/>
          <w:shd w:val="clear" w:color="auto" w:fill="FFFFFF"/>
        </w:rPr>
        <w:t>Кулаков К.Ю</w:t>
      </w:r>
      <w:r w:rsidR="00AF4F86" w:rsidRPr="007A32DA">
        <w:rPr>
          <w:bCs/>
          <w:shd w:val="clear" w:color="auto" w:fill="FFFFFF"/>
        </w:rPr>
        <w:t>., который</w:t>
      </w:r>
      <w:r w:rsidRPr="007A32DA">
        <w:rPr>
          <w:bCs/>
          <w:shd w:val="clear" w:color="auto" w:fill="FFFFFF"/>
        </w:rPr>
        <w:t xml:space="preserve"> предложил следующую кандидатуру для секретаря общего собрания:</w:t>
      </w:r>
    </w:p>
    <w:p w:rsidR="001B4A12" w:rsidRPr="007A32DA" w:rsidRDefault="001B4A12" w:rsidP="00AF4F86">
      <w:pPr>
        <w:widowControl/>
        <w:suppressAutoHyphens w:val="0"/>
        <w:autoSpaceDN/>
        <w:spacing w:after="160" w:line="259" w:lineRule="auto"/>
        <w:ind w:firstLine="705"/>
        <w:jc w:val="both"/>
        <w:textAlignment w:val="auto"/>
        <w:rPr>
          <w:bCs/>
          <w:shd w:val="clear" w:color="auto" w:fill="FFFFFF"/>
        </w:rPr>
      </w:pPr>
      <w:r w:rsidRPr="007A32DA">
        <w:rPr>
          <w:bCs/>
          <w:shd w:val="clear" w:color="auto" w:fill="FFFFFF"/>
        </w:rPr>
        <w:t>1.</w:t>
      </w:r>
      <w:r w:rsidR="00526EF4" w:rsidRPr="00AA3EC5">
        <w:rPr>
          <w:bCs/>
          <w:shd w:val="clear" w:color="auto" w:fill="FFFFFF"/>
        </w:rPr>
        <w:t>Мизин Александр Анатольевич</w:t>
      </w:r>
    </w:p>
    <w:p w:rsidR="001B4A12" w:rsidRPr="00774622" w:rsidRDefault="001B4A12" w:rsidP="001B4A12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DE789B" w:rsidRPr="00F62B86" w:rsidRDefault="001B4A12" w:rsidP="00F62B86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1F7869" w:rsidRDefault="001F7869" w:rsidP="00045213">
      <w:pPr>
        <w:pStyle w:val="Textbody"/>
        <w:spacing w:after="0"/>
        <w:ind w:firstLine="720"/>
        <w:rPr>
          <w:bCs/>
          <w:u w:val="single"/>
        </w:rPr>
      </w:pPr>
    </w:p>
    <w:p w:rsidR="00045213" w:rsidRPr="00774622" w:rsidRDefault="00045213" w:rsidP="00045213">
      <w:pPr>
        <w:pStyle w:val="Textbody"/>
        <w:spacing w:after="0"/>
        <w:ind w:firstLine="720"/>
        <w:rPr>
          <w:bCs/>
          <w:u w:val="single"/>
        </w:rPr>
      </w:pPr>
      <w:r w:rsidRPr="00774622">
        <w:rPr>
          <w:bCs/>
          <w:u w:val="single"/>
        </w:rPr>
        <w:t xml:space="preserve">По третьему вопросу повестки дня: </w:t>
      </w:r>
    </w:p>
    <w:p w:rsidR="00045213" w:rsidRPr="00774622" w:rsidRDefault="00045213" w:rsidP="00045213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Об утверждение отчета Генерального директора СРО РАО,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 w:rsidR="008C0689">
        <w:rPr>
          <w:bCs/>
          <w:shd w:val="clear" w:color="auto" w:fill="FFFFFF"/>
        </w:rPr>
        <w:t>Кулаков К.Ю</w:t>
      </w:r>
      <w:r w:rsidRPr="00774622">
        <w:rPr>
          <w:bCs/>
          <w:shd w:val="clear" w:color="auto" w:fill="FFFFFF"/>
        </w:rPr>
        <w:t xml:space="preserve">., который предложил признать отчёт </w:t>
      </w:r>
      <w:r w:rsidRPr="00774622">
        <w:rPr>
          <w:rFonts w:eastAsia="Calibri"/>
          <w:szCs w:val="22"/>
          <w:lang w:eastAsia="en-US"/>
        </w:rPr>
        <w:t>Генерального директора СРО РАО удовлетворительным и утвердить данный отчёт.</w:t>
      </w:r>
    </w:p>
    <w:p w:rsidR="00313F55" w:rsidRDefault="00045213" w:rsidP="00045213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045213" w:rsidRPr="00774622" w:rsidRDefault="00045213" w:rsidP="00045213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3B202E" w:rsidRDefault="003B202E" w:rsidP="005633F7">
      <w:pPr>
        <w:pStyle w:val="Textbody"/>
        <w:spacing w:after="0"/>
        <w:ind w:firstLine="720"/>
        <w:rPr>
          <w:bCs/>
          <w:u w:val="single"/>
        </w:rPr>
      </w:pPr>
    </w:p>
    <w:p w:rsidR="00045213" w:rsidRPr="00774622" w:rsidRDefault="00045213" w:rsidP="005633F7">
      <w:pPr>
        <w:pStyle w:val="Textbody"/>
        <w:spacing w:after="0"/>
        <w:ind w:firstLine="720"/>
        <w:rPr>
          <w:bCs/>
          <w:u w:val="single"/>
        </w:rPr>
      </w:pPr>
      <w:r w:rsidRPr="00774622">
        <w:rPr>
          <w:bCs/>
          <w:u w:val="single"/>
        </w:rPr>
        <w:t>По четвёртому вопросу повестки дня:</w:t>
      </w:r>
    </w:p>
    <w:p w:rsidR="00045213" w:rsidRPr="00774622" w:rsidRDefault="00045213" w:rsidP="005633F7">
      <w:pPr>
        <w:pStyle w:val="Textbody"/>
        <w:spacing w:after="0"/>
        <w:ind w:firstLine="720"/>
        <w:rPr>
          <w:bCs/>
          <w:u w:val="single"/>
        </w:rPr>
      </w:pPr>
    </w:p>
    <w:p w:rsidR="00045213" w:rsidRPr="00774622" w:rsidRDefault="00045213" w:rsidP="00045213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 xml:space="preserve">Об </w:t>
      </w:r>
      <w:r w:rsidR="00EC74DA">
        <w:rPr>
          <w:rFonts w:eastAsia="Calibri"/>
          <w:szCs w:val="22"/>
          <w:lang w:eastAsia="en-US"/>
        </w:rPr>
        <w:t xml:space="preserve">утверждении отчета Совета </w:t>
      </w:r>
      <w:r w:rsidR="00EC74DA" w:rsidRPr="00774622">
        <w:rPr>
          <w:rFonts w:eastAsia="Calibri"/>
          <w:szCs w:val="22"/>
          <w:lang w:eastAsia="en-US"/>
        </w:rPr>
        <w:t>СРО</w:t>
      </w:r>
      <w:r w:rsidRPr="00774622">
        <w:rPr>
          <w:rFonts w:eastAsia="Calibri"/>
          <w:szCs w:val="22"/>
          <w:lang w:eastAsia="en-US"/>
        </w:rPr>
        <w:t xml:space="preserve"> РАО,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 w:rsidR="00EC74DA">
        <w:rPr>
          <w:bCs/>
          <w:shd w:val="clear" w:color="auto" w:fill="FFFFFF"/>
        </w:rPr>
        <w:t>Кулаков К.Ю</w:t>
      </w:r>
      <w:r w:rsidRPr="00774622">
        <w:rPr>
          <w:bCs/>
          <w:shd w:val="clear" w:color="auto" w:fill="FFFFFF"/>
        </w:rPr>
        <w:t xml:space="preserve">., который </w:t>
      </w:r>
      <w:r w:rsidR="000A4B45" w:rsidRPr="00774622">
        <w:rPr>
          <w:bCs/>
          <w:shd w:val="clear" w:color="auto" w:fill="FFFFFF"/>
        </w:rPr>
        <w:t xml:space="preserve">предложил </w:t>
      </w:r>
      <w:r w:rsidR="00EC74DA" w:rsidRPr="00774622">
        <w:rPr>
          <w:bCs/>
          <w:shd w:val="clear" w:color="auto" w:fill="FFFFFF"/>
        </w:rPr>
        <w:t xml:space="preserve">признать отчёт </w:t>
      </w:r>
      <w:r w:rsidR="00EC74DA">
        <w:rPr>
          <w:rFonts w:eastAsia="Calibri"/>
          <w:szCs w:val="22"/>
          <w:lang w:eastAsia="en-US"/>
        </w:rPr>
        <w:t xml:space="preserve">Совета </w:t>
      </w:r>
      <w:r w:rsidR="00EC74DA" w:rsidRPr="00774622">
        <w:rPr>
          <w:rFonts w:eastAsia="Calibri"/>
          <w:szCs w:val="22"/>
          <w:lang w:eastAsia="en-US"/>
        </w:rPr>
        <w:t>СРО РАО удовлетворительным и утвердить данный отчёт</w:t>
      </w:r>
      <w:r w:rsidR="000A4B45" w:rsidRPr="00774622">
        <w:rPr>
          <w:bCs/>
          <w:shd w:val="clear" w:color="auto" w:fill="FFFFFF"/>
        </w:rPr>
        <w:t>:</w:t>
      </w:r>
    </w:p>
    <w:p w:rsidR="000A4B45" w:rsidRPr="00774622" w:rsidRDefault="000A4B45" w:rsidP="000A4B45">
      <w:pPr>
        <w:pStyle w:val="af1"/>
        <w:tabs>
          <w:tab w:val="left" w:pos="990"/>
        </w:tabs>
        <w:ind w:left="1069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0A4B45" w:rsidRPr="00774622" w:rsidRDefault="000A4B45" w:rsidP="000A4B45">
      <w:pPr>
        <w:pStyle w:val="af1"/>
        <w:tabs>
          <w:tab w:val="left" w:pos="990"/>
        </w:tabs>
        <w:ind w:left="1069"/>
        <w:jc w:val="both"/>
        <w:rPr>
          <w:i/>
        </w:rPr>
      </w:pPr>
      <w:r w:rsidRPr="00774622">
        <w:rPr>
          <w:i/>
        </w:rPr>
        <w:t>Решение принято.</w:t>
      </w:r>
    </w:p>
    <w:p w:rsidR="000A4B45" w:rsidRPr="00774622" w:rsidRDefault="000A4B45" w:rsidP="000A4B45">
      <w:pPr>
        <w:pStyle w:val="Textbody"/>
        <w:spacing w:after="0"/>
        <w:ind w:left="1069"/>
        <w:rPr>
          <w:bCs/>
          <w:u w:val="single"/>
        </w:rPr>
      </w:pPr>
    </w:p>
    <w:p w:rsidR="000A4B45" w:rsidRPr="00774622" w:rsidRDefault="000A4B45" w:rsidP="000A4B45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>По пятому вопросу повестки дня:</w:t>
      </w:r>
    </w:p>
    <w:p w:rsidR="00915BC6" w:rsidRDefault="00F06FBB" w:rsidP="000A4B45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 xml:space="preserve">Об </w:t>
      </w:r>
      <w:r>
        <w:rPr>
          <w:rFonts w:eastAsia="Calibri"/>
          <w:szCs w:val="22"/>
          <w:lang w:eastAsia="en-US"/>
        </w:rPr>
        <w:t>у</w:t>
      </w:r>
      <w:r w:rsidR="001F7869">
        <w:rPr>
          <w:rFonts w:eastAsia="Calibri"/>
          <w:szCs w:val="22"/>
          <w:lang w:eastAsia="en-US"/>
        </w:rPr>
        <w:t xml:space="preserve">тверждении сметы </w:t>
      </w:r>
      <w:r w:rsidR="00D44985">
        <w:rPr>
          <w:rFonts w:eastAsia="Calibri"/>
          <w:szCs w:val="22"/>
          <w:lang w:eastAsia="en-US"/>
        </w:rPr>
        <w:t>СРО РАО на 2026, 2027</w:t>
      </w:r>
      <w:r>
        <w:rPr>
          <w:rFonts w:eastAsia="Calibri"/>
          <w:szCs w:val="22"/>
          <w:lang w:eastAsia="en-US"/>
        </w:rPr>
        <w:t xml:space="preserve"> год,</w:t>
      </w:r>
      <w:r w:rsidR="000A4B45" w:rsidRPr="00774622">
        <w:rPr>
          <w:rFonts w:cs="Times New Roman"/>
        </w:rPr>
        <w:t xml:space="preserve"> </w:t>
      </w:r>
      <w:r w:rsidR="000A4B45" w:rsidRPr="00774622">
        <w:rPr>
          <w:rFonts w:eastAsia="Arial" w:cs="Arial"/>
          <w:shd w:val="clear" w:color="auto" w:fill="FFFFFF"/>
        </w:rPr>
        <w:t xml:space="preserve">выступил </w:t>
      </w:r>
      <w:r w:rsidR="00915BC6" w:rsidRPr="00774622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>Кулаков К.Ю</w:t>
      </w:r>
      <w:r w:rsidR="00915BC6" w:rsidRPr="00774622">
        <w:rPr>
          <w:bCs/>
          <w:shd w:val="clear" w:color="auto" w:fill="FFFFFF"/>
        </w:rPr>
        <w:t xml:space="preserve">., который предложил </w:t>
      </w:r>
      <w:r w:rsidR="00D44985">
        <w:rPr>
          <w:bCs/>
          <w:shd w:val="clear" w:color="auto" w:fill="FFFFFF"/>
        </w:rPr>
        <w:t>утвердить смету расходов на 2026, 2027</w:t>
      </w:r>
      <w:r>
        <w:rPr>
          <w:bCs/>
          <w:shd w:val="clear" w:color="auto" w:fill="FFFFFF"/>
        </w:rPr>
        <w:t xml:space="preserve"> год</w:t>
      </w:r>
      <w:r w:rsidR="00915BC6" w:rsidRPr="00774622">
        <w:rPr>
          <w:rFonts w:eastAsia="Arial" w:cs="Arial"/>
          <w:shd w:val="clear" w:color="auto" w:fill="FFFFFF"/>
        </w:rPr>
        <w:t>:</w:t>
      </w:r>
    </w:p>
    <w:p w:rsidR="00915BC6" w:rsidRPr="00774622" w:rsidRDefault="00915BC6" w:rsidP="00F06FBB">
      <w:pPr>
        <w:pStyle w:val="Standard"/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</w:p>
    <w:p w:rsidR="00915BC6" w:rsidRPr="00774622" w:rsidRDefault="00915BC6" w:rsidP="00915BC6">
      <w:pPr>
        <w:pStyle w:val="af1"/>
        <w:tabs>
          <w:tab w:val="left" w:pos="990"/>
        </w:tabs>
        <w:ind w:left="1069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915BC6" w:rsidRPr="00774622" w:rsidRDefault="00915BC6" w:rsidP="00915BC6">
      <w:pPr>
        <w:pStyle w:val="af1"/>
        <w:tabs>
          <w:tab w:val="left" w:pos="990"/>
        </w:tabs>
        <w:ind w:left="1069"/>
        <w:jc w:val="both"/>
        <w:rPr>
          <w:i/>
        </w:rPr>
      </w:pPr>
      <w:r w:rsidRPr="00774622">
        <w:rPr>
          <w:i/>
        </w:rPr>
        <w:t>Решение принято.</w:t>
      </w:r>
    </w:p>
    <w:p w:rsidR="00915BC6" w:rsidRPr="00774622" w:rsidRDefault="00915BC6" w:rsidP="00915BC6">
      <w:pPr>
        <w:pStyle w:val="Standard"/>
        <w:tabs>
          <w:tab w:val="left" w:pos="990"/>
        </w:tabs>
        <w:ind w:left="1125"/>
        <w:jc w:val="both"/>
        <w:rPr>
          <w:rFonts w:eastAsia="Arial" w:cs="Arial"/>
          <w:shd w:val="clear" w:color="auto" w:fill="FFFFFF"/>
        </w:rPr>
      </w:pPr>
    </w:p>
    <w:p w:rsidR="00DF0156" w:rsidRPr="002B7AC0" w:rsidRDefault="00DF0156" w:rsidP="00DF0156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2B7AC0">
        <w:rPr>
          <w:bCs/>
          <w:u w:val="single"/>
          <w:shd w:val="clear" w:color="auto" w:fill="FFFFFF"/>
        </w:rPr>
        <w:t xml:space="preserve">По </w:t>
      </w:r>
      <w:r w:rsidR="002B7AC0" w:rsidRPr="002B7AC0">
        <w:rPr>
          <w:bCs/>
          <w:u w:val="single"/>
          <w:shd w:val="clear" w:color="auto" w:fill="FFFFFF"/>
        </w:rPr>
        <w:t>шестому</w:t>
      </w:r>
      <w:r w:rsidRPr="002B7AC0">
        <w:rPr>
          <w:bCs/>
          <w:u w:val="single"/>
          <w:shd w:val="clear" w:color="auto" w:fill="FFFFFF"/>
        </w:rPr>
        <w:t xml:space="preserve"> вопросу повестки дня:</w:t>
      </w:r>
    </w:p>
    <w:p w:rsidR="00415241" w:rsidRDefault="00415241" w:rsidP="00CF5B7F">
      <w:pPr>
        <w:pStyle w:val="Standard"/>
        <w:tabs>
          <w:tab w:val="left" w:pos="990"/>
        </w:tabs>
        <w:ind w:firstLine="705"/>
        <w:jc w:val="both"/>
        <w:rPr>
          <w:bCs/>
          <w:u w:val="single"/>
          <w:shd w:val="clear" w:color="auto" w:fill="FFFFFF"/>
        </w:rPr>
      </w:pPr>
    </w:p>
    <w:p w:rsidR="00515CA9" w:rsidRPr="00774622" w:rsidRDefault="00915BC6" w:rsidP="00800993">
      <w:pPr>
        <w:pStyle w:val="Textbody"/>
        <w:spacing w:after="0"/>
        <w:ind w:firstLine="720"/>
        <w:jc w:val="both"/>
        <w:rPr>
          <w:bCs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>О</w:t>
      </w:r>
      <w:r w:rsidR="002B7AC0">
        <w:rPr>
          <w:rFonts w:eastAsia="Calibri"/>
          <w:szCs w:val="22"/>
          <w:lang w:eastAsia="en-US"/>
        </w:rPr>
        <w:t>б</w:t>
      </w:r>
      <w:r w:rsidRPr="00774622">
        <w:rPr>
          <w:rFonts w:eastAsia="Calibri"/>
          <w:szCs w:val="22"/>
          <w:lang w:eastAsia="en-US"/>
        </w:rPr>
        <w:t xml:space="preserve"> </w:t>
      </w:r>
      <w:r w:rsidR="002B7AC0">
        <w:rPr>
          <w:rFonts w:eastAsia="Calibri"/>
          <w:szCs w:val="22"/>
          <w:lang w:eastAsia="en-US"/>
        </w:rPr>
        <w:t>исключении</w:t>
      </w:r>
      <w:r w:rsidRPr="00774622">
        <w:rPr>
          <w:rFonts w:eastAsia="Calibri"/>
          <w:szCs w:val="22"/>
          <w:lang w:eastAsia="en-US"/>
        </w:rPr>
        <w:t xml:space="preserve"> действующих</w:t>
      </w:r>
      <w:r w:rsidR="00515CA9" w:rsidRPr="00774622">
        <w:rPr>
          <w:rFonts w:eastAsia="Calibri"/>
          <w:szCs w:val="22"/>
          <w:lang w:eastAsia="en-US"/>
        </w:rPr>
        <w:t xml:space="preserve"> членов </w:t>
      </w:r>
      <w:r w:rsidR="002B7AC0" w:rsidRPr="00774622">
        <w:rPr>
          <w:rFonts w:eastAsia="Calibri"/>
          <w:szCs w:val="22"/>
          <w:lang w:eastAsia="en-US"/>
        </w:rPr>
        <w:t>Экспертного совета СРО РАО</w:t>
      </w:r>
      <w:r w:rsidR="002D0EAA" w:rsidRPr="00774622">
        <w:rPr>
          <w:rFonts w:eastAsia="Calibri"/>
          <w:szCs w:val="22"/>
          <w:lang w:eastAsia="en-US"/>
        </w:rPr>
        <w:t xml:space="preserve">, </w:t>
      </w:r>
      <w:r w:rsidR="00515CA9" w:rsidRPr="00774622">
        <w:rPr>
          <w:bCs/>
          <w:shd w:val="clear" w:color="auto" w:fill="FFFFFF"/>
        </w:rPr>
        <w:t xml:space="preserve">выступил </w:t>
      </w:r>
      <w:r w:rsidR="00515CA9" w:rsidRPr="00774622">
        <w:rPr>
          <w:bCs/>
        </w:rPr>
        <w:t xml:space="preserve">Председатель собрания </w:t>
      </w:r>
      <w:r w:rsidR="00415241">
        <w:rPr>
          <w:bCs/>
          <w:shd w:val="clear" w:color="auto" w:fill="FFFFFF"/>
        </w:rPr>
        <w:t>Кулаков К.Ю.</w:t>
      </w:r>
      <w:r w:rsidR="00E925C1">
        <w:rPr>
          <w:bCs/>
          <w:shd w:val="clear" w:color="auto" w:fill="FFFFFF"/>
        </w:rPr>
        <w:t xml:space="preserve">, </w:t>
      </w:r>
      <w:r w:rsidR="00E925C1" w:rsidRPr="00774622">
        <w:rPr>
          <w:bCs/>
          <w:shd w:val="clear" w:color="auto" w:fill="FFFFFF"/>
        </w:rPr>
        <w:t>который</w:t>
      </w:r>
      <w:r w:rsidR="00515CA9" w:rsidRPr="00774622">
        <w:rPr>
          <w:bCs/>
          <w:shd w:val="clear" w:color="auto" w:fill="FFFFFF"/>
        </w:rPr>
        <w:t xml:space="preserve"> довел до сведения присутствующих, что необходимо прекратить полномочия действующих членов Экспертного Совета Ассоциации:</w:t>
      </w:r>
    </w:p>
    <w:p w:rsidR="00254C1D" w:rsidRDefault="00184BE7" w:rsidP="00B51989">
      <w:pPr>
        <w:pStyle w:val="af1"/>
        <w:widowControl/>
        <w:numPr>
          <w:ilvl w:val="0"/>
          <w:numId w:val="10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Туркова Ольга Анатольевна</w:t>
      </w:r>
    </w:p>
    <w:p w:rsidR="00184BE7" w:rsidRDefault="00184BE7" w:rsidP="00B51989">
      <w:pPr>
        <w:pStyle w:val="af1"/>
        <w:widowControl/>
        <w:numPr>
          <w:ilvl w:val="0"/>
          <w:numId w:val="10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Ахмедов Динар Дамирович</w:t>
      </w:r>
    </w:p>
    <w:p w:rsidR="00515CA9" w:rsidRPr="00774622" w:rsidRDefault="00515CA9" w:rsidP="00515CA9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515CA9" w:rsidRPr="00774622" w:rsidRDefault="00515CA9" w:rsidP="00515CA9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CF5B7F" w:rsidRPr="00774622" w:rsidRDefault="00CF5B7F" w:rsidP="00CF5B7F">
      <w:pPr>
        <w:pStyle w:val="Standard"/>
        <w:tabs>
          <w:tab w:val="left" w:pos="990"/>
        </w:tabs>
        <w:ind w:left="1276"/>
        <w:jc w:val="both"/>
        <w:rPr>
          <w:rFonts w:eastAsia="Times New Roman" w:cs="Times New Roman"/>
          <w:color w:val="000000"/>
        </w:rPr>
      </w:pPr>
    </w:p>
    <w:p w:rsidR="00800993" w:rsidRDefault="00800993" w:rsidP="00800993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 w:rsidR="002B7AC0">
        <w:rPr>
          <w:bCs/>
          <w:u w:val="single"/>
          <w:shd w:val="clear" w:color="auto" w:fill="FFFFFF"/>
        </w:rPr>
        <w:t xml:space="preserve">седьмому </w:t>
      </w:r>
      <w:r w:rsidRPr="00774622">
        <w:rPr>
          <w:bCs/>
          <w:u w:val="single"/>
          <w:shd w:val="clear" w:color="auto" w:fill="FFFFFF"/>
        </w:rPr>
        <w:t>вопросу повестки дня</w:t>
      </w:r>
      <w:r>
        <w:rPr>
          <w:bCs/>
          <w:u w:val="single"/>
          <w:shd w:val="clear" w:color="auto" w:fill="FFFFFF"/>
        </w:rPr>
        <w:t>:</w:t>
      </w:r>
    </w:p>
    <w:p w:rsidR="002B7AC0" w:rsidRPr="00774622" w:rsidRDefault="001973BC" w:rsidP="002B7AC0">
      <w:pPr>
        <w:pStyle w:val="Standard"/>
        <w:tabs>
          <w:tab w:val="left" w:pos="990"/>
        </w:tabs>
        <w:jc w:val="both"/>
        <w:rPr>
          <w:rFonts w:cs="Times New Roman"/>
        </w:rPr>
      </w:pPr>
      <w:r>
        <w:rPr>
          <w:rFonts w:eastAsia="Calibri"/>
          <w:szCs w:val="22"/>
          <w:lang w:eastAsia="en-US"/>
        </w:rPr>
        <w:tab/>
      </w:r>
      <w:r w:rsidR="00800993" w:rsidRPr="00774622">
        <w:rPr>
          <w:rFonts w:eastAsia="Calibri"/>
          <w:szCs w:val="22"/>
          <w:lang w:eastAsia="en-US"/>
        </w:rPr>
        <w:t>О</w:t>
      </w:r>
      <w:r w:rsidR="002B7AC0">
        <w:rPr>
          <w:rFonts w:eastAsia="Calibri"/>
          <w:szCs w:val="22"/>
          <w:lang w:eastAsia="en-US"/>
        </w:rPr>
        <w:t>б избрании членов Ассоциации в соста</w:t>
      </w:r>
      <w:r w:rsidR="002F04E2">
        <w:rPr>
          <w:rFonts w:eastAsia="Calibri"/>
          <w:szCs w:val="22"/>
          <w:lang w:eastAsia="en-US"/>
        </w:rPr>
        <w:t>в</w:t>
      </w:r>
      <w:r w:rsidR="002B7AC0">
        <w:rPr>
          <w:rFonts w:eastAsia="Calibri"/>
          <w:szCs w:val="22"/>
          <w:lang w:eastAsia="en-US"/>
        </w:rPr>
        <w:t xml:space="preserve"> Экспертного Совета СРО РАО, </w:t>
      </w:r>
      <w:r w:rsidR="002B7AC0" w:rsidRPr="00774622">
        <w:rPr>
          <w:bCs/>
          <w:shd w:val="clear" w:color="auto" w:fill="FFFFFF"/>
        </w:rPr>
        <w:t xml:space="preserve">выступил </w:t>
      </w:r>
      <w:r w:rsidR="002B7AC0" w:rsidRPr="00774622">
        <w:rPr>
          <w:bCs/>
        </w:rPr>
        <w:t xml:space="preserve">Председатель собрания </w:t>
      </w:r>
      <w:r w:rsidR="002B7AC0">
        <w:rPr>
          <w:bCs/>
          <w:shd w:val="clear" w:color="auto" w:fill="FFFFFF"/>
        </w:rPr>
        <w:t xml:space="preserve">Кулаков К.Ю., </w:t>
      </w:r>
      <w:r w:rsidR="002B7AC0" w:rsidRPr="00774622">
        <w:rPr>
          <w:bCs/>
          <w:shd w:val="clear" w:color="auto" w:fill="FFFFFF"/>
        </w:rPr>
        <w:t>который довел до сведения присутствующих, что</w:t>
      </w:r>
      <w:r w:rsidR="002B7AC0">
        <w:rPr>
          <w:bCs/>
          <w:shd w:val="clear" w:color="auto" w:fill="FFFFFF"/>
        </w:rPr>
        <w:t xml:space="preserve"> </w:t>
      </w:r>
      <w:r w:rsidR="002B7AC0" w:rsidRPr="00774622">
        <w:rPr>
          <w:rFonts w:eastAsia="Arial" w:cs="Arial"/>
          <w:shd w:val="clear" w:color="auto" w:fill="FFFFFF"/>
        </w:rPr>
        <w:t xml:space="preserve">часть членов Ассоциации соответствуют требованиям к уровню знаний, предъявляемым </w:t>
      </w:r>
      <w:r w:rsidR="002B7AC0" w:rsidRPr="00774622">
        <w:rPr>
          <w:rFonts w:cs="Times New Roman"/>
        </w:rPr>
        <w:t>Федеральным законом «Об оценочной деятельности в Российской Федерации» № 135-ФЗ.</w:t>
      </w:r>
    </w:p>
    <w:p w:rsidR="002B7AC0" w:rsidRPr="00774622" w:rsidRDefault="002B7AC0" w:rsidP="002B7AC0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 w:rsidRPr="00774622">
        <w:rPr>
          <w:rFonts w:eastAsia="Arial" w:cs="Arial"/>
          <w:shd w:val="clear" w:color="auto" w:fill="FFFFFF"/>
        </w:rPr>
        <w:t xml:space="preserve"> В связи с указанным выше, </w:t>
      </w:r>
      <w:r>
        <w:rPr>
          <w:bCs/>
          <w:shd w:val="clear" w:color="auto" w:fill="FFFFFF"/>
        </w:rPr>
        <w:t>Кулаков К.Ю,</w:t>
      </w:r>
      <w:r w:rsidRPr="00774622">
        <w:rPr>
          <w:rFonts w:eastAsia="Arial" w:cs="Arial"/>
          <w:shd w:val="clear" w:color="auto" w:fill="FFFFFF"/>
        </w:rPr>
        <w:t xml:space="preserve"> предложил также к голосованию следующий сформированный список кандидатов на включение в Экспертный совет Ассоциации:</w:t>
      </w:r>
    </w:p>
    <w:p w:rsidR="002B7AC0" w:rsidRDefault="002B7AC0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Луканкина Ирин</w:t>
      </w:r>
      <w:r w:rsidR="00313F55">
        <w:rPr>
          <w:rFonts w:eastAsia="Calibri"/>
          <w:szCs w:val="22"/>
          <w:lang w:eastAsia="en-US"/>
        </w:rPr>
        <w:t>а</w:t>
      </w:r>
      <w:r>
        <w:rPr>
          <w:rFonts w:eastAsia="Calibri"/>
          <w:szCs w:val="22"/>
          <w:lang w:eastAsia="en-US"/>
        </w:rPr>
        <w:t xml:space="preserve"> Владимировна</w:t>
      </w:r>
    </w:p>
    <w:p w:rsidR="002B7AC0" w:rsidRDefault="002B7AC0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Нафикова Индира Артуровна</w:t>
      </w:r>
    </w:p>
    <w:p w:rsidR="002B7AC0" w:rsidRDefault="002B7AC0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Маурус Светлана Геннадьевна</w:t>
      </w:r>
    </w:p>
    <w:p w:rsidR="002B7AC0" w:rsidRDefault="002B7AC0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Решетникова Ирина Владимировна</w:t>
      </w:r>
    </w:p>
    <w:p w:rsidR="00453B6C" w:rsidRDefault="00453B6C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Дуванова Юлия Николаевна</w:t>
      </w:r>
    </w:p>
    <w:p w:rsidR="00453B6C" w:rsidRDefault="00453B6C" w:rsidP="002B7AC0">
      <w:pPr>
        <w:pStyle w:val="Textbody"/>
        <w:numPr>
          <w:ilvl w:val="0"/>
          <w:numId w:val="21"/>
        </w:numPr>
        <w:spacing w:after="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Чайковская Любовь Николаевна </w:t>
      </w:r>
    </w:p>
    <w:p w:rsidR="001973BC" w:rsidRDefault="001973BC" w:rsidP="001973BC">
      <w:pPr>
        <w:pStyle w:val="Textbody"/>
        <w:spacing w:after="0"/>
        <w:ind w:left="1080"/>
        <w:jc w:val="both"/>
        <w:rPr>
          <w:rFonts w:eastAsia="Calibri"/>
          <w:szCs w:val="22"/>
          <w:lang w:eastAsia="en-US"/>
        </w:rPr>
      </w:pPr>
    </w:p>
    <w:p w:rsidR="001973BC" w:rsidRPr="00774622" w:rsidRDefault="001973BC" w:rsidP="001973BC">
      <w:pPr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1973BC" w:rsidRPr="00774622" w:rsidRDefault="001973BC" w:rsidP="001973BC">
      <w:pPr>
        <w:tabs>
          <w:tab w:val="left" w:pos="990"/>
        </w:tabs>
        <w:ind w:firstLine="705"/>
        <w:jc w:val="both"/>
        <w:rPr>
          <w:i/>
        </w:rPr>
      </w:pPr>
      <w:r w:rsidRPr="00774622">
        <w:rPr>
          <w:i/>
        </w:rPr>
        <w:t>Решение принято.</w:t>
      </w:r>
    </w:p>
    <w:p w:rsidR="002B7AC0" w:rsidRDefault="002B7AC0" w:rsidP="00800993">
      <w:pPr>
        <w:pStyle w:val="Textbody"/>
        <w:spacing w:after="0"/>
        <w:ind w:firstLine="720"/>
        <w:jc w:val="both"/>
        <w:rPr>
          <w:rFonts w:eastAsia="Calibri"/>
          <w:szCs w:val="22"/>
          <w:lang w:eastAsia="en-US"/>
        </w:rPr>
      </w:pPr>
    </w:p>
    <w:p w:rsidR="001973BC" w:rsidRDefault="001973BC" w:rsidP="001973BC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восьмому вопросу</w:t>
      </w:r>
      <w:r w:rsidRPr="00774622">
        <w:rPr>
          <w:bCs/>
          <w:u w:val="single"/>
          <w:shd w:val="clear" w:color="auto" w:fill="FFFFFF"/>
        </w:rPr>
        <w:t xml:space="preserve"> повестки дня</w:t>
      </w:r>
      <w:r>
        <w:rPr>
          <w:bCs/>
          <w:u w:val="single"/>
          <w:shd w:val="clear" w:color="auto" w:fill="FFFFFF"/>
        </w:rPr>
        <w:t>:</w:t>
      </w:r>
    </w:p>
    <w:p w:rsidR="00800993" w:rsidRDefault="00800993" w:rsidP="001973BC">
      <w:pPr>
        <w:pStyle w:val="Textbody"/>
        <w:spacing w:after="0"/>
        <w:ind w:firstLine="720"/>
        <w:jc w:val="both"/>
        <w:rPr>
          <w:rFonts w:eastAsia="Arial" w:cs="Arial"/>
          <w:shd w:val="clear" w:color="auto" w:fill="FFFFFF"/>
        </w:rPr>
      </w:pPr>
      <w:r w:rsidRPr="00774622">
        <w:rPr>
          <w:rFonts w:eastAsia="Calibri"/>
          <w:szCs w:val="22"/>
          <w:lang w:eastAsia="en-US"/>
        </w:rPr>
        <w:t xml:space="preserve"> </w:t>
      </w:r>
      <w:r w:rsidR="001973BC">
        <w:rPr>
          <w:rFonts w:eastAsia="Calibri"/>
          <w:szCs w:val="22"/>
          <w:lang w:eastAsia="en-US"/>
        </w:rPr>
        <w:tab/>
        <w:t>Об избрании новых членов в состав</w:t>
      </w:r>
      <w:r w:rsidRPr="00774622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С</w:t>
      </w:r>
      <w:r w:rsidR="004A1CF5">
        <w:rPr>
          <w:rFonts w:eastAsia="Calibri"/>
          <w:szCs w:val="22"/>
          <w:lang w:eastAsia="en-US"/>
        </w:rPr>
        <w:t xml:space="preserve">овета СРО РАО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 xml:space="preserve">Кулаков К.Ю., </w:t>
      </w:r>
      <w:r w:rsidRPr="00774622">
        <w:rPr>
          <w:bCs/>
          <w:shd w:val="clear" w:color="auto" w:fill="FFFFFF"/>
        </w:rPr>
        <w:t xml:space="preserve">который довел до сведения присутствующих, </w:t>
      </w:r>
      <w:r w:rsidRPr="00774622">
        <w:rPr>
          <w:rFonts w:eastAsia="Arial" w:cs="Arial"/>
          <w:shd w:val="clear" w:color="auto" w:fill="FFFFFF"/>
        </w:rPr>
        <w:t xml:space="preserve">что </w:t>
      </w:r>
      <w:r>
        <w:rPr>
          <w:rFonts w:eastAsia="Arial" w:cs="Arial"/>
          <w:shd w:val="clear" w:color="auto" w:fill="FFFFFF"/>
        </w:rPr>
        <w:t>необходимо избр</w:t>
      </w:r>
      <w:r w:rsidR="001973BC">
        <w:rPr>
          <w:rFonts w:eastAsia="Arial" w:cs="Arial"/>
          <w:shd w:val="clear" w:color="auto" w:fill="FFFFFF"/>
        </w:rPr>
        <w:t xml:space="preserve">ать в Совет Ассоциации </w:t>
      </w:r>
      <w:r w:rsidR="002F04E2">
        <w:rPr>
          <w:rFonts w:eastAsia="Arial" w:cs="Arial"/>
          <w:shd w:val="clear" w:color="auto" w:fill="FFFFFF"/>
        </w:rPr>
        <w:t>следующие</w:t>
      </w:r>
      <w:r w:rsidR="001973BC">
        <w:rPr>
          <w:rFonts w:eastAsia="Arial" w:cs="Arial"/>
          <w:shd w:val="clear" w:color="auto" w:fill="FFFFFF"/>
        </w:rPr>
        <w:t xml:space="preserve"> кандидатуры</w:t>
      </w:r>
      <w:r>
        <w:rPr>
          <w:rFonts w:eastAsia="Arial" w:cs="Arial"/>
          <w:shd w:val="clear" w:color="auto" w:fill="FFFFFF"/>
        </w:rPr>
        <w:t>:</w:t>
      </w:r>
    </w:p>
    <w:p w:rsidR="00800993" w:rsidRPr="0041512F" w:rsidRDefault="001973BC" w:rsidP="00800993">
      <w:pPr>
        <w:pStyle w:val="Standard"/>
        <w:numPr>
          <w:ilvl w:val="0"/>
          <w:numId w:val="20"/>
        </w:numPr>
        <w:tabs>
          <w:tab w:val="left" w:pos="990"/>
        </w:tabs>
        <w:jc w:val="both"/>
        <w:rPr>
          <w:rFonts w:cs="Times New Roman"/>
        </w:rPr>
      </w:pPr>
      <w:r>
        <w:rPr>
          <w:rFonts w:eastAsia="Arial" w:cs="Arial"/>
          <w:shd w:val="clear" w:color="auto" w:fill="FFFFFF"/>
        </w:rPr>
        <w:t>Ершова Светлана Семеновна</w:t>
      </w:r>
    </w:p>
    <w:p w:rsidR="00C07C0E" w:rsidRDefault="0041512F" w:rsidP="0041512F">
      <w:pPr>
        <w:tabs>
          <w:tab w:val="left" w:pos="990"/>
        </w:tabs>
        <w:ind w:left="360"/>
        <w:jc w:val="both"/>
        <w:rPr>
          <w:bCs/>
          <w:i/>
        </w:rPr>
      </w:pPr>
      <w:r w:rsidRPr="0041512F">
        <w:rPr>
          <w:bCs/>
          <w:i/>
        </w:rPr>
        <w:t>Голосовали: «За» - единогласно.</w:t>
      </w:r>
    </w:p>
    <w:p w:rsidR="0041512F" w:rsidRPr="0041512F" w:rsidRDefault="0041512F" w:rsidP="0041512F">
      <w:pPr>
        <w:tabs>
          <w:tab w:val="left" w:pos="990"/>
        </w:tabs>
        <w:ind w:left="360"/>
        <w:jc w:val="both"/>
        <w:rPr>
          <w:i/>
        </w:rPr>
      </w:pPr>
      <w:r w:rsidRPr="0041512F">
        <w:rPr>
          <w:i/>
        </w:rPr>
        <w:t>Решение принято.</w:t>
      </w:r>
    </w:p>
    <w:p w:rsidR="0041512F" w:rsidRPr="001973BC" w:rsidRDefault="0041512F" w:rsidP="0041512F">
      <w:pPr>
        <w:pStyle w:val="Standard"/>
        <w:tabs>
          <w:tab w:val="left" w:pos="990"/>
        </w:tabs>
        <w:ind w:left="720"/>
        <w:jc w:val="both"/>
        <w:rPr>
          <w:rFonts w:cs="Times New Roman"/>
        </w:rPr>
      </w:pPr>
    </w:p>
    <w:p w:rsidR="001973BC" w:rsidRPr="00C07C0E" w:rsidRDefault="001973BC" w:rsidP="00800993">
      <w:pPr>
        <w:pStyle w:val="Standard"/>
        <w:numPr>
          <w:ilvl w:val="0"/>
          <w:numId w:val="20"/>
        </w:numPr>
        <w:tabs>
          <w:tab w:val="left" w:pos="990"/>
        </w:tabs>
        <w:jc w:val="both"/>
        <w:rPr>
          <w:rFonts w:cs="Times New Roman"/>
        </w:rPr>
      </w:pPr>
      <w:r>
        <w:rPr>
          <w:rFonts w:eastAsia="Arial" w:cs="Arial"/>
          <w:shd w:val="clear" w:color="auto" w:fill="FFFFFF"/>
        </w:rPr>
        <w:t>Шаряфятдинова Светлана Михайловна</w:t>
      </w:r>
    </w:p>
    <w:p w:rsidR="00C07C0E" w:rsidRPr="002F04E2" w:rsidRDefault="00C07C0E" w:rsidP="00C07C0E">
      <w:pPr>
        <w:pStyle w:val="Standard"/>
        <w:tabs>
          <w:tab w:val="left" w:pos="990"/>
        </w:tabs>
        <w:ind w:left="360"/>
        <w:jc w:val="both"/>
        <w:rPr>
          <w:rFonts w:cs="Times New Roman"/>
        </w:rPr>
      </w:pPr>
    </w:p>
    <w:p w:rsidR="00E84BAC" w:rsidRPr="00774622" w:rsidRDefault="00800993" w:rsidP="00C07C0E">
      <w:pPr>
        <w:pStyle w:val="Standard"/>
        <w:tabs>
          <w:tab w:val="left" w:pos="990"/>
        </w:tabs>
        <w:ind w:firstLine="705"/>
        <w:jc w:val="both"/>
        <w:rPr>
          <w:bCs/>
          <w:i/>
        </w:rPr>
      </w:pPr>
      <w:r w:rsidRPr="00774622">
        <w:rPr>
          <w:rFonts w:eastAsia="Arial" w:cs="Arial"/>
          <w:shd w:val="clear" w:color="auto" w:fill="FFFFFF"/>
        </w:rPr>
        <w:t xml:space="preserve"> </w:t>
      </w:r>
      <w:r w:rsidR="00E84BAC" w:rsidRPr="00774622">
        <w:rPr>
          <w:bCs/>
          <w:i/>
        </w:rPr>
        <w:t>Голосовали: «За» - единогласно.</w:t>
      </w:r>
    </w:p>
    <w:p w:rsidR="00E84BAC" w:rsidRDefault="00E84BAC" w:rsidP="00E84BAC">
      <w:pPr>
        <w:tabs>
          <w:tab w:val="left" w:pos="990"/>
        </w:tabs>
        <w:ind w:left="709"/>
        <w:jc w:val="both"/>
        <w:rPr>
          <w:i/>
        </w:rPr>
      </w:pPr>
      <w:r w:rsidRPr="00774622">
        <w:rPr>
          <w:i/>
        </w:rPr>
        <w:t>Решение принято.</w:t>
      </w:r>
    </w:p>
    <w:p w:rsidR="00C07C0E" w:rsidRDefault="00C07C0E" w:rsidP="00E84BAC">
      <w:pPr>
        <w:tabs>
          <w:tab w:val="left" w:pos="990"/>
        </w:tabs>
        <w:ind w:left="709"/>
        <w:jc w:val="both"/>
        <w:rPr>
          <w:i/>
        </w:rPr>
      </w:pPr>
    </w:p>
    <w:p w:rsidR="00C07C0E" w:rsidRPr="00C07C0E" w:rsidRDefault="00C07C0E" w:rsidP="00C07C0E">
      <w:pPr>
        <w:pStyle w:val="af1"/>
        <w:numPr>
          <w:ilvl w:val="0"/>
          <w:numId w:val="20"/>
        </w:numPr>
        <w:tabs>
          <w:tab w:val="left" w:pos="990"/>
        </w:tabs>
        <w:jc w:val="both"/>
      </w:pPr>
      <w:r>
        <w:t xml:space="preserve">  Грабовый Кирилл Петрович</w:t>
      </w:r>
    </w:p>
    <w:p w:rsidR="00C07C0E" w:rsidRDefault="00C07C0E" w:rsidP="00C07C0E">
      <w:pPr>
        <w:pStyle w:val="Standard"/>
        <w:tabs>
          <w:tab w:val="left" w:pos="990"/>
        </w:tabs>
        <w:ind w:left="720"/>
        <w:jc w:val="both"/>
        <w:rPr>
          <w:bCs/>
          <w:i/>
        </w:rPr>
      </w:pPr>
    </w:p>
    <w:p w:rsidR="00C07C0E" w:rsidRPr="00774622" w:rsidRDefault="00C07C0E" w:rsidP="00C07C0E">
      <w:pPr>
        <w:pStyle w:val="Standard"/>
        <w:tabs>
          <w:tab w:val="left" w:pos="990"/>
        </w:tabs>
        <w:ind w:left="720"/>
        <w:jc w:val="both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C07C0E" w:rsidRPr="00C07C0E" w:rsidRDefault="00C07C0E" w:rsidP="00C07C0E">
      <w:pPr>
        <w:pStyle w:val="af1"/>
        <w:tabs>
          <w:tab w:val="left" w:pos="990"/>
        </w:tabs>
        <w:jc w:val="both"/>
        <w:rPr>
          <w:i/>
        </w:rPr>
      </w:pPr>
      <w:r w:rsidRPr="00C07C0E">
        <w:rPr>
          <w:i/>
        </w:rPr>
        <w:t>Решение принято.</w:t>
      </w:r>
    </w:p>
    <w:p w:rsidR="00E84BAC" w:rsidRPr="00774622" w:rsidRDefault="00E84BAC" w:rsidP="00E84BAC">
      <w:pPr>
        <w:tabs>
          <w:tab w:val="left" w:pos="990"/>
        </w:tabs>
        <w:ind w:left="709"/>
        <w:jc w:val="both"/>
        <w:rPr>
          <w:i/>
        </w:rPr>
      </w:pPr>
    </w:p>
    <w:p w:rsidR="004A1CF5" w:rsidRDefault="004A1CF5" w:rsidP="004A1CF5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девятому вопросу</w:t>
      </w:r>
      <w:r w:rsidRPr="00774622">
        <w:rPr>
          <w:bCs/>
          <w:u w:val="single"/>
          <w:shd w:val="clear" w:color="auto" w:fill="FFFFFF"/>
        </w:rPr>
        <w:t xml:space="preserve"> повестки дня</w:t>
      </w:r>
      <w:r>
        <w:rPr>
          <w:bCs/>
          <w:u w:val="single"/>
          <w:shd w:val="clear" w:color="auto" w:fill="FFFFFF"/>
        </w:rPr>
        <w:t>:</w:t>
      </w:r>
    </w:p>
    <w:p w:rsidR="004A1CF5" w:rsidRDefault="004A1CF5" w:rsidP="004A1CF5">
      <w:pPr>
        <w:pStyle w:val="Standard"/>
        <w:tabs>
          <w:tab w:val="left" w:pos="990"/>
        </w:tabs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Об утверждении внутренних документов саморегулируемой организации в новой редакции, </w:t>
      </w:r>
    </w:p>
    <w:p w:rsidR="004A1CF5" w:rsidRDefault="004A1CF5" w:rsidP="004A1CF5">
      <w:pPr>
        <w:pStyle w:val="Standard"/>
        <w:tabs>
          <w:tab w:val="left" w:pos="990"/>
        </w:tabs>
        <w:rPr>
          <w:bCs/>
          <w:shd w:val="clear" w:color="auto" w:fill="FFFFFF"/>
        </w:rPr>
      </w:pPr>
      <w:r w:rsidRPr="006003DB">
        <w:rPr>
          <w:bCs/>
          <w:shd w:val="clear" w:color="auto" w:fill="FFFFFF"/>
        </w:rPr>
        <w:t xml:space="preserve">выступил </w:t>
      </w:r>
      <w:r w:rsidRPr="006003DB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>Кулаков К.Ю</w:t>
      </w:r>
      <w:r w:rsidRPr="006003DB">
        <w:rPr>
          <w:bCs/>
          <w:shd w:val="clear" w:color="auto" w:fill="FFFFFF"/>
        </w:rPr>
        <w:t>.,</w:t>
      </w:r>
      <w:r>
        <w:rPr>
          <w:b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который довел до сведения присутствующих, что необходимо утвердить в новой редакции следующие внутренние документы организации: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Дисциплинарном Комитете СРО РАО.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членстве СРО РАО.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раскрытии информации СРО РАО.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об экспертном Совете СРО РАО.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Положение о Совете СРО РАО.</w:t>
      </w:r>
    </w:p>
    <w:p w:rsidR="004A1CF5" w:rsidRDefault="004A1CF5" w:rsidP="004A1CF5">
      <w:pPr>
        <w:numPr>
          <w:ilvl w:val="2"/>
          <w:numId w:val="19"/>
        </w:numPr>
        <w:tabs>
          <w:tab w:val="left" w:pos="990"/>
        </w:tabs>
        <w:autoSpaceDN/>
        <w:ind w:left="0" w:firstLine="705"/>
        <w:textAlignment w:val="auto"/>
        <w:rPr>
          <w:shd w:val="clear" w:color="auto" w:fill="FFFFFF"/>
        </w:rPr>
      </w:pPr>
      <w:r>
        <w:rPr>
          <w:shd w:val="clear" w:color="auto" w:fill="FFFFFF"/>
        </w:rPr>
        <w:t>Положени</w:t>
      </w:r>
      <w:r w:rsidR="0014027D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о мерах дисциплинарного воздействия СРО РАО.</w:t>
      </w:r>
    </w:p>
    <w:p w:rsidR="004A1CF5" w:rsidRDefault="004A1CF5" w:rsidP="004A1CF5">
      <w:pPr>
        <w:tabs>
          <w:tab w:val="left" w:pos="990"/>
        </w:tabs>
        <w:autoSpaceDN/>
        <w:ind w:left="1080"/>
        <w:textAlignment w:val="auto"/>
        <w:rPr>
          <w:shd w:val="clear" w:color="auto" w:fill="FFFFFF"/>
        </w:rPr>
      </w:pPr>
    </w:p>
    <w:p w:rsidR="004A1CF5" w:rsidRPr="00774622" w:rsidRDefault="004A1CF5" w:rsidP="004A1CF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4A1CF5" w:rsidRPr="004A1CF5" w:rsidRDefault="004A1CF5" w:rsidP="004A1CF5">
      <w:pPr>
        <w:widowControl/>
        <w:suppressAutoHyphens w:val="0"/>
        <w:autoSpaceDN/>
        <w:spacing w:after="200" w:line="276" w:lineRule="auto"/>
        <w:jc w:val="both"/>
        <w:textAlignment w:val="auto"/>
        <w:rPr>
          <w:bCs/>
        </w:rPr>
      </w:pPr>
      <w:r>
        <w:rPr>
          <w:i/>
        </w:rPr>
        <w:t xml:space="preserve">          </w:t>
      </w:r>
      <w:r w:rsidRPr="004A1CF5">
        <w:rPr>
          <w:i/>
        </w:rPr>
        <w:t>Решение принято</w:t>
      </w:r>
      <w:r>
        <w:rPr>
          <w:i/>
        </w:rPr>
        <w:t>.</w:t>
      </w:r>
    </w:p>
    <w:p w:rsidR="004A1CF5" w:rsidRDefault="004A1CF5" w:rsidP="004A1CF5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>десятому</w:t>
      </w:r>
      <w:r w:rsidRPr="00774622">
        <w:rPr>
          <w:bCs/>
          <w:u w:val="single"/>
          <w:shd w:val="clear" w:color="auto" w:fill="FFFFFF"/>
        </w:rPr>
        <w:t xml:space="preserve"> вопросу повестки дня</w:t>
      </w:r>
      <w:r>
        <w:rPr>
          <w:bCs/>
          <w:u w:val="single"/>
          <w:shd w:val="clear" w:color="auto" w:fill="FFFFFF"/>
        </w:rPr>
        <w:t>:</w:t>
      </w:r>
    </w:p>
    <w:p w:rsidR="004A1CF5" w:rsidRDefault="004A1CF5" w:rsidP="004A1CF5">
      <w:pPr>
        <w:widowControl/>
        <w:suppressAutoHyphens w:val="0"/>
        <w:autoSpaceDN/>
        <w:spacing w:after="160" w:line="259" w:lineRule="auto"/>
        <w:ind w:left="709" w:firstLine="709"/>
        <w:textAlignment w:val="auto"/>
        <w:rPr>
          <w:bCs/>
          <w:shd w:val="clear" w:color="auto" w:fill="FFFFFF"/>
        </w:rPr>
      </w:pPr>
      <w:r w:rsidRPr="00FC10C9">
        <w:rPr>
          <w:bCs/>
          <w:shd w:val="clear" w:color="auto" w:fill="FFFFFF"/>
        </w:rPr>
        <w:t xml:space="preserve">Об утверждении Устава СРО РАО, </w:t>
      </w:r>
      <w:r w:rsidRPr="00FC10C9">
        <w:rPr>
          <w:rFonts w:eastAsia="Arial" w:cs="Arial"/>
          <w:shd w:val="clear" w:color="auto" w:fill="FFFFFF"/>
        </w:rPr>
        <w:t xml:space="preserve">выступил </w:t>
      </w:r>
      <w:r w:rsidRPr="00FC10C9">
        <w:rPr>
          <w:bCs/>
        </w:rPr>
        <w:t xml:space="preserve">Председатель собрания </w:t>
      </w:r>
      <w:r w:rsidRPr="00FC10C9">
        <w:rPr>
          <w:bCs/>
          <w:shd w:val="clear" w:color="auto" w:fill="FFFFFF"/>
        </w:rPr>
        <w:t xml:space="preserve">Кулаков К.Ю., </w:t>
      </w:r>
      <w:r>
        <w:rPr>
          <w:bCs/>
          <w:shd w:val="clear" w:color="auto" w:fill="FFFFFF"/>
        </w:rPr>
        <w:t xml:space="preserve">               </w:t>
      </w:r>
      <w:r w:rsidRPr="00FC10C9">
        <w:rPr>
          <w:bCs/>
          <w:shd w:val="clear" w:color="auto" w:fill="FFFFFF"/>
        </w:rPr>
        <w:t>который довел до сведения присутствующих</w:t>
      </w:r>
      <w:r>
        <w:rPr>
          <w:bCs/>
          <w:shd w:val="clear" w:color="auto" w:fill="FFFFFF"/>
        </w:rPr>
        <w:t xml:space="preserve">, что необходимо утвердить Устав </w:t>
      </w:r>
      <w:r w:rsidRPr="00FC10C9">
        <w:rPr>
          <w:bCs/>
          <w:shd w:val="clear" w:color="auto" w:fill="FFFFFF"/>
        </w:rPr>
        <w:t>СРО РАО</w:t>
      </w:r>
      <w:r>
        <w:rPr>
          <w:bCs/>
          <w:shd w:val="clear" w:color="auto" w:fill="FFFFFF"/>
        </w:rPr>
        <w:t xml:space="preserve"> в новой редакции.</w:t>
      </w:r>
    </w:p>
    <w:p w:rsidR="004A1CF5" w:rsidRPr="00774622" w:rsidRDefault="004A1CF5" w:rsidP="004A1CF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i/>
        </w:rPr>
      </w:pPr>
      <w:r w:rsidRPr="00774622">
        <w:rPr>
          <w:bCs/>
          <w:i/>
        </w:rPr>
        <w:t>Голосовали: «За» - единогласно.</w:t>
      </w:r>
    </w:p>
    <w:p w:rsidR="006003DB" w:rsidRDefault="004A1CF5" w:rsidP="004A1CF5">
      <w:pPr>
        <w:widowControl/>
        <w:suppressAutoHyphens w:val="0"/>
        <w:autoSpaceDN/>
        <w:spacing w:after="200" w:line="276" w:lineRule="auto"/>
        <w:jc w:val="both"/>
        <w:textAlignment w:val="auto"/>
        <w:rPr>
          <w:i/>
        </w:rPr>
      </w:pPr>
      <w:r>
        <w:rPr>
          <w:i/>
        </w:rPr>
        <w:t xml:space="preserve">          </w:t>
      </w:r>
      <w:r w:rsidRPr="004A1CF5">
        <w:rPr>
          <w:i/>
        </w:rPr>
        <w:t>Решение принято</w:t>
      </w:r>
      <w:r>
        <w:rPr>
          <w:i/>
        </w:rPr>
        <w:t>.</w:t>
      </w:r>
    </w:p>
    <w:p w:rsidR="004A1CF5" w:rsidRDefault="004A1CF5" w:rsidP="004A1CF5">
      <w:pPr>
        <w:pStyle w:val="af1"/>
        <w:widowControl/>
        <w:suppressAutoHyphens w:val="0"/>
        <w:autoSpaceDN/>
        <w:spacing w:after="160" w:line="259" w:lineRule="auto"/>
        <w:textAlignment w:val="auto"/>
        <w:rPr>
          <w:bCs/>
          <w:u w:val="single"/>
          <w:shd w:val="clear" w:color="auto" w:fill="FFFFFF"/>
        </w:rPr>
      </w:pPr>
      <w:r w:rsidRPr="00774622">
        <w:rPr>
          <w:bCs/>
          <w:u w:val="single"/>
          <w:shd w:val="clear" w:color="auto" w:fill="FFFFFF"/>
        </w:rPr>
        <w:t xml:space="preserve">По </w:t>
      </w:r>
      <w:r>
        <w:rPr>
          <w:bCs/>
          <w:u w:val="single"/>
          <w:shd w:val="clear" w:color="auto" w:fill="FFFFFF"/>
        </w:rPr>
        <w:t xml:space="preserve">одиннадцатому </w:t>
      </w:r>
      <w:r w:rsidRPr="00774622">
        <w:rPr>
          <w:bCs/>
          <w:u w:val="single"/>
          <w:shd w:val="clear" w:color="auto" w:fill="FFFFFF"/>
        </w:rPr>
        <w:t>вопросу повестки дня</w:t>
      </w:r>
      <w:r>
        <w:rPr>
          <w:bCs/>
          <w:u w:val="single"/>
          <w:shd w:val="clear" w:color="auto" w:fill="FFFFFF"/>
        </w:rPr>
        <w:t>:</w:t>
      </w:r>
    </w:p>
    <w:p w:rsidR="004A1CF5" w:rsidRDefault="004A1CF5" w:rsidP="004A1CF5">
      <w:pPr>
        <w:pStyle w:val="Textbody"/>
        <w:spacing w:after="0"/>
        <w:ind w:firstLine="720"/>
        <w:jc w:val="both"/>
        <w:rPr>
          <w:rFonts w:eastAsia="Arial" w:cs="Arial"/>
          <w:shd w:val="clear" w:color="auto" w:fill="FFFFFF"/>
        </w:rPr>
      </w:pPr>
      <w:r>
        <w:tab/>
        <w:t xml:space="preserve">Об избрании сопредседателя Экспертного Совета СРО РАО, </w:t>
      </w:r>
      <w:r w:rsidRPr="00774622">
        <w:rPr>
          <w:bCs/>
          <w:shd w:val="clear" w:color="auto" w:fill="FFFFFF"/>
        </w:rPr>
        <w:t xml:space="preserve">выступил </w:t>
      </w:r>
      <w:r w:rsidRPr="00774622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 xml:space="preserve">Кулаков К.Ю., </w:t>
      </w:r>
      <w:r w:rsidRPr="00774622">
        <w:rPr>
          <w:bCs/>
          <w:shd w:val="clear" w:color="auto" w:fill="FFFFFF"/>
        </w:rPr>
        <w:t xml:space="preserve">который довел до сведения присутствующих, </w:t>
      </w:r>
      <w:r w:rsidRPr="00774622">
        <w:rPr>
          <w:rFonts w:eastAsia="Arial" w:cs="Arial"/>
          <w:shd w:val="clear" w:color="auto" w:fill="FFFFFF"/>
        </w:rPr>
        <w:t xml:space="preserve">что </w:t>
      </w:r>
      <w:r>
        <w:rPr>
          <w:rFonts w:eastAsia="Arial" w:cs="Arial"/>
          <w:shd w:val="clear" w:color="auto" w:fill="FFFFFF"/>
        </w:rPr>
        <w:t>необходимо избрать сопредседателем в состав Экспертного Совета СРО РАО следующую кандидатуру:</w:t>
      </w:r>
    </w:p>
    <w:p w:rsidR="004A1CF5" w:rsidRPr="004A1CF5" w:rsidRDefault="004A1CF5" w:rsidP="004A1CF5">
      <w:pPr>
        <w:pStyle w:val="af1"/>
        <w:widowControl/>
        <w:numPr>
          <w:ilvl w:val="3"/>
          <w:numId w:val="19"/>
        </w:numPr>
        <w:suppressAutoHyphens w:val="0"/>
        <w:autoSpaceDN/>
        <w:spacing w:after="200" w:line="276" w:lineRule="auto"/>
        <w:jc w:val="both"/>
        <w:textAlignment w:val="auto"/>
      </w:pPr>
      <w:r>
        <w:t>Григорьев Иван Валериевич.</w:t>
      </w:r>
    </w:p>
    <w:p w:rsidR="004A1CF5" w:rsidRDefault="004A1CF5" w:rsidP="004A1CF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i/>
        </w:rPr>
      </w:pPr>
      <w:r w:rsidRPr="00774622">
        <w:rPr>
          <w:bCs/>
          <w:i/>
        </w:rPr>
        <w:t xml:space="preserve">Голосовали: «За» </w:t>
      </w:r>
      <w:r w:rsidR="00313F55">
        <w:rPr>
          <w:bCs/>
          <w:i/>
        </w:rPr>
        <w:t>14</w:t>
      </w:r>
    </w:p>
    <w:p w:rsidR="00313F55" w:rsidRDefault="00313F55" w:rsidP="004A1CF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i/>
        </w:rPr>
      </w:pPr>
      <w:r>
        <w:rPr>
          <w:bCs/>
          <w:i/>
        </w:rPr>
        <w:t>Против: 0</w:t>
      </w:r>
    </w:p>
    <w:p w:rsidR="00313F55" w:rsidRPr="00774622" w:rsidRDefault="00313F55" w:rsidP="004A1CF5">
      <w:pPr>
        <w:widowControl/>
        <w:suppressAutoHyphens w:val="0"/>
        <w:autoSpaceDN/>
        <w:spacing w:after="200" w:line="276" w:lineRule="auto"/>
        <w:ind w:firstLine="709"/>
        <w:jc w:val="both"/>
        <w:textAlignment w:val="auto"/>
        <w:rPr>
          <w:bCs/>
          <w:i/>
        </w:rPr>
      </w:pPr>
      <w:r>
        <w:rPr>
          <w:bCs/>
          <w:i/>
        </w:rPr>
        <w:t>Воздержался: 1</w:t>
      </w:r>
    </w:p>
    <w:p w:rsidR="004A1CF5" w:rsidRDefault="004A1CF5" w:rsidP="004A1CF5">
      <w:pPr>
        <w:widowControl/>
        <w:suppressAutoHyphens w:val="0"/>
        <w:autoSpaceDN/>
        <w:spacing w:after="200" w:line="276" w:lineRule="auto"/>
        <w:jc w:val="both"/>
        <w:textAlignment w:val="auto"/>
        <w:rPr>
          <w:i/>
        </w:rPr>
      </w:pPr>
      <w:r>
        <w:rPr>
          <w:i/>
        </w:rPr>
        <w:t xml:space="preserve">          </w:t>
      </w:r>
      <w:r w:rsidRPr="004A1CF5">
        <w:rPr>
          <w:i/>
        </w:rPr>
        <w:t>Решение принято</w:t>
      </w:r>
      <w:r>
        <w:rPr>
          <w:i/>
        </w:rPr>
        <w:t>.</w:t>
      </w:r>
    </w:p>
    <w:p w:rsidR="005633F7" w:rsidRPr="00774622" w:rsidRDefault="005633F7" w:rsidP="005633F7">
      <w:pPr>
        <w:pStyle w:val="Textbody"/>
        <w:spacing w:after="0"/>
        <w:ind w:firstLine="720"/>
        <w:rPr>
          <w:bCs/>
        </w:rPr>
      </w:pPr>
      <w:r w:rsidRPr="00774622">
        <w:rPr>
          <w:bCs/>
        </w:rPr>
        <w:t>Повестка собрания исчерпана. Собрание объявлено закрытым.</w:t>
      </w:r>
    </w:p>
    <w:p w:rsidR="005633F7" w:rsidRPr="00774622" w:rsidRDefault="005633F7" w:rsidP="005633F7">
      <w:pPr>
        <w:pStyle w:val="Textbody"/>
        <w:spacing w:after="0"/>
        <w:ind w:firstLine="720"/>
      </w:pPr>
    </w:p>
    <w:p w:rsidR="005633F7" w:rsidRPr="00774622" w:rsidRDefault="005633F7" w:rsidP="005633F7">
      <w:pPr>
        <w:pStyle w:val="Textbody"/>
        <w:spacing w:after="0"/>
        <w:ind w:firstLine="720"/>
        <w:rPr>
          <w:bCs/>
        </w:rPr>
      </w:pPr>
      <w:r w:rsidRPr="00774622">
        <w:rPr>
          <w:bCs/>
        </w:rPr>
        <w:t xml:space="preserve">Председатель собрания                                                                        </w:t>
      </w:r>
      <w:r w:rsidR="007048F2">
        <w:rPr>
          <w:bCs/>
        </w:rPr>
        <w:t>К.Ю. Кулаков</w:t>
      </w:r>
    </w:p>
    <w:p w:rsidR="0041512F" w:rsidRDefault="0041512F" w:rsidP="005633F7">
      <w:pPr>
        <w:pStyle w:val="Textbody"/>
        <w:spacing w:after="0"/>
        <w:ind w:firstLine="720"/>
        <w:rPr>
          <w:bCs/>
        </w:rPr>
      </w:pPr>
    </w:p>
    <w:p w:rsidR="005633F7" w:rsidRPr="00774622" w:rsidRDefault="005633F7" w:rsidP="005633F7">
      <w:pPr>
        <w:pStyle w:val="Textbody"/>
        <w:spacing w:after="0"/>
        <w:ind w:firstLine="720"/>
      </w:pPr>
      <w:r w:rsidRPr="00774622">
        <w:rPr>
          <w:bCs/>
        </w:rPr>
        <w:t xml:space="preserve">Секретарь собрания                                                                             </w:t>
      </w:r>
      <w:r w:rsidR="00526EF4">
        <w:rPr>
          <w:bCs/>
        </w:rPr>
        <w:t>А.А. Мизин</w:t>
      </w:r>
    </w:p>
    <w:p w:rsidR="00EC2309" w:rsidRDefault="00EC2309" w:rsidP="00466E9F">
      <w:pPr>
        <w:pStyle w:val="Standard"/>
        <w:tabs>
          <w:tab w:val="left" w:pos="99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CF5">
        <w:tab/>
      </w:r>
      <w:r w:rsidR="004A1CF5">
        <w:tab/>
      </w:r>
      <w:r w:rsidR="004A1CF5">
        <w:tab/>
      </w:r>
      <w:r w:rsidR="004A1CF5">
        <w:tab/>
      </w:r>
      <w:r w:rsidR="00E72C5B">
        <w:tab/>
      </w:r>
      <w:r w:rsidR="00E72C5B">
        <w:tab/>
      </w:r>
      <w:r w:rsidR="00E72C5B">
        <w:tab/>
      </w:r>
    </w:p>
    <w:p w:rsidR="00313F55" w:rsidRDefault="00313F55" w:rsidP="00266CC5">
      <w:pPr>
        <w:pStyle w:val="Standard"/>
        <w:tabs>
          <w:tab w:val="left" w:pos="990"/>
        </w:tabs>
        <w:jc w:val="both"/>
      </w:pPr>
    </w:p>
    <w:p w:rsidR="00313F55" w:rsidRDefault="00313F55" w:rsidP="00266CC5">
      <w:pPr>
        <w:pStyle w:val="Standard"/>
        <w:tabs>
          <w:tab w:val="left" w:pos="990"/>
        </w:tabs>
        <w:jc w:val="both"/>
      </w:pPr>
    </w:p>
    <w:p w:rsidR="00313F55" w:rsidRDefault="00313F55" w:rsidP="00266CC5">
      <w:pPr>
        <w:pStyle w:val="Standard"/>
        <w:tabs>
          <w:tab w:val="left" w:pos="990"/>
        </w:tabs>
        <w:jc w:val="both"/>
      </w:pPr>
    </w:p>
    <w:p w:rsidR="00313F55" w:rsidRDefault="00313F55" w:rsidP="00266CC5">
      <w:pPr>
        <w:pStyle w:val="Standard"/>
        <w:tabs>
          <w:tab w:val="left" w:pos="990"/>
        </w:tabs>
        <w:jc w:val="both"/>
      </w:pPr>
    </w:p>
    <w:p w:rsidR="00EC2309" w:rsidRDefault="00EC2309" w:rsidP="00266CC5">
      <w:pPr>
        <w:pStyle w:val="Standard"/>
        <w:tabs>
          <w:tab w:val="left" w:pos="990"/>
        </w:tabs>
        <w:jc w:val="both"/>
      </w:pPr>
      <w:bookmarkStart w:id="0" w:name="_GoBack"/>
      <w:bookmarkEnd w:id="0"/>
      <w:r>
        <w:lastRenderedPageBreak/>
        <w:t>Приложение № 1</w:t>
      </w:r>
    </w:p>
    <w:tbl>
      <w:tblPr>
        <w:tblW w:w="10767" w:type="dxa"/>
        <w:tblLook w:val="04A0" w:firstRow="1" w:lastRow="0" w:firstColumn="1" w:lastColumn="0" w:noHBand="0" w:noVBand="1"/>
      </w:tblPr>
      <w:tblGrid>
        <w:gridCol w:w="1037"/>
        <w:gridCol w:w="1237"/>
        <w:gridCol w:w="2628"/>
        <w:gridCol w:w="1640"/>
        <w:gridCol w:w="1769"/>
        <w:gridCol w:w="2456"/>
      </w:tblGrid>
      <w:tr w:rsidR="00B52683" w:rsidRPr="00B77166" w:rsidTr="00095C60">
        <w:trPr>
          <w:trHeight w:val="102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25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59751E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7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Агафонова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7716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59751E" w:rsidRDefault="0059751E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7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877161" w:rsidRDefault="0087716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Агнев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447B6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Адамова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7716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59751E" w:rsidRDefault="00877161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0060F1" w:rsidRDefault="0087716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060F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Андросов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F501E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01E" w:rsidRPr="0059751E" w:rsidRDefault="004F501E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01E" w:rsidRDefault="004F501E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01E" w:rsidRPr="000060F1" w:rsidRDefault="004F501E" w:rsidP="004F501E">
            <w:pPr>
              <w:pStyle w:val="Standard"/>
              <w:tabs>
                <w:tab w:val="left" w:pos="990"/>
                <w:tab w:val="left" w:pos="1200"/>
              </w:tabs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Аносов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01E" w:rsidRDefault="004F501E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01E" w:rsidRDefault="004F501E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01E" w:rsidRPr="00B77166" w:rsidRDefault="004F501E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EF2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59751E" w:rsidRDefault="00CC2EF2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4F501E">
            <w:pPr>
              <w:pStyle w:val="Standard"/>
              <w:tabs>
                <w:tab w:val="left" w:pos="990"/>
                <w:tab w:val="left" w:pos="1200"/>
              </w:tabs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Антонов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2517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251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Артемьев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AA5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59751E" w:rsidRDefault="00D36AA5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D36AA5" w:rsidRDefault="00D36AA5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6A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Атаманов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6158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Архипенко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681C4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81C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Афонькин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AD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59751E" w:rsidRDefault="00704AD1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681C44" w:rsidRDefault="00704AD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Ахмедова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Елена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52683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Ахметшина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Гузель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51EB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Багно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805A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Барамыкина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E7B2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21" w:rsidRPr="0059751E" w:rsidRDefault="005E7B21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21" w:rsidRPr="00B77166" w:rsidRDefault="005E7B2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01310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21" w:rsidRPr="00C805A1" w:rsidRDefault="005E7B2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Баранова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21" w:rsidRPr="00B77166" w:rsidRDefault="005E7B2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B21" w:rsidRPr="00B77166" w:rsidRDefault="005E7B2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7B21" w:rsidRPr="00B77166" w:rsidRDefault="005E7B2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AD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59751E" w:rsidRDefault="00704AD1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C805A1" w:rsidRDefault="00704AD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Барашков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AD1" w:rsidRPr="00B77166" w:rsidRDefault="00704AD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Барканц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Батраков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EB4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59751E" w:rsidRDefault="00851EB4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851EB4" w:rsidRDefault="00851EB4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Башкиров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Алексей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215355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EF2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59751E" w:rsidRDefault="00CC2EF2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215355" w:rsidRDefault="00CC2EF2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Белинский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Эдгар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Ладисович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BC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9751E" w:rsidRDefault="005D6BC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D6BCB" w:rsidRDefault="005D6BC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932E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932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Белоглазов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932E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932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Белоглазова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D5DC6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59751E" w:rsidRDefault="00CD5DC6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CD5DC6" w:rsidRDefault="00CD5DC6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Белоконь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21721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7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Бельская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90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908" w:rsidRPr="0059751E" w:rsidRDefault="003C1908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908" w:rsidRPr="00B77166" w:rsidRDefault="003C190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908" w:rsidRPr="00217211" w:rsidRDefault="003C1908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Бережная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908" w:rsidRPr="00B77166" w:rsidRDefault="003C190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908" w:rsidRPr="00B77166" w:rsidRDefault="003C190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908" w:rsidRPr="00B77166" w:rsidRDefault="003C1908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C44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C44" w:rsidRPr="0059751E" w:rsidRDefault="00681C44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C44" w:rsidRDefault="00681C4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C44" w:rsidRDefault="00681C44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Бедин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C44" w:rsidRPr="00B77166" w:rsidRDefault="00681C4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C44" w:rsidRDefault="00681C4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C44" w:rsidRPr="00B77166" w:rsidRDefault="00681C44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Берин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Блинов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BC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9751E" w:rsidRDefault="005D6BC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D6BCB" w:rsidRDefault="005D6BC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Болтенкова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B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B68" w:rsidRPr="0059751E" w:rsidRDefault="00447B68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B68" w:rsidRDefault="00447B6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00998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B68" w:rsidRPr="003A2FEA" w:rsidRDefault="00447B68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B68" w:rsidRDefault="00447B6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Людмила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7B68" w:rsidRDefault="00447B6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7B68" w:rsidRPr="00B77166" w:rsidRDefault="00447B68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C6D3D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59751E" w:rsidRDefault="004C6D3D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Default="00275A09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3A2FEA" w:rsidRDefault="004C6D3D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Борискин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Default="004C6D3D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Default="004C6D3D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3D" w:rsidRPr="00B77166" w:rsidRDefault="004C6D3D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Борисов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Валентинович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Борисова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D5DC6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Бражинская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3A2FEA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Брусова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639E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E8" w:rsidRPr="0059751E" w:rsidRDefault="002639E8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E8" w:rsidRPr="00B77166" w:rsidRDefault="002639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E8" w:rsidRPr="003A2FEA" w:rsidRDefault="002639E8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Будинас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E8" w:rsidRPr="00B77166" w:rsidRDefault="002639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Кристина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9E8" w:rsidRPr="00B77166" w:rsidRDefault="002639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39E8" w:rsidRPr="00B77166" w:rsidRDefault="002639E8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Бур</w:t>
            </w: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ляков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BC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9751E" w:rsidRDefault="005D6BC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52683" w:rsidRDefault="005D6BC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Бурмистров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01237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Бурцев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Бурцева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AD414A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D414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Бурыкина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21721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72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Буторина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85963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59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Бызова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Важинский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467AA9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67AA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Валитова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52683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Варламова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BC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59751E" w:rsidRDefault="005D6BC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52683" w:rsidRDefault="005D6BC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Васильев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CB" w:rsidRPr="00B77166" w:rsidRDefault="005D6BC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6158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Великанова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447B6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Владимирова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447B6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681C4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81C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Власов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805A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Возняк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00485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6158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Волох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4C6D3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Воробей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00014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805A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Воробьева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Ворфоломеев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7716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Вотинцева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Вышкварок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D5DC6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Вяткина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6158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Гаак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51EB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Гаджиев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Насир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215355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Гайдук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00831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52683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Гайсин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Айдар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Ильдусович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37516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516" w:rsidRPr="0059751E" w:rsidRDefault="00F37516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516" w:rsidRPr="00B77166" w:rsidRDefault="00F3751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516" w:rsidRPr="00467AA9" w:rsidRDefault="00F37516" w:rsidP="00F37516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7A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Галиуллина </w:t>
            </w:r>
          </w:p>
          <w:p w:rsidR="00F37516" w:rsidRPr="00B77166" w:rsidRDefault="00F3751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516" w:rsidRPr="00B77166" w:rsidRDefault="00F3751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516" w:rsidRPr="00B77166" w:rsidRDefault="00F3751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516" w:rsidRPr="00B77166" w:rsidRDefault="00F37516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D8A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8A" w:rsidRPr="0059751E" w:rsidRDefault="007E7D8A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8A" w:rsidRPr="00B77166" w:rsidRDefault="007E7D8A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8A" w:rsidRPr="007E7D8A" w:rsidRDefault="007E7D8A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Галухина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8A" w:rsidRPr="00B77166" w:rsidRDefault="007E7D8A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D8A" w:rsidRPr="00B77166" w:rsidRDefault="007E7D8A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7D8A" w:rsidRPr="00B77166" w:rsidRDefault="007E7D8A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C805A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Ганныч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00140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52683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Герк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E313E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3E" w:rsidRPr="0059751E" w:rsidRDefault="008E313E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3E" w:rsidRPr="00B77166" w:rsidRDefault="003C190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3E" w:rsidRPr="00B52683" w:rsidRDefault="008E313E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Гладышева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3E" w:rsidRPr="00B77166" w:rsidRDefault="008E313E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3E" w:rsidRPr="00B77166" w:rsidRDefault="003C190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13E" w:rsidRPr="00B77166" w:rsidRDefault="008E313E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3C190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C19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Голубева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932E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2E8" w:rsidRPr="0059751E" w:rsidRDefault="00E932E8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2E8" w:rsidRPr="00B77166" w:rsidRDefault="00E932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00686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2E8" w:rsidRPr="00E932E8" w:rsidRDefault="00E932E8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932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Горбунов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2E8" w:rsidRPr="00B77166" w:rsidRDefault="00E932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2E8" w:rsidRPr="00B77166" w:rsidRDefault="00E932E8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2E8" w:rsidRPr="00B77166" w:rsidRDefault="00E932E8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77161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59751E" w:rsidRDefault="00877161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877161" w:rsidRDefault="00877161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Грибалева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7161" w:rsidRPr="00B77166" w:rsidRDefault="00877161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Гринь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51EB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Гришанова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3C1908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C19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Громилин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00809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3A2FEA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Грунина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C6D3D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59751E" w:rsidRDefault="004C6D3D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B77166" w:rsidRDefault="004C6D3D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3A2FEA" w:rsidRDefault="004C6D3D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Грязнев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B77166" w:rsidRDefault="004C6D3D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D3D" w:rsidRPr="00B77166" w:rsidRDefault="004C6D3D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D3D" w:rsidRPr="00B77166" w:rsidRDefault="004C6D3D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215355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Губанова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51EB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Гуляева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AE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59751E" w:rsidRDefault="00093AE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851EB4" w:rsidRDefault="00093AE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Гундорова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681C44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81C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Гурулёва (Брюхова)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77161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Гутник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37516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3751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Девкина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AA5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59751E" w:rsidRDefault="00D36AA5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275A09" w:rsidRDefault="00D36AA5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75A0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Денисова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6AA5" w:rsidRPr="00B77166" w:rsidRDefault="00D36AA5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51EB4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59751E" w:rsidRDefault="00851EB4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00526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851EB4" w:rsidRDefault="00851EB4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Добычина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EB4" w:rsidRPr="00B77166" w:rsidRDefault="00851EB4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Долина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00445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D9106F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Дубко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AEB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59751E" w:rsidRDefault="00093AEB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01243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D9106F" w:rsidRDefault="00093AEB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Дудышева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3AEB" w:rsidRPr="00B77166" w:rsidRDefault="00093AEB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E12D7C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Дюкарев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EF2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59751E" w:rsidRDefault="00CC2EF2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00739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Pr="00E12D7C" w:rsidRDefault="00CC2EF2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Евдошенко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EF2" w:rsidRDefault="00CC2EF2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2EF2" w:rsidRPr="00B77166" w:rsidRDefault="00CC2EF2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F6158D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Евстафиади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Христафорович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355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55" w:rsidRPr="0059751E" w:rsidRDefault="00215355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55" w:rsidRPr="00B77166" w:rsidRDefault="0021535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55" w:rsidRPr="00215355" w:rsidRDefault="00215355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Ермаков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55" w:rsidRPr="00B77166" w:rsidRDefault="0021535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55" w:rsidRPr="00B77166" w:rsidRDefault="00215355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5355" w:rsidRPr="00B77166" w:rsidRDefault="00215355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52683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683" w:rsidRPr="0059751E" w:rsidRDefault="00B52683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8E313E" w:rsidRDefault="00B52683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Ефремова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Любава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683" w:rsidRPr="00B77166" w:rsidRDefault="00B52683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D5DC6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59751E" w:rsidRDefault="00CD5DC6" w:rsidP="0059751E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CD5DC6" w:rsidRDefault="00CD5DC6" w:rsidP="002901BB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Жукова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DC6" w:rsidRPr="00B77166" w:rsidRDefault="00CD5DC6" w:rsidP="002901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Забелина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Зайцев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00876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33DA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33D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Замулина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Захаров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Захарова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00601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36AA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6A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Земцова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7E7D8A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Зинченко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Светлана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Зудова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Иванченко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Кузьминична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Игнатова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Эльвира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Ильиных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AD414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D414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Калинкин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Калугин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00146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Калюжный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Калюжная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Камалова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Зухра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Рифатовна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Камшило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Кантиев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Аслан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33DA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33D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Каткова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Кедров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00901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33DA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33D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Кириллова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Кирюшенко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00457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Кирюшкин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01167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Киселева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Клейнос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3453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3453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Кожевников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Козина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Козлов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Козлова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Колмакова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060F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060F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Колчина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Колядич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Кондратьев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Коноплева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Вениаминовна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Коржевенко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Корнев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Корниец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Красюк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D9106F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Кругликова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Крушинский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Кузин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Кузина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33DA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33D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01028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Кузьмичев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Кулинченко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Эдуард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Кумышева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Елена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Артуровна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Купцов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3751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3751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Лаборешных (Девкина)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Лабутин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00646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Лактионов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Ларина</w:t>
            </w: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(Шнякина)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93AE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93AE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Ларионова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Ледяев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Ростислав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01249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Леонов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Лимонова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Литовченко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00579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Логинов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01074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</w:t>
            </w: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укин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Лукина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01141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Лунева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Макаров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Манз</w:t>
            </w: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урова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Лалитта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Мардановна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Марков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Марковкина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Марченкова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01123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93AE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93AE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Марухин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00853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Матвеев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01300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Маурус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Машурина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00459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Мелешко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01324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Мизиков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Минин</w:t>
            </w: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Мирка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Миронова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Баходуровна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01187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Митраков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Михайлова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Морозов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93AE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93AE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Мясников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Надгериев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Назаренко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00777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Накрайников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Недопекин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Миронович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01224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Ноговицын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Носолева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00522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Овчаренко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Омельчак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00329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Осинская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Осинцева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Яшаровна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01094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Остроухов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01299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Панова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Кристина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01034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Парамонова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681C4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681C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Пасхин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Паульс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Мирослав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00862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Паштанова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01254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Пащенко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01152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Пегова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01209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Перфильева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Пешкова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E313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Пискун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00882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Пиценко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00484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Плешкин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Плешкина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Плюснин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Поддубная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01311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Полещук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Александра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00790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Полякова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00975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Попова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01051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00978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Прокофьев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00770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AD414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D414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Прохоров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Путин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00873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Разинина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Ратникова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00797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Реннер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Виллиевна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7716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771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Робертус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93AE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93AE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Рогожина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00442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Рожкова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093AE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93AE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Ромали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01261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Руденко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Роман</w:t>
            </w: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12D7C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D7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Савин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00988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Сазонов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Самсонова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00314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Сараев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C190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C19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Сафаров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36AA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6A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Сафонов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7E7D8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7E7D8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Сафонова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00803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01212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Сенив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01238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Сергиенко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00727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E313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Серебренникова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00848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E313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Серебряков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Эдвард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01150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E313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Сидельник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00732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3453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3453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Сидорук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01040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Сираш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00489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F6158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6158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Слепченко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01105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Сливина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01225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Смирнов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00930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51E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Смирнова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00810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851EB4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Соловьева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C6D3D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C6D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Солодов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01172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Солоухин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Эдуард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D5DC6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D5D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Спиркина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00596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Танцура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Танцура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01004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AD414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AD414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Тисленко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01156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5268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Тищенко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01200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Топольская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533DA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33DA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Трухмаев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00883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5268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Тума</w:t>
            </w:r>
            <w:r w:rsidRPr="00681C4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нзеев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00391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Ужбанокова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Шихамовна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01244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A2FE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Фатхуллаева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Гульсана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Танатаровна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01047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3A2FEA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Федоренко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00602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E932E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932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Федотов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01133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C805A1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805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Фешина (Редун)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00769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Фурса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Анжела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01181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Хайлова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00671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34533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3453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Дилявер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Энверович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01191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D6BCB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D6BC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Хаметов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Рафаиль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Наильевич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00493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3C190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C19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Хист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01035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447B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447B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Хлынина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00864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8E313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8E31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Хрущева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01113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215355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2153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Чекерес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00471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80FCE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B80FC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Черненко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6003DB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00948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910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Чернов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771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3A17E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01298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D9106F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Цветкова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3A17E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01117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Юкина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Алена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3A17E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01312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Яковлева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Владиславовна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C0068" w:rsidRPr="00B77166" w:rsidTr="00095C60">
        <w:trPr>
          <w:trHeight w:val="43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Pr="0059751E" w:rsidRDefault="00DC0068" w:rsidP="00DC0068">
            <w:pPr>
              <w:pStyle w:val="af1"/>
              <w:numPr>
                <w:ilvl w:val="0"/>
                <w:numId w:val="17"/>
              </w:num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00859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Якупова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Азалия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68" w:rsidRDefault="00DC0068" w:rsidP="00DC006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Фанизовна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068" w:rsidRPr="00B77166" w:rsidRDefault="00DC0068" w:rsidP="00DC006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2309" w:rsidRDefault="00EC2309" w:rsidP="00EC2309">
      <w:pPr>
        <w:jc w:val="right"/>
      </w:pPr>
    </w:p>
    <w:p w:rsidR="00EC2309" w:rsidRDefault="00EC2309" w:rsidP="00466E9F">
      <w:pPr>
        <w:pStyle w:val="Standard"/>
        <w:tabs>
          <w:tab w:val="left" w:pos="990"/>
        </w:tabs>
        <w:jc w:val="both"/>
      </w:pPr>
    </w:p>
    <w:p w:rsidR="00EC2309" w:rsidRDefault="00EC2309" w:rsidP="00466E9F">
      <w:pPr>
        <w:pStyle w:val="Standard"/>
        <w:tabs>
          <w:tab w:val="left" w:pos="990"/>
        </w:tabs>
        <w:jc w:val="both"/>
      </w:pPr>
    </w:p>
    <w:p w:rsidR="00EC2309" w:rsidRDefault="00EC2309" w:rsidP="00466E9F">
      <w:pPr>
        <w:pStyle w:val="Standard"/>
        <w:tabs>
          <w:tab w:val="left" w:pos="990"/>
        </w:tabs>
        <w:jc w:val="both"/>
      </w:pPr>
    </w:p>
    <w:p w:rsidR="00EC2309" w:rsidRDefault="00EC2309" w:rsidP="00466E9F">
      <w:pPr>
        <w:pStyle w:val="Standard"/>
        <w:tabs>
          <w:tab w:val="left" w:pos="990"/>
        </w:tabs>
        <w:jc w:val="both"/>
      </w:pPr>
    </w:p>
    <w:sectPr w:rsidR="00EC2309" w:rsidSect="00CC233C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0E" w:rsidRDefault="00C07C0E">
      <w:r>
        <w:separator/>
      </w:r>
    </w:p>
  </w:endnote>
  <w:endnote w:type="continuationSeparator" w:id="0">
    <w:p w:rsidR="00C07C0E" w:rsidRDefault="00C0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0E" w:rsidRDefault="00C07C0E">
      <w:r>
        <w:rPr>
          <w:color w:val="000000"/>
        </w:rPr>
        <w:separator/>
      </w:r>
    </w:p>
  </w:footnote>
  <w:footnote w:type="continuationSeparator" w:id="0">
    <w:p w:rsidR="00C07C0E" w:rsidRDefault="00C0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D96102"/>
    <w:multiLevelType w:val="hybridMultilevel"/>
    <w:tmpl w:val="C6EE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68D7"/>
    <w:multiLevelType w:val="hybridMultilevel"/>
    <w:tmpl w:val="1F00B536"/>
    <w:lvl w:ilvl="0" w:tplc="9348A136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7AC"/>
    <w:multiLevelType w:val="hybridMultilevel"/>
    <w:tmpl w:val="F26E1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62096"/>
    <w:multiLevelType w:val="hybridMultilevel"/>
    <w:tmpl w:val="5C5C9B3C"/>
    <w:lvl w:ilvl="0" w:tplc="E65883EC">
      <w:start w:val="1"/>
      <w:numFmt w:val="decimal"/>
      <w:lvlText w:val="%1."/>
      <w:lvlJc w:val="left"/>
      <w:pPr>
        <w:ind w:left="1125" w:hanging="360"/>
      </w:pPr>
      <w:rPr>
        <w:rFonts w:eastAsia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618295D"/>
    <w:multiLevelType w:val="hybridMultilevel"/>
    <w:tmpl w:val="10F4B0BE"/>
    <w:lvl w:ilvl="0" w:tplc="B62A0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4C6713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17080"/>
    <w:multiLevelType w:val="hybridMultilevel"/>
    <w:tmpl w:val="D526C5AE"/>
    <w:lvl w:ilvl="0" w:tplc="F6220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3322502A"/>
    <w:multiLevelType w:val="hybridMultilevel"/>
    <w:tmpl w:val="2724011C"/>
    <w:lvl w:ilvl="0" w:tplc="7D56B7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325C3B"/>
    <w:multiLevelType w:val="hybridMultilevel"/>
    <w:tmpl w:val="E2DCAB1E"/>
    <w:lvl w:ilvl="0" w:tplc="C7CA2918">
      <w:start w:val="1"/>
      <w:numFmt w:val="decimal"/>
      <w:lvlText w:val="%1."/>
      <w:lvlJc w:val="left"/>
      <w:pPr>
        <w:ind w:left="1065" w:hanging="360"/>
      </w:pPr>
      <w:rPr>
        <w:rFonts w:eastAsia="Lucida Sans Unicode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0504A03"/>
    <w:multiLevelType w:val="hybridMultilevel"/>
    <w:tmpl w:val="2E38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C0F8B"/>
    <w:multiLevelType w:val="hybridMultilevel"/>
    <w:tmpl w:val="5ED47A8E"/>
    <w:lvl w:ilvl="0" w:tplc="8C7610D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FC3C0F"/>
    <w:multiLevelType w:val="hybridMultilevel"/>
    <w:tmpl w:val="4F664C38"/>
    <w:lvl w:ilvl="0" w:tplc="BCB88F2E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4665E2"/>
    <w:multiLevelType w:val="hybridMultilevel"/>
    <w:tmpl w:val="F47E44D6"/>
    <w:lvl w:ilvl="0" w:tplc="F2787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7"/>
  </w:num>
  <w:num w:numId="5">
    <w:abstractNumId w:val="22"/>
  </w:num>
  <w:num w:numId="6">
    <w:abstractNumId w:val="6"/>
  </w:num>
  <w:num w:numId="7">
    <w:abstractNumId w:val="20"/>
  </w:num>
  <w:num w:numId="8">
    <w:abstractNumId w:val="7"/>
  </w:num>
  <w:num w:numId="9">
    <w:abstractNumId w:val="19"/>
  </w:num>
  <w:num w:numId="10">
    <w:abstractNumId w:val="12"/>
  </w:num>
  <w:num w:numId="11">
    <w:abstractNumId w:val="10"/>
  </w:num>
  <w:num w:numId="12">
    <w:abstractNumId w:val="18"/>
  </w:num>
  <w:num w:numId="13">
    <w:abstractNumId w:val="8"/>
  </w:num>
  <w:num w:numId="14">
    <w:abstractNumId w:val="13"/>
  </w:num>
  <w:num w:numId="15">
    <w:abstractNumId w:val="4"/>
  </w:num>
  <w:num w:numId="16">
    <w:abstractNumId w:val="9"/>
  </w:num>
  <w:num w:numId="17">
    <w:abstractNumId w:val="16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B"/>
    <w:rsid w:val="000060F1"/>
    <w:rsid w:val="00013B48"/>
    <w:rsid w:val="00017F47"/>
    <w:rsid w:val="000274BD"/>
    <w:rsid w:val="00032F34"/>
    <w:rsid w:val="00045213"/>
    <w:rsid w:val="000468B5"/>
    <w:rsid w:val="000477D1"/>
    <w:rsid w:val="00056884"/>
    <w:rsid w:val="00063E1C"/>
    <w:rsid w:val="000675C0"/>
    <w:rsid w:val="00073307"/>
    <w:rsid w:val="00077231"/>
    <w:rsid w:val="00083B8E"/>
    <w:rsid w:val="00093AEB"/>
    <w:rsid w:val="00095C60"/>
    <w:rsid w:val="000A1DD6"/>
    <w:rsid w:val="000A2761"/>
    <w:rsid w:val="000A4B45"/>
    <w:rsid w:val="000C2420"/>
    <w:rsid w:val="000C7C82"/>
    <w:rsid w:val="000D263B"/>
    <w:rsid w:val="000E15C1"/>
    <w:rsid w:val="000E3482"/>
    <w:rsid w:val="000F4FEA"/>
    <w:rsid w:val="00105016"/>
    <w:rsid w:val="0010703F"/>
    <w:rsid w:val="001126DC"/>
    <w:rsid w:val="00115417"/>
    <w:rsid w:val="0014027D"/>
    <w:rsid w:val="0014229A"/>
    <w:rsid w:val="0014648F"/>
    <w:rsid w:val="00173FA7"/>
    <w:rsid w:val="001764FB"/>
    <w:rsid w:val="00182E57"/>
    <w:rsid w:val="00184BE7"/>
    <w:rsid w:val="00184E96"/>
    <w:rsid w:val="00195B7A"/>
    <w:rsid w:val="001973BC"/>
    <w:rsid w:val="001A32CF"/>
    <w:rsid w:val="001A3438"/>
    <w:rsid w:val="001B3DEC"/>
    <w:rsid w:val="001B4A12"/>
    <w:rsid w:val="001C5C48"/>
    <w:rsid w:val="001D2507"/>
    <w:rsid w:val="001F7869"/>
    <w:rsid w:val="00200360"/>
    <w:rsid w:val="002035BB"/>
    <w:rsid w:val="00215355"/>
    <w:rsid w:val="00217211"/>
    <w:rsid w:val="0021743E"/>
    <w:rsid w:val="00224401"/>
    <w:rsid w:val="00227A86"/>
    <w:rsid w:val="00235CC2"/>
    <w:rsid w:val="0024088B"/>
    <w:rsid w:val="00241B19"/>
    <w:rsid w:val="00241C31"/>
    <w:rsid w:val="00247C30"/>
    <w:rsid w:val="00253ECB"/>
    <w:rsid w:val="00254C1D"/>
    <w:rsid w:val="002639E8"/>
    <w:rsid w:val="00266CC5"/>
    <w:rsid w:val="00272E37"/>
    <w:rsid w:val="00274022"/>
    <w:rsid w:val="00275A09"/>
    <w:rsid w:val="002901BB"/>
    <w:rsid w:val="002B4EA4"/>
    <w:rsid w:val="002B7AC0"/>
    <w:rsid w:val="002C1B94"/>
    <w:rsid w:val="002C54E7"/>
    <w:rsid w:val="002D0597"/>
    <w:rsid w:val="002D0EAA"/>
    <w:rsid w:val="002F03CD"/>
    <w:rsid w:val="002F04E2"/>
    <w:rsid w:val="003015BD"/>
    <w:rsid w:val="00306E1C"/>
    <w:rsid w:val="00313F55"/>
    <w:rsid w:val="00334533"/>
    <w:rsid w:val="003456D0"/>
    <w:rsid w:val="00367BBA"/>
    <w:rsid w:val="00376B7D"/>
    <w:rsid w:val="003A17E0"/>
    <w:rsid w:val="003A2FEA"/>
    <w:rsid w:val="003B202E"/>
    <w:rsid w:val="003B5069"/>
    <w:rsid w:val="003C1908"/>
    <w:rsid w:val="003C6E68"/>
    <w:rsid w:val="003E5EE1"/>
    <w:rsid w:val="00400422"/>
    <w:rsid w:val="0041512F"/>
    <w:rsid w:val="00415241"/>
    <w:rsid w:val="004257B2"/>
    <w:rsid w:val="00435BE9"/>
    <w:rsid w:val="00447B68"/>
    <w:rsid w:val="00453B6C"/>
    <w:rsid w:val="00454323"/>
    <w:rsid w:val="00466E9F"/>
    <w:rsid w:val="00467AA9"/>
    <w:rsid w:val="00471566"/>
    <w:rsid w:val="00471DF8"/>
    <w:rsid w:val="004736DD"/>
    <w:rsid w:val="0049182E"/>
    <w:rsid w:val="004A1CF5"/>
    <w:rsid w:val="004A43FE"/>
    <w:rsid w:val="004A4B23"/>
    <w:rsid w:val="004C5600"/>
    <w:rsid w:val="004C69F1"/>
    <w:rsid w:val="004C6D3D"/>
    <w:rsid w:val="004D63A1"/>
    <w:rsid w:val="004E1092"/>
    <w:rsid w:val="004E4BF6"/>
    <w:rsid w:val="004F501E"/>
    <w:rsid w:val="005137EE"/>
    <w:rsid w:val="00515CA9"/>
    <w:rsid w:val="00516447"/>
    <w:rsid w:val="005238FD"/>
    <w:rsid w:val="00526EF4"/>
    <w:rsid w:val="00533DAB"/>
    <w:rsid w:val="00537F36"/>
    <w:rsid w:val="00542D88"/>
    <w:rsid w:val="00547ED5"/>
    <w:rsid w:val="00547FED"/>
    <w:rsid w:val="005502A3"/>
    <w:rsid w:val="00551BD5"/>
    <w:rsid w:val="0055292E"/>
    <w:rsid w:val="005633F7"/>
    <w:rsid w:val="00563E31"/>
    <w:rsid w:val="00566054"/>
    <w:rsid w:val="00573BD5"/>
    <w:rsid w:val="00573FE9"/>
    <w:rsid w:val="00584A95"/>
    <w:rsid w:val="005911A9"/>
    <w:rsid w:val="00591621"/>
    <w:rsid w:val="0059751E"/>
    <w:rsid w:val="005A0CA2"/>
    <w:rsid w:val="005C1EB2"/>
    <w:rsid w:val="005D6BCB"/>
    <w:rsid w:val="005E3925"/>
    <w:rsid w:val="005E7B21"/>
    <w:rsid w:val="006003DB"/>
    <w:rsid w:val="00612509"/>
    <w:rsid w:val="00626859"/>
    <w:rsid w:val="00632F66"/>
    <w:rsid w:val="0063352F"/>
    <w:rsid w:val="006351E4"/>
    <w:rsid w:val="00653F3D"/>
    <w:rsid w:val="00681C44"/>
    <w:rsid w:val="00687C29"/>
    <w:rsid w:val="00690554"/>
    <w:rsid w:val="00691271"/>
    <w:rsid w:val="00696E57"/>
    <w:rsid w:val="006A6DCD"/>
    <w:rsid w:val="006C72C7"/>
    <w:rsid w:val="006D53C2"/>
    <w:rsid w:val="006E543C"/>
    <w:rsid w:val="006F241B"/>
    <w:rsid w:val="007048F2"/>
    <w:rsid w:val="00704AD1"/>
    <w:rsid w:val="00707725"/>
    <w:rsid w:val="00711C69"/>
    <w:rsid w:val="00712084"/>
    <w:rsid w:val="00712B9D"/>
    <w:rsid w:val="00716B98"/>
    <w:rsid w:val="00721D4F"/>
    <w:rsid w:val="007238B1"/>
    <w:rsid w:val="00726219"/>
    <w:rsid w:val="00726F9F"/>
    <w:rsid w:val="00736E3E"/>
    <w:rsid w:val="007374DB"/>
    <w:rsid w:val="00742630"/>
    <w:rsid w:val="007677C4"/>
    <w:rsid w:val="00773A3C"/>
    <w:rsid w:val="00774622"/>
    <w:rsid w:val="0079545B"/>
    <w:rsid w:val="007969BF"/>
    <w:rsid w:val="007A1099"/>
    <w:rsid w:val="007A2E51"/>
    <w:rsid w:val="007A32DA"/>
    <w:rsid w:val="007B4303"/>
    <w:rsid w:val="007C5916"/>
    <w:rsid w:val="007C7641"/>
    <w:rsid w:val="007E2A49"/>
    <w:rsid w:val="007E3048"/>
    <w:rsid w:val="007E34DB"/>
    <w:rsid w:val="007E7D8A"/>
    <w:rsid w:val="007F05C2"/>
    <w:rsid w:val="007F1A63"/>
    <w:rsid w:val="007F2C32"/>
    <w:rsid w:val="00800993"/>
    <w:rsid w:val="008051C1"/>
    <w:rsid w:val="00815DB2"/>
    <w:rsid w:val="00851EB4"/>
    <w:rsid w:val="00854317"/>
    <w:rsid w:val="00854AFC"/>
    <w:rsid w:val="00866159"/>
    <w:rsid w:val="00873739"/>
    <w:rsid w:val="00877161"/>
    <w:rsid w:val="0088216F"/>
    <w:rsid w:val="008A2459"/>
    <w:rsid w:val="008A35FE"/>
    <w:rsid w:val="008C0689"/>
    <w:rsid w:val="008D78DA"/>
    <w:rsid w:val="008E140F"/>
    <w:rsid w:val="008E313E"/>
    <w:rsid w:val="008E5D8B"/>
    <w:rsid w:val="008E6FBE"/>
    <w:rsid w:val="008F0D70"/>
    <w:rsid w:val="00900ACB"/>
    <w:rsid w:val="009018E0"/>
    <w:rsid w:val="009038A0"/>
    <w:rsid w:val="00913F51"/>
    <w:rsid w:val="00915BC6"/>
    <w:rsid w:val="00927356"/>
    <w:rsid w:val="009304EF"/>
    <w:rsid w:val="00944C52"/>
    <w:rsid w:val="00953254"/>
    <w:rsid w:val="00964E44"/>
    <w:rsid w:val="00981347"/>
    <w:rsid w:val="009852DE"/>
    <w:rsid w:val="0098667C"/>
    <w:rsid w:val="009948EF"/>
    <w:rsid w:val="00996DF7"/>
    <w:rsid w:val="009A5192"/>
    <w:rsid w:val="009B20A3"/>
    <w:rsid w:val="009B6346"/>
    <w:rsid w:val="009B732C"/>
    <w:rsid w:val="009C547E"/>
    <w:rsid w:val="009E07E4"/>
    <w:rsid w:val="009F5C9B"/>
    <w:rsid w:val="009F7B63"/>
    <w:rsid w:val="00A00FD2"/>
    <w:rsid w:val="00A04473"/>
    <w:rsid w:val="00A13593"/>
    <w:rsid w:val="00A1416D"/>
    <w:rsid w:val="00A17D57"/>
    <w:rsid w:val="00A233E1"/>
    <w:rsid w:val="00A25361"/>
    <w:rsid w:val="00A258CF"/>
    <w:rsid w:val="00A31838"/>
    <w:rsid w:val="00A31EBC"/>
    <w:rsid w:val="00A51D2B"/>
    <w:rsid w:val="00A7611D"/>
    <w:rsid w:val="00A76F67"/>
    <w:rsid w:val="00A9421A"/>
    <w:rsid w:val="00AA3EC5"/>
    <w:rsid w:val="00AA65E8"/>
    <w:rsid w:val="00AC7FD7"/>
    <w:rsid w:val="00AD414A"/>
    <w:rsid w:val="00AF4F86"/>
    <w:rsid w:val="00AF61B9"/>
    <w:rsid w:val="00B0438A"/>
    <w:rsid w:val="00B0779D"/>
    <w:rsid w:val="00B07E93"/>
    <w:rsid w:val="00B27557"/>
    <w:rsid w:val="00B4109B"/>
    <w:rsid w:val="00B41884"/>
    <w:rsid w:val="00B469FA"/>
    <w:rsid w:val="00B50E85"/>
    <w:rsid w:val="00B51989"/>
    <w:rsid w:val="00B52683"/>
    <w:rsid w:val="00B57FC6"/>
    <w:rsid w:val="00B6039F"/>
    <w:rsid w:val="00B63E26"/>
    <w:rsid w:val="00B67C60"/>
    <w:rsid w:val="00B80FCE"/>
    <w:rsid w:val="00BA39FD"/>
    <w:rsid w:val="00BC6AAC"/>
    <w:rsid w:val="00BD6245"/>
    <w:rsid w:val="00BE23C6"/>
    <w:rsid w:val="00BE2430"/>
    <w:rsid w:val="00BF27B1"/>
    <w:rsid w:val="00C03A97"/>
    <w:rsid w:val="00C05689"/>
    <w:rsid w:val="00C07C0E"/>
    <w:rsid w:val="00C2149A"/>
    <w:rsid w:val="00C34DFC"/>
    <w:rsid w:val="00C42763"/>
    <w:rsid w:val="00C430D4"/>
    <w:rsid w:val="00C44D4C"/>
    <w:rsid w:val="00C4569E"/>
    <w:rsid w:val="00C6717B"/>
    <w:rsid w:val="00C805A1"/>
    <w:rsid w:val="00C80E04"/>
    <w:rsid w:val="00C85963"/>
    <w:rsid w:val="00C945DB"/>
    <w:rsid w:val="00CA3184"/>
    <w:rsid w:val="00CA4468"/>
    <w:rsid w:val="00CC233C"/>
    <w:rsid w:val="00CC25B9"/>
    <w:rsid w:val="00CC2EF2"/>
    <w:rsid w:val="00CD5DC6"/>
    <w:rsid w:val="00CD6421"/>
    <w:rsid w:val="00CE0A49"/>
    <w:rsid w:val="00CF22FD"/>
    <w:rsid w:val="00CF5B7F"/>
    <w:rsid w:val="00D10379"/>
    <w:rsid w:val="00D136EE"/>
    <w:rsid w:val="00D21288"/>
    <w:rsid w:val="00D2663F"/>
    <w:rsid w:val="00D329E1"/>
    <w:rsid w:val="00D36AA5"/>
    <w:rsid w:val="00D44985"/>
    <w:rsid w:val="00D47E5F"/>
    <w:rsid w:val="00D7154A"/>
    <w:rsid w:val="00D9106F"/>
    <w:rsid w:val="00D92517"/>
    <w:rsid w:val="00D96723"/>
    <w:rsid w:val="00D9733A"/>
    <w:rsid w:val="00DA04E2"/>
    <w:rsid w:val="00DA35A5"/>
    <w:rsid w:val="00DC0068"/>
    <w:rsid w:val="00DC7E89"/>
    <w:rsid w:val="00DD20D9"/>
    <w:rsid w:val="00DE531B"/>
    <w:rsid w:val="00DE6400"/>
    <w:rsid w:val="00DE789B"/>
    <w:rsid w:val="00DF0156"/>
    <w:rsid w:val="00DF1687"/>
    <w:rsid w:val="00DF2345"/>
    <w:rsid w:val="00DF67E4"/>
    <w:rsid w:val="00E015A0"/>
    <w:rsid w:val="00E12D7C"/>
    <w:rsid w:val="00E22199"/>
    <w:rsid w:val="00E24E86"/>
    <w:rsid w:val="00E27D5A"/>
    <w:rsid w:val="00E51785"/>
    <w:rsid w:val="00E574CC"/>
    <w:rsid w:val="00E64702"/>
    <w:rsid w:val="00E700C4"/>
    <w:rsid w:val="00E70370"/>
    <w:rsid w:val="00E72C5B"/>
    <w:rsid w:val="00E802CB"/>
    <w:rsid w:val="00E84BAC"/>
    <w:rsid w:val="00E925C1"/>
    <w:rsid w:val="00E932E8"/>
    <w:rsid w:val="00E95EA3"/>
    <w:rsid w:val="00EB21CF"/>
    <w:rsid w:val="00EB6FBC"/>
    <w:rsid w:val="00EC2309"/>
    <w:rsid w:val="00EC74DA"/>
    <w:rsid w:val="00ED1336"/>
    <w:rsid w:val="00ED189A"/>
    <w:rsid w:val="00ED6D30"/>
    <w:rsid w:val="00ED7536"/>
    <w:rsid w:val="00EE1D0C"/>
    <w:rsid w:val="00EE3612"/>
    <w:rsid w:val="00EE6042"/>
    <w:rsid w:val="00EF08AD"/>
    <w:rsid w:val="00EF5BD3"/>
    <w:rsid w:val="00F069AD"/>
    <w:rsid w:val="00F06FBB"/>
    <w:rsid w:val="00F14753"/>
    <w:rsid w:val="00F37516"/>
    <w:rsid w:val="00F424C8"/>
    <w:rsid w:val="00F6158D"/>
    <w:rsid w:val="00F62B86"/>
    <w:rsid w:val="00F63D68"/>
    <w:rsid w:val="00F75EA9"/>
    <w:rsid w:val="00F90732"/>
    <w:rsid w:val="00F91203"/>
    <w:rsid w:val="00F939B4"/>
    <w:rsid w:val="00FA10EC"/>
    <w:rsid w:val="00FA73B2"/>
    <w:rsid w:val="00FC2DEF"/>
    <w:rsid w:val="00FD7328"/>
    <w:rsid w:val="00FE17C0"/>
    <w:rsid w:val="00FE3675"/>
    <w:rsid w:val="00FE565C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7F5FF-113E-425C-B3FD-29C1B112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563E31"/>
    <w:rPr>
      <w:color w:val="954F72"/>
      <w:u w:val="single"/>
    </w:rPr>
  </w:style>
  <w:style w:type="paragraph" w:customStyle="1" w:styleId="xl65">
    <w:name w:val="xl65"/>
    <w:basedOn w:val="a"/>
    <w:rsid w:val="00563E3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6">
    <w:name w:val="xl66"/>
    <w:basedOn w:val="a"/>
    <w:rsid w:val="00563E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7">
    <w:name w:val="xl67"/>
    <w:basedOn w:val="a"/>
    <w:rsid w:val="00563E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8">
    <w:name w:val="xl68"/>
    <w:basedOn w:val="a"/>
    <w:rsid w:val="00563E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69">
    <w:name w:val="xl69"/>
    <w:basedOn w:val="a"/>
    <w:rsid w:val="00563E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0">
    <w:name w:val="xl70"/>
    <w:basedOn w:val="a"/>
    <w:rsid w:val="00EC23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b/>
      <w:bCs/>
      <w:kern w:val="0"/>
      <w:sz w:val="20"/>
      <w:szCs w:val="20"/>
      <w:lang w:eastAsia="ru-RU" w:bidi="ar-SA"/>
    </w:rPr>
  </w:style>
  <w:style w:type="paragraph" w:customStyle="1" w:styleId="xl71">
    <w:name w:val="xl71"/>
    <w:basedOn w:val="a"/>
    <w:rsid w:val="00EC230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b/>
      <w:bCs/>
      <w:color w:val="7030A0"/>
      <w:kern w:val="0"/>
      <w:sz w:val="20"/>
      <w:szCs w:val="20"/>
      <w:lang w:eastAsia="ru-RU" w:bidi="ar-SA"/>
    </w:rPr>
  </w:style>
  <w:style w:type="paragraph" w:customStyle="1" w:styleId="xl72">
    <w:name w:val="xl72"/>
    <w:basedOn w:val="a"/>
    <w:rsid w:val="00EC2309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rsid w:val="00EC2309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rsid w:val="00EC2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5">
    <w:name w:val="xl75"/>
    <w:basedOn w:val="a"/>
    <w:rsid w:val="00EC2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6">
    <w:name w:val="xl76"/>
    <w:basedOn w:val="a"/>
    <w:rsid w:val="00EC2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b/>
      <w:bCs/>
      <w:color w:val="C00000"/>
      <w:kern w:val="0"/>
      <w:sz w:val="20"/>
      <w:szCs w:val="20"/>
      <w:lang w:eastAsia="ru-RU" w:bidi="ar-SA"/>
    </w:rPr>
  </w:style>
  <w:style w:type="paragraph" w:customStyle="1" w:styleId="xl77">
    <w:name w:val="xl77"/>
    <w:basedOn w:val="a"/>
    <w:rsid w:val="00EC2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B1DD-89D6-4C79-A23C-936FD37D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------</dc:creator>
  <cp:keywords/>
  <dc:description/>
  <cp:lastModifiedBy>Пользователь</cp:lastModifiedBy>
  <cp:revision>14</cp:revision>
  <cp:lastPrinted>2026-04-24T06:47:00Z</cp:lastPrinted>
  <dcterms:created xsi:type="dcterms:W3CDTF">2026-04-08T13:46:00Z</dcterms:created>
  <dcterms:modified xsi:type="dcterms:W3CDTF">2026-04-28T06:34:00Z</dcterms:modified>
</cp:coreProperties>
</file>