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D9" w:rsidRDefault="00C63C82" w:rsidP="009A77D9">
      <w:pPr>
        <w:pStyle w:val="Standard"/>
        <w:ind w:left="5245"/>
        <w:jc w:val="center"/>
      </w:pPr>
      <w:r>
        <w:t>Утверждено</w:t>
      </w:r>
      <w:r w:rsidR="009A77D9">
        <w:t>:</w:t>
      </w:r>
      <w:r>
        <w:t xml:space="preserve"> </w:t>
      </w:r>
    </w:p>
    <w:p w:rsidR="009A77D9" w:rsidRDefault="009A77D9" w:rsidP="009A77D9">
      <w:pPr>
        <w:pStyle w:val="Standard"/>
        <w:ind w:left="5245"/>
        <w:jc w:val="center"/>
      </w:pPr>
      <w:r>
        <w:t xml:space="preserve">Решением очередного общего собрания членов саморегулируемой организации Региональная ассоциация оценщиков </w:t>
      </w:r>
    </w:p>
    <w:p w:rsidR="009A77D9" w:rsidRDefault="009A77D9" w:rsidP="009A77D9">
      <w:pPr>
        <w:pStyle w:val="Standard"/>
        <w:ind w:left="5245"/>
        <w:jc w:val="center"/>
      </w:pPr>
      <w:r>
        <w:t>Протокол № 40 от 28 апреля 2026 г.</w:t>
      </w:r>
    </w:p>
    <w:p w:rsidR="009A77D9" w:rsidRDefault="009A77D9" w:rsidP="009A77D9">
      <w:pPr>
        <w:pStyle w:val="Standard"/>
        <w:ind w:left="5245"/>
        <w:jc w:val="center"/>
      </w:pPr>
    </w:p>
    <w:p w:rsidR="009A77D9" w:rsidRDefault="009A77D9" w:rsidP="009A77D9">
      <w:pPr>
        <w:pStyle w:val="Standard"/>
        <w:ind w:left="5245"/>
        <w:jc w:val="center"/>
      </w:pPr>
      <w:r>
        <w:t xml:space="preserve">Председатель собрания </w:t>
      </w:r>
    </w:p>
    <w:p w:rsidR="009A77D9" w:rsidRDefault="009A77D9" w:rsidP="009A77D9">
      <w:pPr>
        <w:pStyle w:val="Standard"/>
        <w:ind w:left="5245"/>
        <w:jc w:val="center"/>
      </w:pPr>
    </w:p>
    <w:p w:rsidR="0039408F" w:rsidRDefault="009A77D9" w:rsidP="009A77D9">
      <w:pPr>
        <w:pStyle w:val="Standard"/>
        <w:ind w:left="5245"/>
        <w:jc w:val="center"/>
      </w:pPr>
      <w:r>
        <w:t>____________________К.Ю. Кулаков</w:t>
      </w: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Pr="009A77D9" w:rsidRDefault="00C63C82">
      <w:pPr>
        <w:pStyle w:val="Standard"/>
        <w:jc w:val="center"/>
        <w:rPr>
          <w:b/>
          <w:sz w:val="28"/>
        </w:rPr>
      </w:pPr>
      <w:r w:rsidRPr="009A77D9">
        <w:rPr>
          <w:b/>
          <w:sz w:val="28"/>
        </w:rPr>
        <w:t>ПОЛОЖЕНИЕ</w:t>
      </w:r>
    </w:p>
    <w:p w:rsidR="0039408F" w:rsidRPr="009A77D9" w:rsidRDefault="00C63C82">
      <w:pPr>
        <w:pStyle w:val="Standard"/>
        <w:ind w:left="-20" w:right="-6" w:firstLine="14"/>
        <w:jc w:val="center"/>
        <w:rPr>
          <w:color w:val="000000"/>
          <w:sz w:val="28"/>
        </w:rPr>
      </w:pPr>
      <w:r w:rsidRPr="009A77D9">
        <w:rPr>
          <w:color w:val="000000"/>
          <w:sz w:val="28"/>
        </w:rPr>
        <w:t>О Совете Ассоциации</w:t>
      </w:r>
    </w:p>
    <w:p w:rsidR="0039408F" w:rsidRDefault="0039408F">
      <w:pPr>
        <w:pStyle w:val="Standard"/>
        <w:jc w:val="center"/>
        <w:rPr>
          <w:color w:val="000000"/>
        </w:rP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pPr>
    </w:p>
    <w:p w:rsidR="0039408F" w:rsidRDefault="0039408F">
      <w:pPr>
        <w:pStyle w:val="Standard"/>
        <w:jc w:val="center"/>
      </w:pPr>
    </w:p>
    <w:p w:rsidR="0039408F" w:rsidRDefault="0039408F">
      <w:pPr>
        <w:pStyle w:val="Standard"/>
        <w:jc w:val="center"/>
      </w:pPr>
    </w:p>
    <w:p w:rsidR="0039408F" w:rsidRDefault="0039408F">
      <w:pPr>
        <w:pStyle w:val="Standard"/>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C63C82">
      <w:pPr>
        <w:pStyle w:val="Standard"/>
        <w:jc w:val="center"/>
      </w:pPr>
      <w:r>
        <w:t>г. Краснодар</w:t>
      </w:r>
    </w:p>
    <w:p w:rsidR="0039408F" w:rsidRDefault="00B83A4E">
      <w:pPr>
        <w:pStyle w:val="Standard"/>
        <w:jc w:val="center"/>
      </w:pPr>
      <w:r>
        <w:t>2026</w:t>
      </w:r>
      <w:r w:rsidR="00C63C82">
        <w:t xml:space="preserve"> г.</w:t>
      </w:r>
    </w:p>
    <w:p w:rsidR="0039408F" w:rsidRPr="00C116D3" w:rsidRDefault="00C63C82" w:rsidP="00C116D3">
      <w:pPr>
        <w:pStyle w:val="Standard"/>
        <w:numPr>
          <w:ilvl w:val="0"/>
          <w:numId w:val="2"/>
        </w:numPr>
        <w:jc w:val="center"/>
        <w:rPr>
          <w:b/>
          <w:bCs/>
        </w:rPr>
      </w:pPr>
      <w:r>
        <w:rPr>
          <w:b/>
          <w:bCs/>
        </w:rPr>
        <w:lastRenderedPageBreak/>
        <w:t>Общие положения.</w:t>
      </w:r>
    </w:p>
    <w:p w:rsidR="0039408F" w:rsidRDefault="00C63C82">
      <w:pPr>
        <w:pStyle w:val="Standard"/>
        <w:ind w:right="-11" w:firstLine="652"/>
        <w:jc w:val="both"/>
      </w:pPr>
      <w:r>
        <w:rPr>
          <w:rFonts w:cs="Times New Roman"/>
          <w:color w:val="000000"/>
        </w:rPr>
        <w:t xml:space="preserve">1.1. </w:t>
      </w:r>
      <w:r>
        <w:t>Совет Саморегулируемой организации Региональной ассоциации оценщиков (далее – Совет Ассоциации) является постоянно действующим коллегиальным органом управления Ассоциации</w:t>
      </w:r>
      <w:r>
        <w:rPr>
          <w:rFonts w:cs="Times New Roman"/>
          <w:color w:val="000000"/>
        </w:rPr>
        <w:t>.</w:t>
      </w:r>
    </w:p>
    <w:p w:rsidR="0039408F" w:rsidRDefault="00C63C82">
      <w:pPr>
        <w:pStyle w:val="Standard"/>
        <w:ind w:right="-11" w:firstLine="652"/>
        <w:jc w:val="both"/>
      </w:pPr>
      <w:r>
        <w:t>1.2. Совет Ассоциации действует на основании действующего законодательства Российской Федерации, Устава Ассоциации, настоящего Положения</w:t>
      </w:r>
      <w:r>
        <w:rPr>
          <w:rFonts w:cs="Times New Roman"/>
          <w:color w:val="000000"/>
        </w:rPr>
        <w:t>.</w:t>
      </w:r>
    </w:p>
    <w:p w:rsidR="0039408F" w:rsidRDefault="00C63C82">
      <w:pPr>
        <w:pStyle w:val="Standard"/>
        <w:ind w:right="-11" w:firstLine="652"/>
        <w:jc w:val="both"/>
      </w:pPr>
      <w:r>
        <w:rPr>
          <w:rFonts w:cs="Times New Roman"/>
          <w:color w:val="000000"/>
        </w:rPr>
        <w:t xml:space="preserve">1.3. </w:t>
      </w:r>
      <w:r>
        <w:t>Совет Ассоциации осуществляет общее руководство деятельностью Ассоциации, за исключением решения вопросов, отнесенных к исключительной компетенции Общего собрания членов Ассоциации. Совет Ассоциации в пределах своей компетенции вправе принимать решения, обеспечивающие выполнение решений иных органов Ассоциации.</w:t>
      </w:r>
    </w:p>
    <w:p w:rsidR="00C116D3" w:rsidRDefault="00C116D3">
      <w:pPr>
        <w:pStyle w:val="Standard"/>
        <w:ind w:right="-11" w:firstLine="652"/>
        <w:jc w:val="both"/>
      </w:pPr>
    </w:p>
    <w:p w:rsidR="0039408F" w:rsidRDefault="00C63C82" w:rsidP="00C116D3">
      <w:pPr>
        <w:pStyle w:val="Standard"/>
        <w:ind w:left="567"/>
        <w:jc w:val="center"/>
      </w:pPr>
      <w:r>
        <w:rPr>
          <w:b/>
          <w:bCs/>
        </w:rPr>
        <w:t xml:space="preserve">2. </w:t>
      </w:r>
      <w:r>
        <w:rPr>
          <w:b/>
        </w:rPr>
        <w:t>Образование Совета Ассоциации, досрочное прекращение его полномочий, досрочное прекращение полномочий его членов.</w:t>
      </w:r>
    </w:p>
    <w:p w:rsidR="0039408F" w:rsidRDefault="00C63C82" w:rsidP="00C116D3">
      <w:pPr>
        <w:pStyle w:val="Standard"/>
        <w:ind w:right="-11" w:firstLine="652"/>
        <w:jc w:val="both"/>
      </w:pPr>
      <w:r>
        <w:t>2.1. Члены Совета Ассоциации избираются Общим собранием членов Ассоциации. Лица, избранные членами Совета Ассоциации, могут переизбираться неограниченное число раз.</w:t>
      </w:r>
    </w:p>
    <w:p w:rsidR="0039408F" w:rsidRDefault="00C63C82">
      <w:pPr>
        <w:pStyle w:val="Textbody"/>
        <w:spacing w:after="0"/>
        <w:ind w:right="-11" w:firstLine="652"/>
        <w:jc w:val="both"/>
      </w:pPr>
      <w:r>
        <w:t>2.2. Совет Ассоциации избирается в количестве не менее семи членов. Число членов Совета Ассоциации должно обеспечивать эффективное осуществление Советом Ассоциации его деятельности. Изменение количественного состава Совета Ассоциации может быть инициировано Президентом Ассоциации. Количественный состав Совета Ассоциации определяется соответствующим решением Общего собрания членов Ассоциации</w:t>
      </w:r>
      <w:r>
        <w:rPr>
          <w:rFonts w:eastAsia="Times New Roman" w:cs="Times New Roman"/>
          <w:color w:val="000000"/>
        </w:rPr>
        <w:t>.</w:t>
      </w:r>
    </w:p>
    <w:p w:rsidR="0039408F" w:rsidRDefault="00C63C82">
      <w:pPr>
        <w:pStyle w:val="Textbody"/>
        <w:spacing w:after="0"/>
        <w:ind w:right="-11" w:firstLine="652"/>
        <w:jc w:val="both"/>
      </w:pPr>
      <w:r>
        <w:t>2.3. Совет Ассоциации формируется из числа физических лиц - членов Ассоциации, а также независимых членов. Независимыми членами считаются лица, которые не связаны трудовыми отношениями с Ассоциации, не являющиеся членами Ассоциации и (или) их аффилированными лицами.</w:t>
      </w:r>
    </w:p>
    <w:p w:rsidR="0039408F" w:rsidRDefault="00C63C82">
      <w:pPr>
        <w:pStyle w:val="Textbody"/>
        <w:spacing w:after="0"/>
        <w:ind w:right="-11" w:firstLine="652"/>
        <w:jc w:val="both"/>
      </w:pPr>
      <w:r>
        <w:t>2.4. Лица, не являющиеся членами Ассоциации, не могут составлять более чем двадцать пять процентов от числа членов Совета Ассоциации.</w:t>
      </w:r>
    </w:p>
    <w:p w:rsidR="0039408F" w:rsidRDefault="00C63C82">
      <w:pPr>
        <w:pStyle w:val="Textbody"/>
        <w:spacing w:after="0"/>
        <w:ind w:right="-11" w:firstLine="652"/>
        <w:jc w:val="both"/>
      </w:pPr>
      <w:r>
        <w:t>2.5. Члены Совета Ассоциации избираются в следующем порядке:</w:t>
      </w:r>
    </w:p>
    <w:p w:rsidR="0039408F" w:rsidRDefault="00C63C82">
      <w:pPr>
        <w:pStyle w:val="Textbody"/>
        <w:spacing w:after="0"/>
        <w:ind w:right="-11" w:firstLine="652"/>
        <w:jc w:val="both"/>
      </w:pPr>
      <w:r>
        <w:t>2.5.1.</w:t>
      </w:r>
      <w:r>
        <w:tab/>
        <w:t>Члены Ассоциации в течение 10 (десяти) дней с момента уведомления о проведении Общего собрания членов Ассоциации представляют в Совет Ассоциации предложения с указанием кандидатур (кандидатуры) членов Совета Ассоциации путем направления в его адрес заказного письма с уведомлением о вручении либо вручения его под роспись лицу, уполномоченному принимать письменную корреспонденцию, адресованную Ассоциации.</w:t>
      </w:r>
    </w:p>
    <w:p w:rsidR="0039408F" w:rsidRDefault="00C63C82">
      <w:pPr>
        <w:pStyle w:val="Textbody"/>
        <w:spacing w:after="0"/>
        <w:ind w:right="-11" w:firstLine="652"/>
        <w:jc w:val="both"/>
      </w:pPr>
      <w:r>
        <w:t>2.5.2.</w:t>
      </w:r>
      <w:r>
        <w:tab/>
        <w:t>Если предложения с указанием кандидатур (кандидатуры) членов Совета Ассоциации направлены почтовым отправлением, датой предъявления такого предложения является дата, указанная на оттиске календарного штемпеля, подтверждающего дату отправки почтового отправления.</w:t>
      </w:r>
    </w:p>
    <w:p w:rsidR="0039408F" w:rsidRDefault="00C63C82">
      <w:pPr>
        <w:pStyle w:val="Textbody"/>
        <w:spacing w:after="0"/>
        <w:ind w:right="-11" w:firstLine="652"/>
        <w:jc w:val="both"/>
      </w:pPr>
      <w:r>
        <w:t>2.5.3.</w:t>
      </w:r>
      <w:r>
        <w:tab/>
        <w:t>В случае, если Совет Ассоциации в Ассоциации не образован, предложения с указанием кандидатур (кандидатуры) членов Совета Ассоциации представляются членами Ассоциации Генеральному директору в порядке, установленном п. 2.5.1, 2.5.2. настоящего Положения.</w:t>
      </w:r>
    </w:p>
    <w:p w:rsidR="004B12BF" w:rsidRDefault="00C63C82" w:rsidP="004B12BF">
      <w:pPr>
        <w:pStyle w:val="Textbody"/>
        <w:spacing w:after="0"/>
        <w:ind w:right="-11" w:firstLine="652"/>
        <w:contextualSpacing/>
        <w:jc w:val="both"/>
      </w:pPr>
      <w:r>
        <w:t>2.5.4.</w:t>
      </w:r>
      <w:r>
        <w:tab/>
      </w:r>
      <w:r w:rsidR="004B12BF">
        <w:t xml:space="preserve">Совет Ассоциации к дате Общего собрания членов Ассоциации формирует список кандидатов для избрания в члены Совета Ассоциации. Список кандидатов для избрания в члены Совета Ассоциации формируется Советом Ассоциации путем отбора кандидатов из представленных членами Ассоциации предложений с указанием кандидатур (кандидатуры) членов Совета Ассоциации путем голосования. </w:t>
      </w:r>
    </w:p>
    <w:p w:rsidR="004B12BF" w:rsidRDefault="004B12BF" w:rsidP="004B12BF">
      <w:pPr>
        <w:pStyle w:val="Textbody"/>
        <w:spacing w:after="0"/>
        <w:ind w:right="-11" w:firstLine="652"/>
        <w:contextualSpacing/>
        <w:jc w:val="both"/>
      </w:pPr>
      <w:r>
        <w:t xml:space="preserve">В список кандидатов для избрания в члены Совета Ассоциации включаются дополнительные кандидатуры в члены Совета Ассоциации (дополнительные члены Совета Ассоциации). </w:t>
      </w:r>
    </w:p>
    <w:p w:rsidR="004B12BF" w:rsidRDefault="004B12BF" w:rsidP="004B12BF">
      <w:pPr>
        <w:pStyle w:val="Textbody"/>
        <w:spacing w:after="0"/>
        <w:ind w:right="-11" w:firstLine="652"/>
        <w:contextualSpacing/>
        <w:jc w:val="both"/>
      </w:pPr>
      <w:r>
        <w:t xml:space="preserve">Из указанных дополнительных членов Совета Ассоциации в случае прекращения </w:t>
      </w:r>
      <w:r>
        <w:lastRenderedPageBreak/>
        <w:t xml:space="preserve">полномочий отдельных членов Совета Ассоциации решением Президента Ассоциации назначаются члены Совета Ассоциации. </w:t>
      </w:r>
    </w:p>
    <w:p w:rsidR="0039408F" w:rsidRDefault="00C63C82" w:rsidP="004B12BF">
      <w:pPr>
        <w:pStyle w:val="Textbody"/>
        <w:spacing w:after="0"/>
        <w:ind w:right="-11" w:firstLine="652"/>
        <w:contextualSpacing/>
        <w:jc w:val="both"/>
      </w:pPr>
      <w:r>
        <w:t>2.5.5.</w:t>
      </w:r>
      <w:r>
        <w:tab/>
        <w:t xml:space="preserve">Список кандидатов для избрания в члены Совета Ассоциации представляется для голосования на Общее собрание членов Ассоциации  </w:t>
      </w:r>
    </w:p>
    <w:p w:rsidR="0039408F" w:rsidRDefault="00C63C82">
      <w:pPr>
        <w:pStyle w:val="Textbody"/>
        <w:spacing w:after="0"/>
        <w:ind w:right="-11" w:firstLine="652"/>
        <w:jc w:val="both"/>
      </w:pPr>
      <w:r>
        <w:t>2.5.6.</w:t>
      </w:r>
      <w:r>
        <w:tab/>
        <w:t xml:space="preserve">Голосование на Общем собрании членов Ассоциации осуществляется непосредственно за список кандидатов для избрания в члены Совета Ассоциации. В случае, если Совет Ассоциации Общим собранием членов Ассоциации не избран, то полномочия ранее избранного Совета Ассоциации продолжают действовать до переизбрания Совета Ассоциации Общим собранием членов Ассоциации. Совет Ассоциации считается не избранным в том случае, если не состоялось голосование </w:t>
      </w:r>
      <w:r w:rsidR="0079180D">
        <w:t xml:space="preserve">отдельно </w:t>
      </w:r>
      <w:r>
        <w:t xml:space="preserve">за </w:t>
      </w:r>
      <w:r w:rsidR="0079180D">
        <w:t>каждого кандидата</w:t>
      </w:r>
      <w:r>
        <w:t xml:space="preserve"> для избрания в члены Совета Ассоциации.</w:t>
      </w:r>
    </w:p>
    <w:p w:rsidR="0039408F" w:rsidRPr="000A465D" w:rsidRDefault="00C63C82" w:rsidP="000A465D">
      <w:pPr>
        <w:pStyle w:val="Textbody"/>
        <w:tabs>
          <w:tab w:val="left" w:pos="709"/>
          <w:tab w:val="left" w:pos="1418"/>
          <w:tab w:val="left" w:pos="2127"/>
          <w:tab w:val="left" w:pos="2836"/>
          <w:tab w:val="left" w:pos="3545"/>
          <w:tab w:val="left" w:pos="4254"/>
          <w:tab w:val="left" w:pos="4963"/>
          <w:tab w:val="left" w:pos="5672"/>
          <w:tab w:val="left" w:pos="6381"/>
          <w:tab w:val="left" w:pos="6878"/>
        </w:tabs>
        <w:spacing w:after="0"/>
        <w:ind w:right="-11" w:firstLine="652"/>
        <w:jc w:val="both"/>
        <w:rPr>
          <w:color w:val="FF0000"/>
        </w:rPr>
      </w:pPr>
      <w:r w:rsidRPr="00B83A4E">
        <w:t>2.5.7.</w:t>
      </w:r>
      <w:r w:rsidRPr="00B83A4E">
        <w:tab/>
        <w:t>Совет Ассоциации избирается сроком на 15 лет.</w:t>
      </w:r>
    </w:p>
    <w:p w:rsidR="0039408F" w:rsidRDefault="00C63C82">
      <w:pPr>
        <w:pStyle w:val="Textbody"/>
        <w:spacing w:after="0"/>
        <w:ind w:right="-11" w:firstLine="652"/>
        <w:jc w:val="both"/>
      </w:pPr>
      <w:r>
        <w:t>2.6. Лица, избираемые в Совет Ассоциации, не могут быть избраны в состав Дисциплинарного комитета Ассоциации.</w:t>
      </w:r>
    </w:p>
    <w:p w:rsidR="0039408F" w:rsidRDefault="00C63C82">
      <w:pPr>
        <w:pStyle w:val="Textbody"/>
        <w:spacing w:after="0"/>
        <w:ind w:right="-11" w:firstLine="652"/>
        <w:jc w:val="both"/>
      </w:pPr>
      <w:r>
        <w:t>2.7. Полномочия Совета Ассоциации могут быть досрочно прекращены по решению Общего собрания членов Ассоциации по следующим основаниям:</w:t>
      </w:r>
    </w:p>
    <w:p w:rsidR="0039408F" w:rsidRDefault="00C63C82">
      <w:pPr>
        <w:pStyle w:val="Textbody"/>
        <w:spacing w:after="0"/>
        <w:ind w:right="-11" w:firstLine="652"/>
        <w:jc w:val="both"/>
      </w:pPr>
      <w:r>
        <w:t>2.7.1.</w:t>
      </w:r>
      <w:r>
        <w:tab/>
        <w:t>добровольная отставка Совета Ассоциации;</w:t>
      </w:r>
    </w:p>
    <w:p w:rsidR="0039408F" w:rsidRDefault="00C63C82">
      <w:pPr>
        <w:pStyle w:val="Textbody"/>
        <w:spacing w:after="0"/>
        <w:ind w:right="-11" w:firstLine="652"/>
        <w:jc w:val="both"/>
      </w:pPr>
      <w:r>
        <w:t>2.7.2.</w:t>
      </w:r>
      <w:r>
        <w:tab/>
        <w:t>несоответствие и (или) противоречие деятельности Совета Ассоциации по реализации его полномочий целям деятельности Ассоциации.</w:t>
      </w:r>
    </w:p>
    <w:p w:rsidR="0039408F" w:rsidRDefault="00C63C82">
      <w:pPr>
        <w:pStyle w:val="Textbody"/>
        <w:spacing w:after="0"/>
        <w:ind w:right="-11" w:firstLine="652"/>
        <w:jc w:val="both"/>
      </w:pPr>
      <w:r>
        <w:t>2.8. Досрочное освобождение члена Совета Ассоциации от исполнения обязанностей осуществляется Общим собранием членов Ассоциации в случае:</w:t>
      </w:r>
    </w:p>
    <w:p w:rsidR="0039408F" w:rsidRDefault="00C63C82">
      <w:pPr>
        <w:pStyle w:val="Textbody"/>
        <w:spacing w:after="0"/>
        <w:ind w:right="-11" w:firstLine="652"/>
        <w:jc w:val="both"/>
      </w:pPr>
      <w:r>
        <w:t>2.8.1.</w:t>
      </w:r>
      <w:r>
        <w:tab/>
        <w:t>подачи членом Совета Ассоциации заявления об освобождении от исполнения обязанностей,</w:t>
      </w:r>
    </w:p>
    <w:p w:rsidR="0039408F" w:rsidRDefault="00C63C82">
      <w:pPr>
        <w:pStyle w:val="Textbody"/>
        <w:spacing w:after="0"/>
        <w:ind w:right="-11" w:firstLine="652"/>
        <w:jc w:val="both"/>
      </w:pPr>
      <w:r>
        <w:t>2.8.2.</w:t>
      </w:r>
      <w:r>
        <w:tab/>
        <w:t>неисполнения или ненадлежащего исполнения членом Совета Ассоциации своих обязанностей, либо нарушения норм действующего законодательства Российской Федерации;</w:t>
      </w:r>
    </w:p>
    <w:p w:rsidR="0039408F" w:rsidRDefault="00C63C82">
      <w:pPr>
        <w:pStyle w:val="Textbody"/>
        <w:spacing w:after="0"/>
        <w:ind w:right="-11" w:firstLine="652"/>
        <w:jc w:val="both"/>
      </w:pPr>
      <w:r>
        <w:t>2.8.3.</w:t>
      </w:r>
      <w:r>
        <w:tab/>
        <w:t>смерти члена Совета Ассоциации, объявления члена Совета Ассоциации умершим или признание его безвестно отсутствующим в установленном законом порядке, состояние здоровья члена Совета Ассоциации, несовместимое с пребыванием в должности члена Совета Ассоциации.</w:t>
      </w:r>
    </w:p>
    <w:p w:rsidR="004B12BF" w:rsidRPr="004B12BF" w:rsidRDefault="00C63C82" w:rsidP="004B12BF">
      <w:pPr>
        <w:pStyle w:val="Textbody"/>
        <w:spacing w:after="0"/>
        <w:ind w:right="-11" w:firstLine="652"/>
        <w:jc w:val="both"/>
      </w:pPr>
      <w:r w:rsidRPr="004B12BF">
        <w:t xml:space="preserve">2.9. </w:t>
      </w:r>
      <w:r w:rsidR="004B12BF" w:rsidRPr="004B12BF">
        <w:t xml:space="preserve">В случае досрочного прекращения полномочий всего Совета Ассоциации Общее собрание членов Ассоциации избирает в порядке, предусмотренном п. 2.5. настоящего Положения, Совет Ассоциации в новом составе. </w:t>
      </w:r>
    </w:p>
    <w:p w:rsidR="004B12BF" w:rsidRPr="004B12BF" w:rsidRDefault="004B12BF" w:rsidP="004B12BF">
      <w:pPr>
        <w:pStyle w:val="Textbody"/>
        <w:spacing w:after="0"/>
        <w:ind w:right="-11" w:firstLine="652"/>
        <w:jc w:val="both"/>
      </w:pPr>
      <w:r w:rsidRPr="004B12BF">
        <w:t>2.10. В случае досрочного прекращения полномочий (освобождения от исполнения обязанностей) отдельного члена Совета Ассоциации, его замена в Совете Ассоциации происходит на основании Решения Президента Совета Ассоциации на членов Совета из числа избранных Общим собранием членов Ассоциации дополнительных членов.</w:t>
      </w:r>
    </w:p>
    <w:p w:rsidR="0039408F" w:rsidRPr="004B12BF" w:rsidRDefault="004B12BF" w:rsidP="004B12BF">
      <w:pPr>
        <w:pStyle w:val="Textbody"/>
        <w:spacing w:after="0"/>
        <w:ind w:right="-11" w:firstLine="652"/>
        <w:jc w:val="both"/>
      </w:pPr>
      <w:r w:rsidRPr="004B12BF">
        <w:t>При отсутствии избранных Общим собранием членов Ассоциации дополнительных членов Совета Ассоциации, замена отдельных членов Совета Ассоциации, чьи полномочия прекращены либо которые освобождены от исполнения обязанностей, осуществляется в соответствии с п. 2.5 настоящего Положения, путем голосования за список отдельных новых членов Совета Ассоциации.</w:t>
      </w:r>
    </w:p>
    <w:p w:rsidR="0039408F" w:rsidRDefault="00C63C82" w:rsidP="00C116D3">
      <w:pPr>
        <w:pStyle w:val="Standard"/>
        <w:ind w:right="-11" w:firstLine="652"/>
        <w:jc w:val="center"/>
        <w:rPr>
          <w:b/>
        </w:rPr>
      </w:pPr>
      <w:r>
        <w:rPr>
          <w:b/>
        </w:rPr>
        <w:t>3. Президент Ассоциации.</w:t>
      </w:r>
    </w:p>
    <w:p w:rsidR="0039408F" w:rsidRDefault="00C63C82">
      <w:pPr>
        <w:pStyle w:val="Textbody"/>
        <w:spacing w:after="0"/>
        <w:ind w:right="-11" w:firstLine="652"/>
        <w:jc w:val="both"/>
      </w:pPr>
      <w:r>
        <w:t>3.1.  Президент Ассоциации осуществляет руководство Советом Ассоциации.</w:t>
      </w:r>
    </w:p>
    <w:p w:rsidR="0039408F" w:rsidRDefault="00C63C82">
      <w:pPr>
        <w:pStyle w:val="Textbody"/>
        <w:spacing w:after="0"/>
        <w:ind w:right="-11" w:firstLine="652"/>
        <w:jc w:val="both"/>
      </w:pPr>
      <w:r>
        <w:rPr>
          <w:rFonts w:eastAsia="Times New Roman" w:cs="Times New Roman"/>
        </w:rPr>
        <w:t xml:space="preserve">3.2. </w:t>
      </w:r>
      <w:r>
        <w:t>Президент Ассоциации избирается Общим собранием членов Ассоциации и может быть избран отдельно от Совета Ассоциации</w:t>
      </w:r>
      <w:r>
        <w:rPr>
          <w:rFonts w:eastAsia="Times New Roman" w:cs="Times New Roman"/>
          <w:color w:val="000000"/>
        </w:rPr>
        <w:t>.</w:t>
      </w:r>
    </w:p>
    <w:p w:rsidR="0039408F" w:rsidRDefault="00C63C82">
      <w:pPr>
        <w:pStyle w:val="Textbody"/>
        <w:spacing w:after="0"/>
        <w:ind w:right="-11" w:firstLine="652"/>
        <w:jc w:val="both"/>
      </w:pPr>
      <w:r>
        <w:t>3.3. Президент Ассоциации избирается в следующем порядке:</w:t>
      </w:r>
    </w:p>
    <w:p w:rsidR="00524FEF" w:rsidRDefault="00C63C82">
      <w:pPr>
        <w:pStyle w:val="Textbody"/>
        <w:spacing w:after="0"/>
        <w:ind w:right="-11" w:firstLine="652"/>
        <w:jc w:val="both"/>
        <w:rPr>
          <w:rFonts w:eastAsia="Times New Roman" w:cs="Times New Roman"/>
          <w:color w:val="FF0000"/>
        </w:rPr>
      </w:pPr>
      <w:r>
        <w:rPr>
          <w:rFonts w:eastAsia="Times New Roman" w:cs="Times New Roman"/>
        </w:rPr>
        <w:t>3.3.1.</w:t>
      </w:r>
      <w:r>
        <w:rPr>
          <w:rFonts w:eastAsia="Times New Roman" w:cs="Times New Roman"/>
        </w:rPr>
        <w:tab/>
      </w:r>
      <w:r>
        <w:rPr>
          <w:rFonts w:eastAsia="Times New Roman" w:cs="Times New Roman"/>
          <w:color w:val="000000"/>
        </w:rPr>
        <w:t xml:space="preserve">Члены </w:t>
      </w:r>
      <w:r>
        <w:t>Ассоциации</w:t>
      </w:r>
      <w:r>
        <w:rPr>
          <w:rFonts w:eastAsia="Times New Roman" w:cs="Times New Roman"/>
          <w:color w:val="000000"/>
        </w:rPr>
        <w:t xml:space="preserve"> в течение 10 (десяти) дней с момента уведомления о проведении Общего собрания членов </w:t>
      </w:r>
      <w:r>
        <w:t>Ассоциации</w:t>
      </w:r>
      <w:r>
        <w:rPr>
          <w:rFonts w:eastAsia="Times New Roman" w:cs="Times New Roman"/>
          <w:color w:val="000000"/>
        </w:rPr>
        <w:t xml:space="preserve"> представляют </w:t>
      </w:r>
      <w:r w:rsidRPr="00B83A4E">
        <w:rPr>
          <w:rFonts w:eastAsia="Times New Roman" w:cs="Times New Roman"/>
        </w:rPr>
        <w:t xml:space="preserve">в Совет </w:t>
      </w:r>
      <w:r w:rsidRPr="00B83A4E">
        <w:t>Ассоциации</w:t>
      </w:r>
      <w:r w:rsidRPr="00B83A4E">
        <w:rPr>
          <w:rFonts w:eastAsia="Times New Roman" w:cs="Times New Roman"/>
        </w:rPr>
        <w:t xml:space="preserve"> предложения с указанием кандидатуры на должность Президента </w:t>
      </w:r>
      <w:r w:rsidRPr="00B83A4E">
        <w:t>Ассоциации</w:t>
      </w:r>
      <w:r w:rsidRPr="00B83A4E">
        <w:rPr>
          <w:rFonts w:eastAsia="Times New Roman" w:cs="Times New Roman"/>
        </w:rPr>
        <w:t xml:space="preserve"> путем направления в его адрес заказного письма с уведомлением о вручении либо вручения его под роспись лицу, уполномоченному принимать письменную корреспонденцию, </w:t>
      </w:r>
      <w:r w:rsidRPr="00B83A4E">
        <w:rPr>
          <w:rFonts w:eastAsia="Times New Roman" w:cs="Times New Roman"/>
        </w:rPr>
        <w:lastRenderedPageBreak/>
        <w:t xml:space="preserve">адресованную </w:t>
      </w:r>
      <w:r w:rsidRPr="00B83A4E">
        <w:t>Ассоциации</w:t>
      </w:r>
      <w:r w:rsidRPr="00B83A4E">
        <w:rPr>
          <w:rFonts w:eastAsia="Times New Roman" w:cs="Times New Roman"/>
        </w:rPr>
        <w:t>.</w:t>
      </w:r>
      <w:r w:rsidR="00FF60C8">
        <w:rPr>
          <w:rFonts w:eastAsia="Times New Roman" w:cs="Times New Roman"/>
          <w:color w:val="FF0000"/>
        </w:rPr>
        <w:t xml:space="preserve"> </w:t>
      </w:r>
    </w:p>
    <w:p w:rsidR="0039408F" w:rsidRDefault="00C63C82">
      <w:pPr>
        <w:pStyle w:val="Textbody"/>
        <w:spacing w:after="0"/>
        <w:ind w:right="-11" w:firstLine="652"/>
        <w:jc w:val="both"/>
      </w:pPr>
      <w:r>
        <w:t>3.3.2.</w:t>
      </w:r>
      <w:r>
        <w:tab/>
        <w:t>Если предложения с указанием кандидатуры Президента Ассоциации направлены почтовым отправлением, датой предъявления такого предложения является дата, указанная на оттиске календарного штемпеля, подтверждающего дату отправки почтового отправления.</w:t>
      </w:r>
    </w:p>
    <w:p w:rsidR="0039408F" w:rsidRDefault="00C63C82">
      <w:pPr>
        <w:pStyle w:val="Textbody"/>
        <w:spacing w:after="0"/>
        <w:ind w:right="-11" w:firstLine="652"/>
        <w:jc w:val="both"/>
      </w:pPr>
      <w:r>
        <w:t>3.3.3.</w:t>
      </w:r>
      <w:r>
        <w:tab/>
        <w:t>В случае, если Совет Ассоциации в Ассоциации не образован, предложения с указанием кандидатуры на должность Президента Ассоциации представляются членами Ассоциации Генеральному директору, в порядке, предусмотренном в п. 3.2.1, 3.2.2. настоящего Положения.</w:t>
      </w:r>
    </w:p>
    <w:p w:rsidR="0039408F" w:rsidRDefault="00C63C82">
      <w:pPr>
        <w:pStyle w:val="Textbody"/>
        <w:spacing w:after="0"/>
        <w:ind w:right="-11" w:firstLine="652"/>
        <w:jc w:val="both"/>
      </w:pPr>
      <w:r>
        <w:t>3.3.4.</w:t>
      </w:r>
      <w:r>
        <w:tab/>
        <w:t>Совет Ассоциации к дате Общего собрания членов Ассоциации формирует список кандидатов на должность Президента Ассоциации. Список кандидатов на должность Президента Ассоциации формируется Советом Ассоциации путем отбора кандидатов из представленных членами Ассоциации предложений с указанием кандидатуры на должность Президента Ассоциации путем голосования.</w:t>
      </w:r>
    </w:p>
    <w:p w:rsidR="0039408F" w:rsidRDefault="00C63C82">
      <w:pPr>
        <w:pStyle w:val="Textbody"/>
        <w:spacing w:after="0"/>
        <w:ind w:right="-11" w:firstLine="652"/>
        <w:jc w:val="both"/>
      </w:pPr>
      <w:r>
        <w:t>3.3.5.</w:t>
      </w:r>
      <w:r>
        <w:tab/>
        <w:t xml:space="preserve">Список кандидатов на должность Президента Ассоциации представляется для голосования на Общее собрание членов Ассоциации.  </w:t>
      </w:r>
    </w:p>
    <w:p w:rsidR="00524FEF" w:rsidRDefault="00C63C82">
      <w:pPr>
        <w:pStyle w:val="Textbody"/>
        <w:spacing w:after="0"/>
        <w:ind w:right="-11" w:firstLine="652"/>
        <w:jc w:val="both"/>
        <w:rPr>
          <w:color w:val="FF0000"/>
        </w:rPr>
      </w:pPr>
      <w:r>
        <w:t>3.3.6.</w:t>
      </w:r>
      <w:r>
        <w:tab/>
        <w:t xml:space="preserve"> Голосование на Общем собрании членов Ассоциации осуществляется непосредственно за одну из кандидатур в списке кандидатов на должность Президента Ассоциации. В случае если Президент Ассоциации Общим собранием членов Ассоциации не избран, то полномочия ранее избранного Президента Ассоциации продолжают действовать до переизбрания Президента Ассоциации Общим собранием членов Ассоциации. В случае, если ранее избранный Президент Ассоциации отсутствует и его полномочия не переданы иному назначенному лицу, члены Совета Ассоциации избирают Секретаря Совета Ассоциации, который до избрания Общим собранием Ассоциации Президента Ассоциации выполняет организационные функции и функции по ведению заседания Совета Ассоциации и Общего собрания членов Ассоциации.</w:t>
      </w:r>
      <w:r w:rsidR="00CB6E76">
        <w:t xml:space="preserve"> </w:t>
      </w:r>
    </w:p>
    <w:p w:rsidR="0039408F" w:rsidRDefault="00C63C82">
      <w:pPr>
        <w:pStyle w:val="Textbody"/>
        <w:spacing w:after="0"/>
        <w:ind w:right="-11" w:firstLine="652"/>
        <w:jc w:val="both"/>
      </w:pPr>
      <w:r>
        <w:t>3.4.</w:t>
      </w:r>
      <w:r>
        <w:tab/>
        <w:t>Президент Ассоциации может быть переизбран неограниченное количество раз. Президент Ассоциации избирается сроком на 15 лет.</w:t>
      </w:r>
    </w:p>
    <w:p w:rsidR="0039408F" w:rsidRDefault="00C63C82">
      <w:pPr>
        <w:pStyle w:val="Textbody"/>
        <w:spacing w:after="0"/>
        <w:ind w:right="-11" w:firstLine="652"/>
        <w:jc w:val="both"/>
      </w:pPr>
      <w:r>
        <w:rPr>
          <w:rFonts w:eastAsia="Times New Roman" w:cs="Times New Roman"/>
          <w:color w:val="000000"/>
        </w:rPr>
        <w:t>3.5.</w:t>
      </w:r>
      <w:r>
        <w:rPr>
          <w:rFonts w:eastAsia="Times New Roman" w:cs="Times New Roman"/>
          <w:color w:val="000000"/>
        </w:rPr>
        <w:tab/>
      </w:r>
      <w:r>
        <w:t>Президент Ассоциации:</w:t>
      </w:r>
    </w:p>
    <w:p w:rsidR="0039408F" w:rsidRDefault="00C63C82">
      <w:pPr>
        <w:pStyle w:val="Textbody"/>
        <w:spacing w:after="0"/>
        <w:ind w:right="-11" w:firstLine="652"/>
        <w:jc w:val="both"/>
      </w:pPr>
      <w:r>
        <w:t>3.5.1.</w:t>
      </w:r>
      <w:r>
        <w:tab/>
        <w:t>Вправе принять решение не проводить назначенное на определенную дату заседание Совета Ассоциации, в случае отсутствия вопросов для рассмотрения Советом Ассоциации.</w:t>
      </w:r>
    </w:p>
    <w:p w:rsidR="0039408F" w:rsidRDefault="00C63C82">
      <w:pPr>
        <w:pStyle w:val="Textbody"/>
        <w:spacing w:after="0"/>
        <w:ind w:right="-11" w:firstLine="652"/>
        <w:jc w:val="both"/>
      </w:pPr>
      <w:r>
        <w:t>3.5.2.</w:t>
      </w:r>
      <w:r>
        <w:tab/>
        <w:t>Созывает заседания Совета Ассоциации.</w:t>
      </w:r>
    </w:p>
    <w:p w:rsidR="0039408F" w:rsidRDefault="00C63C82">
      <w:pPr>
        <w:pStyle w:val="Textbody"/>
        <w:spacing w:after="0"/>
        <w:ind w:right="-11" w:firstLine="652"/>
        <w:jc w:val="both"/>
      </w:pPr>
      <w:r>
        <w:t>3.5.3.</w:t>
      </w:r>
      <w:r>
        <w:tab/>
        <w:t>Рассматривает требования о проведении заседания Совета Ассоциации и принимает решение о проведении заседания Совета Ассоциации или об отказе в его проведении.</w:t>
      </w:r>
    </w:p>
    <w:p w:rsidR="0039408F" w:rsidRDefault="00C63C82">
      <w:pPr>
        <w:pStyle w:val="Textbody"/>
        <w:spacing w:after="0"/>
        <w:ind w:right="-11" w:firstLine="652"/>
        <w:jc w:val="both"/>
      </w:pPr>
      <w:r>
        <w:t>3.5.4.</w:t>
      </w:r>
      <w:r>
        <w:tab/>
        <w:t>Председательствует на заседании Совета Ассоциации, на Общем собрании членов Ассоциации, либо назначает такое лицо.</w:t>
      </w:r>
    </w:p>
    <w:p w:rsidR="0039408F" w:rsidRDefault="00C63C82">
      <w:pPr>
        <w:pStyle w:val="Textbody"/>
        <w:spacing w:after="0"/>
        <w:ind w:right="-11" w:firstLine="652"/>
        <w:jc w:val="both"/>
      </w:pPr>
      <w:r>
        <w:t>3.5.5.</w:t>
      </w:r>
      <w:r>
        <w:tab/>
        <w:t>Определяет порядок доведения до членов Совета Ассоциации, членов Ассоциации, генерального директора Ассоциации и иных лиц решений, принятых Советом Ассоциации.</w:t>
      </w:r>
    </w:p>
    <w:p w:rsidR="0039408F" w:rsidRDefault="00C63C82">
      <w:pPr>
        <w:pStyle w:val="Textbody"/>
        <w:spacing w:after="0"/>
        <w:ind w:right="-11" w:firstLine="652"/>
        <w:jc w:val="both"/>
      </w:pPr>
      <w:r>
        <w:t>3.5.6.</w:t>
      </w:r>
      <w:r>
        <w:tab/>
        <w:t>Инициирует изменение количественного состава Совета Ассоциации.</w:t>
      </w:r>
    </w:p>
    <w:p w:rsidR="0039408F" w:rsidRDefault="00C63C82">
      <w:pPr>
        <w:pStyle w:val="Textbody"/>
        <w:spacing w:after="0"/>
        <w:ind w:right="-11" w:firstLine="652"/>
        <w:jc w:val="both"/>
      </w:pPr>
      <w:r>
        <w:t>3.5.7.</w:t>
      </w:r>
      <w:r>
        <w:tab/>
        <w:t>Назначает вице-президентов Совета Ассоциации и определяет их количество.</w:t>
      </w:r>
    </w:p>
    <w:p w:rsidR="0039408F" w:rsidRPr="00B83A4E" w:rsidRDefault="00C63C82" w:rsidP="00B83A4E">
      <w:pPr>
        <w:pStyle w:val="Textbody"/>
        <w:spacing w:after="0"/>
        <w:ind w:right="-11" w:firstLine="652"/>
        <w:jc w:val="both"/>
      </w:pPr>
      <w:r>
        <w:t>3.5.8.</w:t>
      </w:r>
      <w:r>
        <w:tab/>
        <w:t>Определяет приказами размеры вступительного, регулярного членского взносов.</w:t>
      </w:r>
    </w:p>
    <w:p w:rsidR="0039408F" w:rsidRDefault="00B83A4E">
      <w:pPr>
        <w:pStyle w:val="Textbody"/>
        <w:spacing w:after="0"/>
        <w:ind w:right="-11" w:firstLine="652"/>
        <w:jc w:val="both"/>
      </w:pPr>
      <w:r>
        <w:t>3.5.9</w:t>
      </w:r>
      <w:r w:rsidR="00C63C82">
        <w:t>.</w:t>
      </w:r>
      <w:r w:rsidR="00C63C82">
        <w:tab/>
        <w:t>Осуществляет иные полномочия</w:t>
      </w:r>
      <w:r w:rsidR="00C63C82">
        <w:rPr>
          <w:rFonts w:eastAsia="Times New Roman" w:cs="Times New Roman"/>
          <w:color w:val="000000"/>
        </w:rPr>
        <w:t>.</w:t>
      </w:r>
    </w:p>
    <w:p w:rsidR="0039408F" w:rsidRDefault="00C63C82">
      <w:pPr>
        <w:pStyle w:val="Textbody"/>
        <w:spacing w:after="0"/>
        <w:ind w:right="-11" w:firstLine="652"/>
        <w:jc w:val="both"/>
      </w:pPr>
      <w:r>
        <w:rPr>
          <w:rFonts w:eastAsia="Times New Roman" w:cs="Times New Roman"/>
          <w:color w:val="000000"/>
        </w:rPr>
        <w:t xml:space="preserve">3.6. </w:t>
      </w:r>
      <w:r>
        <w:t>Президент Ассоциации обладает правом вето – правом в одностороннем порядке заблокировать принятие или изменение того или иного решения Совета Ассоциации, приостановить исполнение решений Совета Ассоциации.</w:t>
      </w:r>
    </w:p>
    <w:p w:rsidR="00C116D3" w:rsidRDefault="00C116D3">
      <w:pPr>
        <w:pStyle w:val="Textbody"/>
        <w:spacing w:after="0"/>
        <w:ind w:right="-11" w:firstLine="652"/>
        <w:jc w:val="both"/>
      </w:pPr>
    </w:p>
    <w:p w:rsidR="0039408F" w:rsidRDefault="00C63C82" w:rsidP="00C116D3">
      <w:pPr>
        <w:pStyle w:val="Standard"/>
        <w:ind w:left="567"/>
        <w:jc w:val="center"/>
      </w:pPr>
      <w:r>
        <w:rPr>
          <w:b/>
          <w:bCs/>
        </w:rPr>
        <w:t xml:space="preserve">4. </w:t>
      </w:r>
      <w:r>
        <w:rPr>
          <w:b/>
        </w:rPr>
        <w:t>Полномочия Совета Ассоциации</w:t>
      </w:r>
      <w:r>
        <w:rPr>
          <w:b/>
          <w:bCs/>
        </w:rPr>
        <w:t>.</w:t>
      </w:r>
    </w:p>
    <w:p w:rsidR="0039408F" w:rsidRDefault="00C63C82" w:rsidP="00C116D3">
      <w:pPr>
        <w:pStyle w:val="Textbody"/>
        <w:spacing w:after="0"/>
        <w:ind w:right="-11" w:firstLine="652"/>
        <w:jc w:val="both"/>
      </w:pPr>
      <w:r>
        <w:t xml:space="preserve">4.1. К исключительной компетенции Совета Ассоциации относятся следующие </w:t>
      </w:r>
      <w:r>
        <w:lastRenderedPageBreak/>
        <w:t>вопросы:</w:t>
      </w:r>
    </w:p>
    <w:p w:rsidR="0039408F" w:rsidRDefault="00C63C82">
      <w:pPr>
        <w:pStyle w:val="Textbody"/>
        <w:spacing w:after="0"/>
        <w:ind w:right="-11" w:firstLine="652"/>
        <w:jc w:val="both"/>
      </w:pPr>
      <w:r>
        <w:t>4.1.1.</w:t>
      </w:r>
      <w:r>
        <w:tab/>
      </w:r>
      <w:r>
        <w:rPr>
          <w:rFonts w:cs="Times New Roman"/>
        </w:rPr>
        <w:t>утверждение стандартов и правил оценочной деятельности, правил деловой и профессиональной этики в соответствии с типовыми</w:t>
      </w:r>
      <w:r w:rsidR="007B2DB7">
        <w:rPr>
          <w:rFonts w:cs="Times New Roman"/>
        </w:rPr>
        <w:t xml:space="preserve"> </w:t>
      </w:r>
      <w:r>
        <w:rPr>
          <w:rFonts w:cs="Times New Roman"/>
        </w:rPr>
        <w:t>правилами профессиональной этики оценщиков;</w:t>
      </w:r>
    </w:p>
    <w:p w:rsidR="0039408F" w:rsidRDefault="00C63C82">
      <w:pPr>
        <w:pStyle w:val="Textbody"/>
        <w:spacing w:after="0"/>
        <w:ind w:right="-11" w:firstLine="652"/>
        <w:jc w:val="both"/>
        <w:rPr>
          <w:rFonts w:cs="Times New Roman"/>
        </w:rPr>
      </w:pPr>
      <w:r>
        <w:rPr>
          <w:rFonts w:cs="Times New Roman"/>
        </w:rPr>
        <w:t>4.1.2. принятие в члены Ассоциации, прекращение членства в Ассоциации и в случаях, предусмотренных действующим законодательством об оценочной деятельности, приостановление права осуществления оценочной деятельности, восстановление этого права;</w:t>
      </w:r>
    </w:p>
    <w:p w:rsidR="0039408F" w:rsidRDefault="00C63C82">
      <w:pPr>
        <w:pStyle w:val="Textbody"/>
        <w:spacing w:after="0"/>
        <w:ind w:right="-11" w:firstLine="652"/>
        <w:jc w:val="both"/>
        <w:rPr>
          <w:rFonts w:cs="Times New Roman"/>
        </w:rPr>
      </w:pPr>
      <w:r>
        <w:rPr>
          <w:rFonts w:cs="Times New Roman"/>
        </w:rPr>
        <w:t>4.1.3. образование комитетов, предусмотренных внутренними документами Ассоциации,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Ассоциации требований действующего законодательства об оценочной деятельности, федеральных стандартов оценки, стандартов и правил оценочной деятельности, правил деловой и профессиональной этики, и положений об иных комитетах;</w:t>
      </w:r>
    </w:p>
    <w:p w:rsidR="0039408F" w:rsidRDefault="00C63C82">
      <w:pPr>
        <w:pStyle w:val="a6"/>
        <w:numPr>
          <w:ilvl w:val="2"/>
          <w:numId w:val="3"/>
        </w:numPr>
        <w:tabs>
          <w:tab w:val="left" w:pos="-1962"/>
        </w:tabs>
        <w:spacing w:after="0"/>
        <w:jc w:val="both"/>
        <w:rPr>
          <w:rFonts w:cs="Times New Roman"/>
        </w:rPr>
      </w:pPr>
      <w:r>
        <w:rPr>
          <w:rFonts w:cs="Times New Roman"/>
        </w:rPr>
        <w:t>утверждение инвестиционной декларации компенсационного фонда;</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положения о порядке осуществления контроля за оценочной деятельностью членов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установление дополнительных требований к членам экспертного совета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установление порядка утверждения экспертного заключения, подготовленного экспертом или экспертами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размера платы за проведение экспертизы отчета;</w:t>
      </w:r>
    </w:p>
    <w:p w:rsidR="00AB2347" w:rsidRDefault="00AB2347" w:rsidP="00AB2347">
      <w:pPr>
        <w:pStyle w:val="a6"/>
        <w:numPr>
          <w:ilvl w:val="2"/>
          <w:numId w:val="3"/>
        </w:numPr>
        <w:tabs>
          <w:tab w:val="left" w:pos="898"/>
        </w:tabs>
        <w:spacing w:after="0"/>
        <w:ind w:left="0" w:firstLine="710"/>
        <w:jc w:val="both"/>
        <w:rPr>
          <w:rFonts w:cs="Times New Roman"/>
        </w:rPr>
      </w:pPr>
      <w:r w:rsidRPr="00B83A4E">
        <w:rPr>
          <w:rFonts w:cs="Times New Roman"/>
        </w:rPr>
        <w:t>принятие решений о проведении</w:t>
      </w:r>
      <w:r w:rsidRPr="00B83A4E">
        <w:t xml:space="preserve"> плановых проверок членов СРО</w:t>
      </w:r>
      <w:r w:rsidR="00B83A4E" w:rsidRPr="00B83A4E">
        <w:t>;</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принятие решений о проведении проверок деятельности исполнительного органа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представление общему собранию членов Ассоциации кандидата либо кандидатов для назначения на должность исполнительного органа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годовых отчетов и бухгалтерской (финансовой) отчетности Ассоциации.</w:t>
      </w:r>
    </w:p>
    <w:p w:rsidR="007B2DB7" w:rsidRDefault="007B2DB7" w:rsidP="007B2DB7">
      <w:pPr>
        <w:pStyle w:val="a6"/>
        <w:numPr>
          <w:ilvl w:val="2"/>
          <w:numId w:val="3"/>
        </w:numPr>
        <w:tabs>
          <w:tab w:val="left" w:pos="898"/>
        </w:tabs>
        <w:spacing w:after="0"/>
        <w:ind w:left="0" w:firstLine="710"/>
        <w:jc w:val="both"/>
      </w:pPr>
      <w:r w:rsidRPr="007B2DB7">
        <w:t>рассмотрение и утверждение рекомендации об исключении члена из саморегулируемой организации оценщиков или от</w:t>
      </w:r>
      <w:r>
        <w:t>клонение указанной рекомендации;</w:t>
      </w:r>
    </w:p>
    <w:p w:rsidR="007B2DB7" w:rsidRDefault="007B2DB7" w:rsidP="00C63C82">
      <w:pPr>
        <w:pStyle w:val="a6"/>
        <w:numPr>
          <w:ilvl w:val="2"/>
          <w:numId w:val="3"/>
        </w:numPr>
        <w:tabs>
          <w:tab w:val="left" w:pos="898"/>
        </w:tabs>
        <w:spacing w:after="0"/>
        <w:ind w:left="0" w:firstLine="710"/>
        <w:jc w:val="both"/>
      </w:pPr>
      <w:r w:rsidRPr="007B2DB7">
        <w:t>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w:t>
      </w:r>
      <w:r>
        <w:t>осстановление этой деятельности.</w:t>
      </w:r>
    </w:p>
    <w:p w:rsidR="0039408F" w:rsidRDefault="00C63C82">
      <w:pPr>
        <w:pStyle w:val="Textbody"/>
        <w:spacing w:after="0"/>
        <w:ind w:right="-11" w:firstLine="652"/>
        <w:jc w:val="both"/>
      </w:pPr>
      <w:r>
        <w:t>4.2. К компетенции Совета Ассоциации относятся следующие вопросы:</w:t>
      </w:r>
    </w:p>
    <w:p w:rsidR="0039408F" w:rsidRDefault="00C63C82">
      <w:pPr>
        <w:pStyle w:val="Textbody"/>
        <w:spacing w:after="0"/>
        <w:ind w:right="-11" w:firstLine="652"/>
        <w:jc w:val="both"/>
      </w:pPr>
      <w:r>
        <w:t>4.2.1.</w:t>
      </w:r>
      <w:r>
        <w:tab/>
      </w:r>
      <w:r>
        <w:rPr>
          <w:rFonts w:cs="Times New Roman"/>
        </w:rPr>
        <w:t xml:space="preserve">создание специализированных органов Ассоциации, утверждение положений о них и правил осуществления ими деятельности, в том числе избрание Счетной комиссии, утверждение Положения о Счетной комиссии. </w:t>
      </w:r>
    </w:p>
    <w:p w:rsidR="0039408F" w:rsidRDefault="00C63C82">
      <w:pPr>
        <w:pStyle w:val="Textbody"/>
        <w:spacing w:after="0"/>
        <w:ind w:right="-11" w:firstLine="652"/>
        <w:jc w:val="both"/>
        <w:rPr>
          <w:rFonts w:cs="Times New Roman"/>
        </w:rPr>
      </w:pPr>
      <w:r>
        <w:rPr>
          <w:rFonts w:cs="Times New Roman"/>
        </w:rPr>
        <w:t>4.2.2. утверждение финансового плана Ассоциации и внесение в него изменений;</w:t>
      </w:r>
    </w:p>
    <w:p w:rsidR="0039408F" w:rsidRDefault="00C63C82">
      <w:pPr>
        <w:pStyle w:val="Textbody"/>
        <w:spacing w:after="0"/>
        <w:ind w:right="-11" w:firstLine="652"/>
        <w:jc w:val="both"/>
        <w:rPr>
          <w:rFonts w:cs="Times New Roman"/>
        </w:rPr>
      </w:pPr>
      <w:r>
        <w:rPr>
          <w:rFonts w:cs="Times New Roman"/>
        </w:rPr>
        <w:t>4.2.3. утверждение стандартов и правил Ассоц</w:t>
      </w:r>
      <w:r w:rsidR="001E26EF">
        <w:rPr>
          <w:rFonts w:cs="Times New Roman"/>
        </w:rPr>
        <w:t>иации, внесение в них изменений.</w:t>
      </w:r>
    </w:p>
    <w:p w:rsidR="0039408F" w:rsidRDefault="0039408F">
      <w:pPr>
        <w:pStyle w:val="Textbody"/>
        <w:spacing w:after="0"/>
        <w:ind w:right="-11" w:firstLine="652"/>
        <w:jc w:val="both"/>
      </w:pPr>
    </w:p>
    <w:p w:rsidR="0039408F" w:rsidRPr="00C116D3" w:rsidRDefault="00C63C82" w:rsidP="00C116D3">
      <w:pPr>
        <w:pStyle w:val="Standard"/>
        <w:ind w:right="-11" w:firstLine="652"/>
        <w:jc w:val="center"/>
      </w:pPr>
      <w:r>
        <w:rPr>
          <w:b/>
          <w:bCs/>
        </w:rPr>
        <w:t xml:space="preserve">5. </w:t>
      </w:r>
      <w:r>
        <w:rPr>
          <w:b/>
        </w:rPr>
        <w:t>Заседания Совета Ассоциации.</w:t>
      </w:r>
    </w:p>
    <w:p w:rsidR="0039408F" w:rsidRDefault="00C63C82">
      <w:pPr>
        <w:pStyle w:val="Textbody"/>
        <w:spacing w:after="0"/>
        <w:ind w:right="-11" w:firstLine="652"/>
        <w:jc w:val="both"/>
      </w:pPr>
      <w:r>
        <w:t>5.1. Деятельность Совета Ассоциации осуществляется в форме заседаний Совета Ассоциации, а также путем непосредственного осуществления своих полномочий членами Совета Ассоциации.</w:t>
      </w:r>
    </w:p>
    <w:p w:rsidR="0039408F" w:rsidRDefault="00C63C82">
      <w:pPr>
        <w:pStyle w:val="Textbody"/>
        <w:spacing w:after="0"/>
        <w:ind w:right="-11" w:firstLine="652"/>
        <w:jc w:val="both"/>
      </w:pPr>
      <w:r>
        <w:t>5.2. Заседания Совета Ассоциации проводятся по мере необходимости, но не реже одного раза в месяц. По решению Совета Ассоциации его заседания могут проводиться в установленное время конкретного числа каждого месяца без дополнительного уведомления о заседании каждого члена Совета Ассоциации.</w:t>
      </w:r>
    </w:p>
    <w:p w:rsidR="0039408F" w:rsidRDefault="00C63C82">
      <w:pPr>
        <w:pStyle w:val="Textbody"/>
        <w:spacing w:after="0"/>
        <w:ind w:right="-11" w:firstLine="652"/>
        <w:jc w:val="both"/>
      </w:pPr>
      <w:r>
        <w:t xml:space="preserve">5.3. В случае отсутствия вопросов для рассмотрения Советом Ассоциации, Президентом Ассоциации может быть принято решение заседание Совета Ассоциации, </w:t>
      </w:r>
      <w:r>
        <w:lastRenderedPageBreak/>
        <w:t>назначенное на определенную дату, не проводить.</w:t>
      </w:r>
    </w:p>
    <w:p w:rsidR="0039408F" w:rsidRDefault="00C63C82">
      <w:pPr>
        <w:pStyle w:val="Textbody"/>
        <w:spacing w:after="0"/>
        <w:ind w:right="-11" w:firstLine="652"/>
        <w:jc w:val="both"/>
      </w:pPr>
      <w:r>
        <w:t>5.4. Заседания Совета Ассоциации созываются Президентом Ассоциации по его инициативе либо по требованию члена Совета Ассоциации.</w:t>
      </w:r>
    </w:p>
    <w:p w:rsidR="0039408F" w:rsidRDefault="00C63C82">
      <w:pPr>
        <w:pStyle w:val="Textbody"/>
        <w:spacing w:after="0"/>
        <w:ind w:right="-11" w:firstLine="652"/>
        <w:jc w:val="both"/>
      </w:pPr>
      <w:r>
        <w:t xml:space="preserve">5.5. </w:t>
      </w:r>
      <w:r>
        <w:rPr>
          <w:rStyle w:val="StrongEmphasis"/>
          <w:b w:val="0"/>
          <w:bCs w:val="0"/>
        </w:rPr>
        <w:t xml:space="preserve">Организация и проведение заседаний Совета </w:t>
      </w:r>
      <w:r>
        <w:t>Ассоциации</w:t>
      </w:r>
      <w:r>
        <w:rPr>
          <w:rStyle w:val="StrongEmphasis"/>
          <w:b w:val="0"/>
          <w:bCs w:val="0"/>
        </w:rPr>
        <w:t xml:space="preserve"> осуществляются </w:t>
      </w:r>
      <w:r>
        <w:t>Президентом Совета Ассоциации, либо специально уполномоченным им лицом, а при отсутствии таковых Счетной комиссией.</w:t>
      </w:r>
    </w:p>
    <w:p w:rsidR="0039408F" w:rsidRDefault="00C63C82">
      <w:pPr>
        <w:pStyle w:val="Textbody"/>
        <w:spacing w:after="0"/>
        <w:ind w:right="-11" w:firstLine="652"/>
        <w:jc w:val="both"/>
      </w:pPr>
      <w:r>
        <w:t>5.6. При подготовке к проведению заседания Совета Ассоциации определяют:</w:t>
      </w:r>
    </w:p>
    <w:p w:rsidR="0039408F" w:rsidRDefault="00C63C82">
      <w:pPr>
        <w:pStyle w:val="Textbody"/>
        <w:spacing w:after="0"/>
        <w:ind w:right="-11" w:firstLine="652"/>
        <w:jc w:val="both"/>
      </w:pPr>
      <w:r>
        <w:t>5.6.1.</w:t>
      </w:r>
      <w:r>
        <w:tab/>
        <w:t>форму проведения заседания,</w:t>
      </w:r>
    </w:p>
    <w:p w:rsidR="0039408F" w:rsidRDefault="00C63C82">
      <w:pPr>
        <w:pStyle w:val="Textbody"/>
        <w:spacing w:after="0"/>
        <w:ind w:right="-11" w:firstLine="652"/>
        <w:jc w:val="both"/>
      </w:pPr>
      <w:r>
        <w:t>5.6.2.</w:t>
      </w:r>
      <w:r>
        <w:tab/>
        <w:t>дату, место и время проведения заседания,</w:t>
      </w:r>
    </w:p>
    <w:p w:rsidR="0039408F" w:rsidRDefault="00C63C82">
      <w:pPr>
        <w:pStyle w:val="Textbody"/>
        <w:spacing w:after="0"/>
        <w:ind w:right="-11" w:firstLine="652"/>
        <w:jc w:val="both"/>
      </w:pPr>
      <w:r>
        <w:t>5.6.3.</w:t>
      </w:r>
      <w:r>
        <w:tab/>
        <w:t>повестку дня,</w:t>
      </w:r>
    </w:p>
    <w:p w:rsidR="0039408F" w:rsidRDefault="00C63C82">
      <w:pPr>
        <w:pStyle w:val="Textbody"/>
        <w:spacing w:after="0"/>
        <w:ind w:right="-11" w:firstLine="652"/>
        <w:jc w:val="both"/>
      </w:pPr>
      <w:r>
        <w:t>5.6.4.</w:t>
      </w:r>
      <w:r>
        <w:tab/>
        <w:t>порядок сообщения членам Совета Ассоциации о проведении заседания Совета Ассоциации,</w:t>
      </w:r>
    </w:p>
    <w:p w:rsidR="0039408F" w:rsidRDefault="00C63C82">
      <w:pPr>
        <w:pStyle w:val="Textbody"/>
        <w:spacing w:after="0"/>
        <w:ind w:right="-11" w:firstLine="652"/>
        <w:jc w:val="both"/>
      </w:pPr>
      <w:r>
        <w:t>5.6.5.</w:t>
      </w:r>
      <w:r>
        <w:tab/>
        <w:t>перечень информации (материалов), предоставляемой членам Совета Ассоциации при подготовке к проведению заседания.</w:t>
      </w:r>
    </w:p>
    <w:p w:rsidR="0039408F" w:rsidRDefault="00B83A4E">
      <w:pPr>
        <w:pStyle w:val="Textbody"/>
        <w:spacing w:after="0"/>
        <w:ind w:right="-11" w:firstLine="652"/>
        <w:jc w:val="both"/>
      </w:pPr>
      <w:r>
        <w:t>5.7</w:t>
      </w:r>
      <w:r w:rsidR="00C63C82">
        <w:t>. Член Совета Ассоциации, требующий проведения заседания Совета Ассоциации, обязан уведомить об этом Президента Ассоциации путем направления в его адрес заказного письма с уведомлением о вручении либо вручения его под роспись лицу, уполномоченному принимать письменную корреспонденцию, адресованную Ассоциации.</w:t>
      </w:r>
    </w:p>
    <w:p w:rsidR="0039408F" w:rsidRDefault="00C63C82">
      <w:pPr>
        <w:pStyle w:val="Textbody"/>
        <w:spacing w:after="0"/>
        <w:ind w:right="-11" w:firstLine="652"/>
        <w:jc w:val="both"/>
      </w:pPr>
      <w:r>
        <w:t>5.</w:t>
      </w:r>
      <w:r w:rsidR="00B83A4E">
        <w:t>8</w:t>
      </w:r>
      <w:r>
        <w:t>. Если требование о проведении заседания Совета Ассоциации направлено почтовым отправлением, датой предъявления такого требования является дата, указанная на оттиске календарного штемпеля, подтверждающего дату отправки почтового отправления.</w:t>
      </w:r>
    </w:p>
    <w:p w:rsidR="0039408F" w:rsidRDefault="00B83A4E">
      <w:pPr>
        <w:pStyle w:val="Textbody"/>
        <w:spacing w:after="0"/>
        <w:ind w:right="-11" w:firstLine="652"/>
        <w:jc w:val="both"/>
      </w:pPr>
      <w:r>
        <w:t>5.9</w:t>
      </w:r>
      <w:r w:rsidR="00C63C82">
        <w:t>. Требование о проведении заседания Совета Ассоциации должно содержать:</w:t>
      </w:r>
    </w:p>
    <w:p w:rsidR="0039408F" w:rsidRDefault="00B83A4E">
      <w:pPr>
        <w:pStyle w:val="Textbody"/>
        <w:spacing w:after="0"/>
        <w:ind w:right="-11" w:firstLine="652"/>
        <w:jc w:val="both"/>
      </w:pPr>
      <w:r>
        <w:t>5.9</w:t>
      </w:r>
      <w:r w:rsidR="00C63C82">
        <w:t>.1.</w:t>
      </w:r>
      <w:r w:rsidR="00C63C82">
        <w:tab/>
        <w:t>данные об инициаторе проведения заседания Совета Ассоциации;</w:t>
      </w:r>
    </w:p>
    <w:p w:rsidR="0039408F" w:rsidRDefault="00B83A4E">
      <w:pPr>
        <w:pStyle w:val="Textbody"/>
        <w:spacing w:after="0"/>
        <w:ind w:right="-11" w:firstLine="652"/>
        <w:jc w:val="both"/>
      </w:pPr>
      <w:r>
        <w:t>5.9</w:t>
      </w:r>
      <w:r w:rsidR="00C63C82">
        <w:t>.2.</w:t>
      </w:r>
      <w:r w:rsidR="00C63C82">
        <w:tab/>
        <w:t>вопросы, предлагаемые для включения в повестку заседания Совета Ассоциации;</w:t>
      </w:r>
    </w:p>
    <w:p w:rsidR="0039408F" w:rsidRDefault="00B83A4E">
      <w:pPr>
        <w:pStyle w:val="Textbody"/>
        <w:spacing w:after="0"/>
        <w:ind w:right="-11" w:firstLine="652"/>
        <w:jc w:val="both"/>
      </w:pPr>
      <w:r>
        <w:t>5.9</w:t>
      </w:r>
      <w:r w:rsidR="00C63C82">
        <w:t>.3.</w:t>
      </w:r>
      <w:r w:rsidR="00C63C82">
        <w:tab/>
        <w:t>обоснование необходимости проведения заседания Совета Ассоциации;</w:t>
      </w:r>
    </w:p>
    <w:p w:rsidR="0039408F" w:rsidRDefault="00C63C82">
      <w:pPr>
        <w:pStyle w:val="Textbody"/>
        <w:spacing w:after="0"/>
        <w:ind w:right="-11" w:firstLine="652"/>
        <w:jc w:val="both"/>
      </w:pPr>
      <w:r>
        <w:t>5.1</w:t>
      </w:r>
      <w:r w:rsidR="00B83A4E">
        <w:t>0</w:t>
      </w:r>
      <w:r>
        <w:t>. Требование о проведении заседания Совета Ассоциации должно быть подписано членом Совета Ассоциации, требующим его проведения.</w:t>
      </w:r>
    </w:p>
    <w:p w:rsidR="0039408F" w:rsidRDefault="00C63C82">
      <w:pPr>
        <w:pStyle w:val="Textbody"/>
        <w:spacing w:after="0"/>
        <w:ind w:right="-11" w:firstLine="652"/>
        <w:jc w:val="both"/>
      </w:pPr>
      <w:r>
        <w:t>5.1</w:t>
      </w:r>
      <w:r w:rsidR="00B83A4E">
        <w:t>1</w:t>
      </w:r>
      <w:r>
        <w:t>. Президент Ассоциации в течение 5 (пяти) рабочих дней со дня получения требования о проведении заседания Совета Ассоциации обязан рассмотреть указанное требование и принять решение о проведении заседания Совета Ассоциации или об отказе в его проведении.</w:t>
      </w:r>
    </w:p>
    <w:p w:rsidR="0039408F" w:rsidRDefault="00C63C82">
      <w:pPr>
        <w:pStyle w:val="Textbody"/>
        <w:spacing w:after="0"/>
        <w:ind w:right="-11" w:firstLine="652"/>
        <w:jc w:val="both"/>
      </w:pPr>
      <w:r>
        <w:t>5.1</w:t>
      </w:r>
      <w:r w:rsidR="00B83A4E">
        <w:t>2</w:t>
      </w:r>
      <w:r>
        <w:t>. Президент Ассоциации может отказать в проведении заседания Совета Ассоциации в случаях:</w:t>
      </w:r>
    </w:p>
    <w:p w:rsidR="0039408F" w:rsidRDefault="00B83A4E">
      <w:pPr>
        <w:pStyle w:val="Textbody"/>
        <w:spacing w:after="0"/>
        <w:ind w:right="-11" w:firstLine="652"/>
        <w:jc w:val="both"/>
      </w:pPr>
      <w:r>
        <w:t>5.12</w:t>
      </w:r>
      <w:r w:rsidR="00C63C82">
        <w:t>.1.</w:t>
      </w:r>
      <w:r w:rsidR="00C63C82">
        <w:tab/>
        <w:t>если не соблюден установленный настоящим Положением порядок предъявления требования о проведении заседания Совета Ассоциации;</w:t>
      </w:r>
    </w:p>
    <w:p w:rsidR="0039408F" w:rsidRDefault="00C63C82">
      <w:pPr>
        <w:pStyle w:val="Textbody"/>
        <w:spacing w:after="0"/>
        <w:ind w:right="-11" w:firstLine="652"/>
        <w:jc w:val="both"/>
      </w:pPr>
      <w:r>
        <w:t>5.1</w:t>
      </w:r>
      <w:r w:rsidR="00B83A4E">
        <w:t>2</w:t>
      </w:r>
      <w:r>
        <w:t>.2.</w:t>
      </w:r>
      <w:r>
        <w:tab/>
        <w:t>если ни один из вопросов, предложенных для включения в повестку дня заседания Совета Ассоциации, не относится к его компетенции;</w:t>
      </w:r>
    </w:p>
    <w:p w:rsidR="0039408F" w:rsidRDefault="00B83A4E">
      <w:pPr>
        <w:pStyle w:val="Textbody"/>
        <w:spacing w:after="0"/>
        <w:ind w:right="-11" w:firstLine="652"/>
        <w:jc w:val="both"/>
      </w:pPr>
      <w:r>
        <w:t>5.12</w:t>
      </w:r>
      <w:r w:rsidR="00C63C82">
        <w:t>.3.</w:t>
      </w:r>
      <w:r w:rsidR="00C63C82">
        <w:tab/>
        <w:t>если необходимость проведения заседания Совета Ассоциации признана им необоснованной.</w:t>
      </w:r>
    </w:p>
    <w:p w:rsidR="0039408F" w:rsidRDefault="00B83A4E">
      <w:pPr>
        <w:pStyle w:val="Textbody"/>
        <w:spacing w:after="0"/>
        <w:ind w:right="-11" w:firstLine="652"/>
        <w:jc w:val="both"/>
      </w:pPr>
      <w:r>
        <w:t>5.13</w:t>
      </w:r>
      <w:r w:rsidR="00C63C82">
        <w:t>. Решение Президента Ассоциации о проведении заседаний Совета Ассоциации или об отказе его проведения направляется члену Совета Ассоциации, требующему его проведения, не позднее 10 (десяти) рабочих дней с момента принятия Решения Президентом Ассоциации.</w:t>
      </w:r>
    </w:p>
    <w:p w:rsidR="0039408F" w:rsidRDefault="00C63C82">
      <w:pPr>
        <w:pStyle w:val="Textbody"/>
        <w:spacing w:after="0"/>
        <w:ind w:right="-11" w:firstLine="652"/>
        <w:jc w:val="both"/>
      </w:pPr>
      <w:r>
        <w:t>5.1</w:t>
      </w:r>
      <w:r w:rsidR="00B83A4E">
        <w:t>4</w:t>
      </w:r>
      <w:r>
        <w:t>. Формы проведения заседаний Совета Ассоциации предусмотрены Положением о Счетной комиссии.</w:t>
      </w:r>
    </w:p>
    <w:p w:rsidR="0039408F" w:rsidRDefault="00C63C82">
      <w:pPr>
        <w:pStyle w:val="Textbody"/>
        <w:spacing w:after="0"/>
        <w:ind w:right="-11" w:firstLine="652"/>
        <w:jc w:val="both"/>
      </w:pPr>
      <w:r>
        <w:t>5.1</w:t>
      </w:r>
      <w:r w:rsidR="00B83A4E">
        <w:t>5</w:t>
      </w:r>
      <w:r>
        <w:t>. Порядок проведения заседаний Совета Ассоциации в форме совместного присутствия.</w:t>
      </w:r>
    </w:p>
    <w:p w:rsidR="0039408F" w:rsidRDefault="00B83A4E">
      <w:pPr>
        <w:pStyle w:val="Textbody"/>
        <w:spacing w:after="0"/>
        <w:ind w:right="-11" w:firstLine="652"/>
        <w:jc w:val="both"/>
      </w:pPr>
      <w:r>
        <w:t>5.15</w:t>
      </w:r>
      <w:r w:rsidR="00C63C82">
        <w:t>.1.</w:t>
      </w:r>
      <w:r w:rsidR="00C63C82">
        <w:tab/>
        <w:t>Регистрация прибывших для участия в зас</w:t>
      </w:r>
      <w:r w:rsidR="001B291A">
        <w:t>едании членов Совета Ассоциации</w:t>
      </w:r>
      <w:r w:rsidR="00C63C82">
        <w:t xml:space="preserve"> не осуществляется.</w:t>
      </w:r>
    </w:p>
    <w:p w:rsidR="0039408F" w:rsidRDefault="00C63C82">
      <w:pPr>
        <w:pStyle w:val="Textbody"/>
        <w:spacing w:after="0"/>
        <w:ind w:right="-11" w:firstLine="652"/>
        <w:jc w:val="both"/>
      </w:pPr>
      <w:r>
        <w:t>5.16.2.</w:t>
      </w:r>
      <w:r>
        <w:tab/>
        <w:t>Председательствует на заседании Совета Ассоциации Президент Ассоциации либо назначенное Президентом Ассоциации из числа членов Совета Ассоциации лицо.</w:t>
      </w:r>
    </w:p>
    <w:p w:rsidR="0039408F" w:rsidRDefault="00C63C82">
      <w:pPr>
        <w:pStyle w:val="Textbody"/>
        <w:spacing w:after="0"/>
        <w:ind w:right="-11" w:firstLine="652"/>
        <w:jc w:val="both"/>
      </w:pPr>
      <w:r>
        <w:lastRenderedPageBreak/>
        <w:t>5.16.3.</w:t>
      </w:r>
      <w:r>
        <w:tab/>
        <w:t>Председательствующий:</w:t>
      </w:r>
    </w:p>
    <w:p w:rsidR="0039408F" w:rsidRDefault="00C63C82">
      <w:pPr>
        <w:pStyle w:val="Textbody"/>
        <w:spacing w:after="0"/>
        <w:ind w:right="-11" w:firstLine="652"/>
        <w:jc w:val="both"/>
      </w:pPr>
      <w:r>
        <w:t>5.16.3.1.</w:t>
      </w:r>
      <w:r>
        <w:tab/>
        <w:t>Открывает и закрывает заседание Совета Ассоциации.</w:t>
      </w:r>
    </w:p>
    <w:p w:rsidR="0039408F" w:rsidRDefault="00C63C82">
      <w:pPr>
        <w:pStyle w:val="Textbody"/>
        <w:spacing w:after="0"/>
        <w:ind w:right="-11" w:firstLine="652"/>
        <w:jc w:val="both"/>
      </w:pPr>
      <w:r>
        <w:t>5.16.3.2.</w:t>
      </w:r>
      <w:r>
        <w:tab/>
        <w:t>Предоставляет слово для докладов и выступлений.</w:t>
      </w:r>
    </w:p>
    <w:p w:rsidR="0039408F" w:rsidRDefault="00C63C82">
      <w:pPr>
        <w:pStyle w:val="Textbody"/>
        <w:spacing w:after="0"/>
        <w:ind w:right="-11" w:firstLine="652"/>
        <w:jc w:val="both"/>
      </w:pPr>
      <w:r>
        <w:t>5.16.3.3.</w:t>
      </w:r>
      <w:r>
        <w:tab/>
        <w:t>Организует обсуждение рассматриваемых вопросов.</w:t>
      </w:r>
    </w:p>
    <w:p w:rsidR="0039408F" w:rsidRDefault="00C63C82">
      <w:pPr>
        <w:pStyle w:val="Textbody"/>
        <w:spacing w:after="0"/>
        <w:ind w:right="-11" w:firstLine="652"/>
        <w:jc w:val="both"/>
      </w:pPr>
      <w:r>
        <w:t>5.16.3.4.</w:t>
      </w:r>
      <w:r>
        <w:tab/>
        <w:t>Ставит на голосование проекты решений, предложения участвующих в собрании лиц.</w:t>
      </w:r>
    </w:p>
    <w:p w:rsidR="0039408F" w:rsidRDefault="00C63C82">
      <w:pPr>
        <w:pStyle w:val="Textbody"/>
        <w:spacing w:after="0"/>
        <w:ind w:right="-11" w:firstLine="652"/>
        <w:jc w:val="both"/>
      </w:pPr>
      <w:r>
        <w:t>5.16.3.5.</w:t>
      </w:r>
      <w:r>
        <w:tab/>
        <w:t>Объявляет перерывы в работе заседания Совета Ассоциации.</w:t>
      </w:r>
    </w:p>
    <w:p w:rsidR="0039408F" w:rsidRDefault="00C63C82">
      <w:pPr>
        <w:pStyle w:val="Textbody"/>
        <w:spacing w:after="0"/>
        <w:ind w:right="-11" w:firstLine="652"/>
        <w:jc w:val="both"/>
      </w:pPr>
      <w:r>
        <w:t>5.16.3.6.</w:t>
      </w:r>
      <w:r>
        <w:tab/>
        <w:t>Закрывает заседание Совета Ассоциации.</w:t>
      </w:r>
    </w:p>
    <w:p w:rsidR="0039408F" w:rsidRDefault="00C63C82">
      <w:pPr>
        <w:pStyle w:val="Textbody"/>
        <w:spacing w:after="0"/>
        <w:ind w:right="-11" w:firstLine="652"/>
        <w:jc w:val="both"/>
      </w:pPr>
      <w:r>
        <w:t>5.16.3.7.</w:t>
      </w:r>
      <w:r>
        <w:tab/>
        <w:t>Подписывает протокол заседания Совета Ассоциации.</w:t>
      </w:r>
    </w:p>
    <w:p w:rsidR="0039408F" w:rsidRDefault="00C63C82">
      <w:pPr>
        <w:pStyle w:val="Textbody"/>
        <w:spacing w:after="0"/>
        <w:ind w:right="-11" w:firstLine="652"/>
        <w:jc w:val="both"/>
      </w:pPr>
      <w:r>
        <w:t>5.16.3.8.</w:t>
      </w:r>
      <w:r>
        <w:tab/>
        <w:t>Осуществляет иные полномочия.</w:t>
      </w:r>
    </w:p>
    <w:p w:rsidR="0039408F" w:rsidRDefault="00C63C82">
      <w:pPr>
        <w:pStyle w:val="Textbody"/>
        <w:spacing w:after="0"/>
        <w:ind w:right="-11" w:firstLine="652"/>
        <w:jc w:val="both"/>
      </w:pPr>
      <w:r>
        <w:t>5.16.4.</w:t>
      </w:r>
      <w:r>
        <w:tab/>
        <w:t>Порядок при проведении заседания Совета Ассоциации обеспечивает Председательствующий на заседании Совета Ассоциации. Членам Совета Ассоциации, присутствующим на заседании Совета Ассоциации, запрещается выступать с репликами, прерывать выступающих, иными способами препятствовать работе Совета Ассоциации. В случае нарушения указанного запрета Председательствующий заседания Совета Ассоциации вправе удалить члена Совета Ассоциации, препятствующего работе Совета Ассоциации.</w:t>
      </w:r>
    </w:p>
    <w:p w:rsidR="0039408F" w:rsidRDefault="00C63C82">
      <w:pPr>
        <w:pStyle w:val="Textbody"/>
        <w:spacing w:after="0"/>
        <w:ind w:right="-11" w:firstLine="652"/>
        <w:jc w:val="both"/>
      </w:pPr>
      <w:r>
        <w:t>5.16.5.</w:t>
      </w:r>
      <w:r>
        <w:tab/>
        <w:t>При голосовании по каждому из представленных вопросов повестки дня заседания Совета Ассоциации, каждый член Совета Ассоциации имеет один голос. В случае невозможности участия в заседании Совета Ассоциации член Совета Ассоциации может передать свои полномочия по участию в заседании другому члену Совета Ассоциации по доверенности.</w:t>
      </w:r>
    </w:p>
    <w:p w:rsidR="0039408F" w:rsidRDefault="00C63C82">
      <w:pPr>
        <w:pStyle w:val="Textbody"/>
        <w:spacing w:after="0"/>
        <w:ind w:right="-11" w:firstLine="652"/>
        <w:jc w:val="both"/>
      </w:pPr>
      <w:r>
        <w:t>5.16.6.</w:t>
      </w:r>
      <w:r>
        <w:tab/>
        <w:t>Голосование по вопросам повестки дня осуществляется в порядке, предусмотренном Положением о Счетной комиссии.</w:t>
      </w:r>
    </w:p>
    <w:p w:rsidR="0039408F" w:rsidRDefault="00C63C82">
      <w:pPr>
        <w:pStyle w:val="Textbody"/>
        <w:spacing w:after="0"/>
        <w:ind w:right="-11" w:firstLine="652"/>
        <w:jc w:val="both"/>
      </w:pPr>
      <w:r>
        <w:t>5.16.7.</w:t>
      </w:r>
      <w:r>
        <w:tab/>
        <w:t>Виды голосования, содержание бюллетеней для голосования, определение действительности бюллетеней, порядок подсчета голосов предусмотрены Положением о Счетной комиссии.</w:t>
      </w:r>
    </w:p>
    <w:p w:rsidR="0039408F" w:rsidRDefault="00C63C82">
      <w:pPr>
        <w:pStyle w:val="Textbody"/>
        <w:spacing w:after="0"/>
        <w:ind w:right="-11" w:firstLine="652"/>
        <w:jc w:val="both"/>
      </w:pPr>
      <w:r>
        <w:rPr>
          <w:rFonts w:eastAsia="Times New Roman" w:cs="Times New Roman"/>
          <w:lang w:val="zh-CN"/>
        </w:rPr>
        <w:t>5</w:t>
      </w:r>
      <w:r>
        <w:rPr>
          <w:rFonts w:eastAsia="Times New Roman" w:cs="Times New Roman"/>
        </w:rPr>
        <w:t>.16.8.</w:t>
      </w:r>
      <w:r>
        <w:rPr>
          <w:rFonts w:eastAsia="Times New Roman" w:cs="Times New Roman"/>
        </w:rPr>
        <w:tab/>
      </w:r>
      <w:r>
        <w:rPr>
          <w:rFonts w:eastAsia="Times New Roman" w:cs="Times New Roman"/>
          <w:lang w:val="zh-CN"/>
        </w:rPr>
        <w:t xml:space="preserve">Решения Советом </w:t>
      </w:r>
      <w:r>
        <w:rPr>
          <w:rFonts w:eastAsia="Times New Roman" w:cs="Times New Roman"/>
        </w:rPr>
        <w:t>Ассоциации принимаются большинством голосов присутствующих на заседании членов Совета Ассоциации, а в случае тайного голосования ― большинством голосов принявших участие в голосовании, за исключением вопросов, по которым Уставом Ассоциации предусмотрено принятие решений единогласно либо 2/3 голосов.</w:t>
      </w:r>
    </w:p>
    <w:p w:rsidR="0039408F" w:rsidRDefault="00C63C82">
      <w:pPr>
        <w:pStyle w:val="Textbody"/>
        <w:spacing w:after="0"/>
        <w:ind w:right="-11" w:firstLine="652"/>
        <w:jc w:val="both"/>
      </w:pPr>
      <w:r>
        <w:t>5.16.9.</w:t>
      </w:r>
      <w:r>
        <w:tab/>
        <w:t>На заседании Совета Ассоциации ведется протокол собрания.</w:t>
      </w:r>
    </w:p>
    <w:p w:rsidR="0039408F" w:rsidRDefault="00C63C82">
      <w:pPr>
        <w:pStyle w:val="Textbody"/>
        <w:numPr>
          <w:ilvl w:val="2"/>
          <w:numId w:val="4"/>
        </w:numPr>
        <w:spacing w:after="0"/>
        <w:ind w:right="-11" w:firstLine="652"/>
        <w:jc w:val="both"/>
      </w:pPr>
      <w:r>
        <w:t>После подсчета голосов итоги голосования вносятся в протокол заседания Совета Ассоциации.</w:t>
      </w:r>
    </w:p>
    <w:p w:rsidR="0039408F" w:rsidRDefault="00C63C82">
      <w:pPr>
        <w:pStyle w:val="Textbody"/>
        <w:spacing w:after="0"/>
        <w:ind w:right="-11" w:firstLine="652"/>
        <w:jc w:val="both"/>
      </w:pPr>
      <w:r>
        <w:t>5.16.11.</w:t>
      </w:r>
      <w:r>
        <w:tab/>
        <w:t>Обязанность организовать ведение протокола заседания Совета Ассоциации возлагается на секретаря заседания. Секретарь заседания Совета Ассоциации назначается Президентом Совета Ассоциации.</w:t>
      </w:r>
    </w:p>
    <w:p w:rsidR="0039408F" w:rsidRDefault="00C63C82">
      <w:pPr>
        <w:pStyle w:val="Textbody"/>
        <w:spacing w:after="0"/>
        <w:ind w:right="-11" w:firstLine="652"/>
        <w:jc w:val="both"/>
      </w:pPr>
      <w:r>
        <w:t>5.16.12.</w:t>
      </w:r>
      <w:r>
        <w:tab/>
        <w:t>Протокол заседания Совета Ассоциации содержит сведения:</w:t>
      </w:r>
    </w:p>
    <w:p w:rsidR="0039408F" w:rsidRDefault="00C63C82">
      <w:pPr>
        <w:pStyle w:val="Textbody"/>
        <w:spacing w:after="0"/>
        <w:ind w:right="-11" w:firstLine="652"/>
        <w:jc w:val="both"/>
      </w:pPr>
      <w:r>
        <w:t>5.16.12.1.</w:t>
      </w:r>
      <w:r>
        <w:tab/>
        <w:t>О месте и времени проведения заседания Совета Ассоциации.</w:t>
      </w:r>
    </w:p>
    <w:p w:rsidR="0039408F" w:rsidRDefault="00C63C82">
      <w:pPr>
        <w:pStyle w:val="Textbody"/>
        <w:spacing w:after="0"/>
        <w:ind w:right="-11" w:firstLine="652"/>
        <w:jc w:val="both"/>
      </w:pPr>
      <w:r>
        <w:t>5.16.12.2.</w:t>
      </w:r>
      <w:r>
        <w:tab/>
        <w:t>Об общем количестве членов Совета Ассоциации на дату проведения заседания и о количестве его членов, зарегистрированных для участия заседании Совета Ассоциации.</w:t>
      </w:r>
    </w:p>
    <w:p w:rsidR="0039408F" w:rsidRDefault="00C63C82">
      <w:pPr>
        <w:pStyle w:val="Textbody"/>
        <w:spacing w:after="0"/>
        <w:ind w:right="-11" w:firstLine="652"/>
        <w:jc w:val="both"/>
      </w:pPr>
      <w:r>
        <w:t>5.16.12.3.</w:t>
      </w:r>
      <w:r>
        <w:tab/>
        <w:t>О председательствующем и секретаре на заседании Совета Ассоциации.</w:t>
      </w:r>
    </w:p>
    <w:p w:rsidR="0039408F" w:rsidRDefault="00C63C82">
      <w:pPr>
        <w:pStyle w:val="Textbody"/>
        <w:spacing w:after="0"/>
        <w:ind w:right="-11" w:firstLine="652"/>
        <w:jc w:val="both"/>
      </w:pPr>
      <w:r>
        <w:t>5.16.12.4.</w:t>
      </w:r>
      <w:r>
        <w:tab/>
        <w:t>О содержании повестки дня заседания Совета Ассоциации.</w:t>
      </w:r>
    </w:p>
    <w:p w:rsidR="0039408F" w:rsidRDefault="00C63C82">
      <w:pPr>
        <w:pStyle w:val="Textbody"/>
        <w:spacing w:after="0"/>
        <w:ind w:right="-11" w:firstLine="652"/>
        <w:jc w:val="both"/>
      </w:pPr>
      <w:r>
        <w:t>5.16.12.5.</w:t>
      </w:r>
      <w:r>
        <w:tab/>
        <w:t>О вопросах, поставленных на голосование.</w:t>
      </w:r>
    </w:p>
    <w:p w:rsidR="0039408F" w:rsidRDefault="00C63C82">
      <w:pPr>
        <w:pStyle w:val="Textbody"/>
        <w:spacing w:after="0"/>
        <w:ind w:right="-11" w:firstLine="652"/>
        <w:jc w:val="both"/>
      </w:pPr>
      <w:r>
        <w:t>5.16.12.6.</w:t>
      </w:r>
      <w:r>
        <w:tab/>
        <w:t>О решениях, принятых Советом Ассоциации по итогам голосования по вопросам повестки дня.</w:t>
      </w:r>
    </w:p>
    <w:p w:rsidR="0039408F" w:rsidRDefault="00C63C82">
      <w:pPr>
        <w:pStyle w:val="Textbody"/>
        <w:spacing w:after="0"/>
        <w:ind w:right="-11" w:firstLine="652"/>
        <w:jc w:val="both"/>
      </w:pPr>
      <w:r>
        <w:t>5.16.12.7.</w:t>
      </w:r>
      <w:r>
        <w:tab/>
        <w:t>Иные сведения, которые в соответствии с решениями заседания Совета Ассоциации подлежат отражению в протоколе заседания Совета Ассоциации.</w:t>
      </w:r>
    </w:p>
    <w:p w:rsidR="0039408F" w:rsidRDefault="00C63C82">
      <w:pPr>
        <w:pStyle w:val="Textbody"/>
        <w:spacing w:after="0"/>
        <w:ind w:right="-11" w:firstLine="652"/>
        <w:jc w:val="both"/>
      </w:pPr>
      <w:r>
        <w:t>5.16.13.</w:t>
      </w:r>
      <w:r>
        <w:tab/>
        <w:t xml:space="preserve"> После рассмотрения всех вопросов повестки дня заседания Совета </w:t>
      </w:r>
      <w:r>
        <w:lastRenderedPageBreak/>
        <w:t>Ассоциации Председательствующий заседания Совета Ассоциации объявляет о его закрытии.</w:t>
      </w:r>
    </w:p>
    <w:p w:rsidR="0039408F" w:rsidRDefault="00B83A4E">
      <w:pPr>
        <w:pStyle w:val="Textbody"/>
        <w:spacing w:after="0"/>
        <w:ind w:right="-11" w:firstLine="652"/>
        <w:jc w:val="both"/>
      </w:pPr>
      <w:r>
        <w:t>5.15</w:t>
      </w:r>
      <w:r w:rsidR="00C63C82">
        <w:t>.</w:t>
      </w:r>
      <w:r>
        <w:t>2</w:t>
      </w:r>
      <w:r w:rsidR="00C63C82">
        <w:t>.</w:t>
      </w:r>
      <w:r w:rsidR="00C63C82">
        <w:tab/>
        <w:t>Протокол заседания Совета Ассоциации подписывается председательствующим и секретарем.</w:t>
      </w:r>
    </w:p>
    <w:p w:rsidR="0039408F" w:rsidRDefault="00C63C82">
      <w:pPr>
        <w:pStyle w:val="Textbody"/>
        <w:spacing w:after="0"/>
        <w:ind w:right="-11" w:firstLine="652"/>
        <w:jc w:val="both"/>
      </w:pPr>
      <w:r>
        <w:t>5.1</w:t>
      </w:r>
      <w:r w:rsidR="00B83A4E">
        <w:t>5.3</w:t>
      </w:r>
      <w:r>
        <w:t>.</w:t>
      </w:r>
      <w:r>
        <w:tab/>
        <w:t>Решения, принятые Советом Ассоциации, а также итоги голосования оглашаются на заседании Совета Ассоциации, в ходе которого проводилось голосование, или доводятся не позднее 10 дней после составления протокола об итогах голосования до сведения членов Ассоциации, членов Совета Ассоциации, Генерального директора Ассоциации и иных лиц в порядке, определяемом Президентом Ассоциации в процессе организации заседания Совета Ассоциации.</w:t>
      </w:r>
    </w:p>
    <w:p w:rsidR="0039408F" w:rsidRDefault="00C63C82">
      <w:pPr>
        <w:pStyle w:val="Textbody"/>
        <w:spacing w:after="0"/>
        <w:ind w:right="-11" w:firstLine="652"/>
        <w:jc w:val="both"/>
      </w:pPr>
      <w:r>
        <w:t>5.1</w:t>
      </w:r>
      <w:r w:rsidR="00B83A4E">
        <w:t>6</w:t>
      </w:r>
      <w:r>
        <w:t>. Порядок проведения заседаний Совета Ассоциации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.1.</w:t>
      </w:r>
      <w:r>
        <w:rPr>
          <w:rFonts w:eastAsia="Times New Roman" w:cs="Times New Roman"/>
          <w:color w:val="000000"/>
        </w:rPr>
        <w:tab/>
      </w:r>
      <w:r>
        <w:rPr>
          <w:rFonts w:eastAsia="Times New Roman" w:cs="Times New Roman"/>
          <w:color w:val="000000"/>
          <w:lang w:val="zh-CN"/>
        </w:rPr>
        <w:t xml:space="preserve">В </w:t>
      </w:r>
      <w:r>
        <w:rPr>
          <w:rFonts w:eastAsia="Times New Roman" w:cs="Times New Roman"/>
          <w:color w:val="000000"/>
        </w:rPr>
        <w:t>случае проведения заседания Совета Ассоциации в форме заочного голосования, Счетной комиссией помимо уведомления о проведении заседания Совета Ассоциации в адрес членов Совета Ассоциации направляются, либо выдаются на руки бюллетени для заочного голосования, в которых указаны проекты решений по каждому вопросу повестки дня.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.2.</w:t>
      </w:r>
      <w:r>
        <w:rPr>
          <w:rFonts w:eastAsia="Times New Roman" w:cs="Times New Roman"/>
          <w:color w:val="000000"/>
        </w:rPr>
        <w:tab/>
      </w:r>
      <w:r>
        <w:rPr>
          <w:rFonts w:eastAsia="Times New Roman" w:cs="Times New Roman"/>
          <w:color w:val="000000"/>
          <w:lang w:val="zh-CN"/>
        </w:rPr>
        <w:t xml:space="preserve">Заполненные </w:t>
      </w:r>
      <w:r>
        <w:rPr>
          <w:rFonts w:eastAsia="Times New Roman" w:cs="Times New Roman"/>
          <w:color w:val="000000"/>
        </w:rPr>
        <w:t>бюллетени должны быть предоставлены в Счетную комиссию не позднее чем за два дня до начала проведения Общего собрания членов Ассоциации в форме заочного голосования. Порядок предоставления бюллетеней для разных видов голосования предусмотрен Положением о Счетной комиссии.</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.3.</w:t>
      </w:r>
      <w:r>
        <w:rPr>
          <w:rFonts w:eastAsia="Times New Roman" w:cs="Times New Roman"/>
          <w:color w:val="000000"/>
        </w:rPr>
        <w:tab/>
      </w:r>
      <w:r>
        <w:rPr>
          <w:rFonts w:eastAsia="Times New Roman" w:cs="Times New Roman"/>
          <w:color w:val="000000"/>
          <w:lang w:val="zh-CN"/>
        </w:rPr>
        <w:t xml:space="preserve">Виды </w:t>
      </w:r>
      <w:r>
        <w:rPr>
          <w:rFonts w:eastAsia="Times New Roman" w:cs="Times New Roman"/>
          <w:color w:val="000000"/>
        </w:rPr>
        <w:t>голосования, содержание бюллетеней для голосования, определение действительности бюллетеней, порядок подсчета голосов предусмотрены Положением о Счетной комиссии.</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.4.</w:t>
      </w:r>
      <w:r>
        <w:rPr>
          <w:rFonts w:eastAsia="Times New Roman" w:cs="Times New Roman"/>
          <w:color w:val="000000"/>
        </w:rPr>
        <w:tab/>
      </w:r>
      <w:r>
        <w:rPr>
          <w:rFonts w:eastAsia="Times New Roman" w:cs="Times New Roman"/>
          <w:color w:val="000000"/>
          <w:lang w:val="zh-CN"/>
        </w:rPr>
        <w:t xml:space="preserve">Решения </w:t>
      </w:r>
      <w:r>
        <w:rPr>
          <w:rFonts w:eastAsia="Times New Roman" w:cs="Times New Roman"/>
          <w:color w:val="000000"/>
        </w:rPr>
        <w:t xml:space="preserve">заседания Совета Ассоциации в форме заочного голосования принимаются большинством голосов членов Совета Ассоциации, за исключением вопросов, по которым Уставом Ассоциации предусмотрено принятие решений единогласно либо 2/3 голосов.   </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.5.</w:t>
      </w:r>
      <w:r>
        <w:rPr>
          <w:rFonts w:eastAsia="Times New Roman" w:cs="Times New Roman"/>
          <w:color w:val="000000"/>
        </w:rPr>
        <w:tab/>
      </w:r>
      <w:r>
        <w:rPr>
          <w:rFonts w:eastAsia="Times New Roman" w:cs="Times New Roman"/>
          <w:color w:val="000000"/>
          <w:lang w:val="zh-CN"/>
        </w:rPr>
        <w:t xml:space="preserve">В </w:t>
      </w:r>
      <w:r>
        <w:rPr>
          <w:rFonts w:eastAsia="Times New Roman" w:cs="Times New Roman"/>
          <w:color w:val="000000"/>
        </w:rPr>
        <w:t>день проведения заседания Совета Ассоциации в форме заочного голосования Счетной комиссией проводится подсчет поступивших бюллетеней в порядке, предусмотренном Положением о счетной комиссии.</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.6.</w:t>
      </w:r>
      <w:r>
        <w:rPr>
          <w:rFonts w:eastAsia="Times New Roman" w:cs="Times New Roman"/>
          <w:color w:val="000000"/>
        </w:rPr>
        <w:tab/>
      </w:r>
      <w:r>
        <w:rPr>
          <w:rFonts w:eastAsia="Times New Roman" w:cs="Times New Roman"/>
          <w:color w:val="000000"/>
          <w:lang w:val="zh-CN"/>
        </w:rPr>
        <w:t xml:space="preserve">После </w:t>
      </w:r>
      <w:r>
        <w:rPr>
          <w:rFonts w:eastAsia="Times New Roman" w:cs="Times New Roman"/>
          <w:color w:val="000000"/>
        </w:rPr>
        <w:t>подсчета голосов Счетной комиссией итоги голосования вносятся в протокол заседания Совета Ассоциации в форме заочного голосования. По итогам голосования Счетная комиссия составляет отдельный протокол об итогах голосования, подписываемый членами Счетной комиссии.</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.7.</w:t>
      </w:r>
      <w:r>
        <w:rPr>
          <w:rFonts w:eastAsia="Times New Roman" w:cs="Times New Roman"/>
          <w:color w:val="000000"/>
        </w:rPr>
        <w:tab/>
      </w:r>
      <w:r>
        <w:rPr>
          <w:rFonts w:eastAsia="Times New Roman" w:cs="Times New Roman"/>
          <w:color w:val="000000"/>
          <w:lang w:val="zh-CN"/>
        </w:rPr>
        <w:t xml:space="preserve">Протокол 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содержит сведения:</w:t>
      </w:r>
    </w:p>
    <w:p w:rsidR="0039408F" w:rsidRDefault="00B83A4E">
      <w:pPr>
        <w:pStyle w:val="Textbody"/>
        <w:spacing w:after="0"/>
        <w:ind w:right="-11" w:firstLine="652"/>
        <w:jc w:val="both"/>
      </w:pPr>
      <w:r>
        <w:rPr>
          <w:rFonts w:eastAsia="Times New Roman" w:cs="Times New Roman"/>
          <w:color w:val="000000"/>
          <w:lang w:val="zh-CN"/>
        </w:rPr>
        <w:t>5.16</w:t>
      </w:r>
      <w:r w:rsidR="00C63C82">
        <w:rPr>
          <w:rFonts w:eastAsia="Times New Roman" w:cs="Times New Roman"/>
          <w:color w:val="000000"/>
          <w:lang w:val="zh-CN"/>
        </w:rPr>
        <w:t>.7.1.</w:t>
      </w:r>
      <w:r w:rsidR="00C63C82">
        <w:rPr>
          <w:rFonts w:eastAsia="Times New Roman" w:cs="Times New Roman"/>
          <w:color w:val="000000"/>
        </w:rPr>
        <w:tab/>
      </w:r>
      <w:r w:rsidR="00C63C82">
        <w:rPr>
          <w:rFonts w:eastAsia="Times New Roman" w:cs="Times New Roman"/>
          <w:color w:val="000000"/>
          <w:lang w:val="zh-CN"/>
        </w:rPr>
        <w:t xml:space="preserve">О </w:t>
      </w:r>
      <w:r w:rsidR="00C63C82">
        <w:rPr>
          <w:rFonts w:eastAsia="Times New Roman" w:cs="Times New Roman"/>
          <w:color w:val="000000"/>
        </w:rPr>
        <w:t xml:space="preserve">месте и времени проведения </w:t>
      </w:r>
      <w:r w:rsidR="00C63C82">
        <w:rPr>
          <w:rFonts w:eastAsia="Times New Roman" w:cs="Times New Roman"/>
          <w:color w:val="000000"/>
          <w:lang w:val="zh-CN"/>
        </w:rPr>
        <w:t xml:space="preserve">заседания </w:t>
      </w:r>
      <w:r w:rsidR="00C63C82">
        <w:rPr>
          <w:rFonts w:eastAsia="Times New Roman" w:cs="Times New Roman"/>
          <w:color w:val="000000"/>
        </w:rPr>
        <w:t>Совета Ассоциации</w:t>
      </w:r>
      <w:r w:rsidR="00C63C82">
        <w:rPr>
          <w:rFonts w:eastAsia="Times New Roman" w:cs="Times New Roman"/>
          <w:color w:val="000000"/>
          <w:lang w:val="zh-CN"/>
        </w:rPr>
        <w:t xml:space="preserve"> в форме заочного голосования.</w:t>
      </w:r>
    </w:p>
    <w:p w:rsidR="0039408F" w:rsidRDefault="00B83A4E">
      <w:pPr>
        <w:pStyle w:val="Textbody"/>
        <w:spacing w:after="0"/>
        <w:ind w:right="-11" w:firstLine="652"/>
        <w:jc w:val="both"/>
      </w:pPr>
      <w:r>
        <w:rPr>
          <w:rFonts w:eastAsia="Times New Roman" w:cs="Times New Roman"/>
          <w:color w:val="000000"/>
          <w:lang w:val="zh-CN"/>
        </w:rPr>
        <w:t>5.16</w:t>
      </w:r>
      <w:r w:rsidR="00C63C82">
        <w:rPr>
          <w:rFonts w:eastAsia="Times New Roman" w:cs="Times New Roman"/>
          <w:color w:val="000000"/>
          <w:lang w:val="zh-CN"/>
        </w:rPr>
        <w:t>.7.2.</w:t>
      </w:r>
      <w:r w:rsidR="00C63C82">
        <w:rPr>
          <w:rFonts w:eastAsia="Times New Roman" w:cs="Times New Roman"/>
          <w:color w:val="000000"/>
        </w:rPr>
        <w:tab/>
      </w:r>
      <w:r w:rsidR="00C63C82">
        <w:rPr>
          <w:rFonts w:eastAsia="Times New Roman" w:cs="Times New Roman"/>
          <w:color w:val="000000"/>
          <w:lang w:val="zh-CN"/>
        </w:rPr>
        <w:t xml:space="preserve">О </w:t>
      </w:r>
      <w:r w:rsidR="00C63C82">
        <w:rPr>
          <w:rFonts w:eastAsia="Times New Roman" w:cs="Times New Roman"/>
          <w:color w:val="000000"/>
        </w:rPr>
        <w:t xml:space="preserve">председательствующем и секретаре на </w:t>
      </w:r>
      <w:r w:rsidR="00C63C82">
        <w:rPr>
          <w:rFonts w:eastAsia="Times New Roman" w:cs="Times New Roman"/>
          <w:color w:val="000000"/>
          <w:lang w:val="zh-CN"/>
        </w:rPr>
        <w:t xml:space="preserve">заседании </w:t>
      </w:r>
      <w:r w:rsidR="00C63C82">
        <w:rPr>
          <w:rFonts w:eastAsia="Times New Roman" w:cs="Times New Roman"/>
          <w:color w:val="000000"/>
        </w:rPr>
        <w:t>Совета Ассоциации</w:t>
      </w:r>
      <w:r w:rsidR="00C63C82">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.7.3.</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 xml:space="preserve">содержании повестки дня </w:t>
      </w:r>
      <w:r>
        <w:rPr>
          <w:rFonts w:eastAsia="Times New Roman" w:cs="Times New Roman"/>
          <w:color w:val="000000"/>
          <w:lang w:val="zh-CN"/>
        </w:rPr>
        <w:t xml:space="preserve">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.7.4.</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вопросах, поставленных на голосование.</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.7.5.</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 xml:space="preserve">решениях, принятых на </w:t>
      </w:r>
      <w:r>
        <w:rPr>
          <w:rFonts w:eastAsia="Times New Roman" w:cs="Times New Roman"/>
          <w:color w:val="000000"/>
          <w:lang w:val="zh-CN"/>
        </w:rPr>
        <w:t xml:space="preserve">заседании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по итогам голосования по вопросам повестки дня.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.7.6.</w:t>
      </w:r>
      <w:r>
        <w:rPr>
          <w:rFonts w:eastAsia="Times New Roman" w:cs="Times New Roman"/>
          <w:color w:val="000000"/>
        </w:rPr>
        <w:tab/>
      </w:r>
      <w:r>
        <w:rPr>
          <w:rFonts w:eastAsia="Times New Roman" w:cs="Times New Roman"/>
          <w:color w:val="000000"/>
          <w:lang w:val="zh-CN"/>
        </w:rPr>
        <w:t xml:space="preserve">Иные </w:t>
      </w:r>
      <w:r>
        <w:rPr>
          <w:rFonts w:eastAsia="Times New Roman" w:cs="Times New Roman"/>
          <w:color w:val="000000"/>
        </w:rPr>
        <w:t xml:space="preserve">сведения, которые в соответствии с решениями Совета Ассоциации подлежат отражению в протоколе </w:t>
      </w:r>
      <w:r>
        <w:rPr>
          <w:rFonts w:eastAsia="Times New Roman" w:cs="Times New Roman"/>
          <w:color w:val="000000"/>
          <w:lang w:val="zh-CN"/>
        </w:rPr>
        <w:t xml:space="preserve">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.8.</w:t>
      </w:r>
      <w:r>
        <w:rPr>
          <w:rFonts w:eastAsia="Times New Roman" w:cs="Times New Roman"/>
          <w:color w:val="000000"/>
        </w:rPr>
        <w:tab/>
      </w:r>
      <w:r>
        <w:rPr>
          <w:rFonts w:eastAsia="Times New Roman" w:cs="Times New Roman"/>
          <w:color w:val="000000"/>
          <w:lang w:val="zh-CN"/>
        </w:rPr>
        <w:t xml:space="preserve"> Протокол 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подписывается председательствующим и секретарем. Протокол 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составляется не позднее пяти дней с даты его </w:t>
      </w:r>
      <w:r>
        <w:rPr>
          <w:rFonts w:eastAsia="Times New Roman" w:cs="Times New Roman"/>
          <w:color w:val="000000"/>
          <w:lang w:val="zh-CN"/>
        </w:rPr>
        <w:lastRenderedPageBreak/>
        <w:t>проведения.</w:t>
      </w:r>
    </w:p>
    <w:p w:rsidR="0039408F" w:rsidRDefault="00C63C82">
      <w:pPr>
        <w:pStyle w:val="Textbody"/>
        <w:spacing w:after="0"/>
        <w:ind w:right="-11" w:firstLine="652"/>
        <w:jc w:val="both"/>
      </w:pPr>
      <w:r>
        <w:rPr>
          <w:rFonts w:eastAsia="Times New Roman" w:cs="Times New Roman"/>
          <w:color w:val="000000"/>
          <w:lang w:val="zh-CN"/>
        </w:rPr>
        <w:t>5.1</w:t>
      </w:r>
      <w:r w:rsidR="00B83A4E">
        <w:rPr>
          <w:rFonts w:eastAsia="Times New Roman" w:cs="Times New Roman"/>
          <w:color w:val="000000"/>
        </w:rPr>
        <w:t>6</w:t>
      </w:r>
      <w:r>
        <w:rPr>
          <w:rFonts w:eastAsia="Times New Roman" w:cs="Times New Roman"/>
          <w:color w:val="000000"/>
          <w:lang w:val="zh-CN"/>
        </w:rPr>
        <w:t>.9.</w:t>
      </w:r>
      <w:r>
        <w:rPr>
          <w:rFonts w:eastAsia="Times New Roman" w:cs="Times New Roman"/>
          <w:color w:val="000000"/>
        </w:rPr>
        <w:tab/>
      </w:r>
      <w:r>
        <w:rPr>
          <w:rFonts w:eastAsia="Times New Roman" w:cs="Times New Roman"/>
          <w:color w:val="000000"/>
          <w:lang w:val="zh-CN"/>
        </w:rPr>
        <w:t xml:space="preserve">Решения, </w:t>
      </w:r>
      <w:r>
        <w:rPr>
          <w:rFonts w:eastAsia="Times New Roman" w:cs="Times New Roman"/>
          <w:color w:val="000000"/>
        </w:rPr>
        <w:t xml:space="preserve">принятые Советом Ассоциации в форме заочного голосования, а также итоги голосования доводятся до сведения членов Ассоциации не позднее 10 </w:t>
      </w:r>
      <w:r w:rsidR="00524FEF">
        <w:rPr>
          <w:rFonts w:eastAsia="Times New Roman" w:cs="Times New Roman"/>
          <w:color w:val="000000"/>
        </w:rPr>
        <w:t xml:space="preserve">(десяти) </w:t>
      </w:r>
      <w:r>
        <w:rPr>
          <w:rFonts w:eastAsia="Times New Roman" w:cs="Times New Roman"/>
          <w:color w:val="000000"/>
        </w:rPr>
        <w:t>дней после составления протокола об итогах голосования в порядке, определяемом Счетной комиссией в процессе организации заседания Совета Ассоциации в форме заочного голосования</w:t>
      </w:r>
    </w:p>
    <w:p w:rsidR="0039408F" w:rsidRDefault="0039408F">
      <w:pPr>
        <w:pStyle w:val="Textbody"/>
        <w:spacing w:after="0"/>
        <w:ind w:right="-11" w:firstLine="652"/>
        <w:jc w:val="both"/>
      </w:pPr>
    </w:p>
    <w:p w:rsidR="0039408F" w:rsidRDefault="00C63C82" w:rsidP="00C116D3">
      <w:pPr>
        <w:pStyle w:val="Textbody"/>
        <w:ind w:firstLine="709"/>
        <w:jc w:val="center"/>
        <w:rPr>
          <w:b/>
        </w:rPr>
      </w:pPr>
      <w:r>
        <w:rPr>
          <w:b/>
        </w:rPr>
        <w:t>6. Специализированные органы, комитеты, рабочие группы Ассоциации,</w:t>
      </w:r>
      <w:r w:rsidR="004711E1">
        <w:rPr>
          <w:b/>
        </w:rPr>
        <w:t xml:space="preserve"> </w:t>
      </w:r>
      <w:r>
        <w:rPr>
          <w:b/>
        </w:rPr>
        <w:t>образуемые Советом Ассоциации.</w:t>
      </w:r>
    </w:p>
    <w:p w:rsidR="0039408F" w:rsidRDefault="00C63C82">
      <w:pPr>
        <w:pStyle w:val="Textbody"/>
        <w:spacing w:after="0"/>
        <w:ind w:right="-11" w:firstLine="652"/>
        <w:jc w:val="both"/>
      </w:pPr>
      <w:r>
        <w:t>6.1. С целью выполнения функций Ассоциации Совет Ассоциации образует специализированные органы, комитеты, комиссии, предусмотренные внутренними документами Ассоциации, досрочно прекращает полномочия таких специализированных органов, комитетов, комиссий и полномочия их членов.</w:t>
      </w:r>
    </w:p>
    <w:p w:rsidR="0039408F" w:rsidRDefault="00C63C82">
      <w:pPr>
        <w:pStyle w:val="Textbody"/>
        <w:spacing w:after="0"/>
        <w:ind w:right="-11" w:firstLine="652"/>
        <w:jc w:val="both"/>
      </w:pPr>
      <w:r>
        <w:t>6.2. Сфера деятельности, полномочия специализированных органов, комитетов, комиссий и рабочих групп, образованных Советом Ассоциации, определяются решениями об их образовании, положениями о них, а также их регламентами и планами работ, утверждаемыми Советом Ассоциации.</w:t>
      </w:r>
    </w:p>
    <w:p w:rsidR="0039408F" w:rsidRDefault="00C63C82">
      <w:pPr>
        <w:pStyle w:val="Textbody"/>
        <w:spacing w:after="0"/>
        <w:ind w:right="-11" w:firstLine="652"/>
        <w:jc w:val="both"/>
      </w:pPr>
      <w:r>
        <w:t>6.3. Руководители специализированных органов, комитетов, комиссий и рабочих групп, образованных Советом Ассоциации</w:t>
      </w:r>
      <w:r w:rsidR="00621E5D">
        <w:t>,</w:t>
      </w:r>
      <w:r>
        <w:t xml:space="preserve"> отчитываются перед Советом Ассоциации о результатах своей работы.</w:t>
      </w:r>
    </w:p>
    <w:p w:rsidR="0039408F" w:rsidRDefault="0039408F">
      <w:pPr>
        <w:pStyle w:val="Textbody"/>
        <w:spacing w:after="0"/>
        <w:ind w:right="-11" w:firstLine="652"/>
        <w:jc w:val="both"/>
      </w:pPr>
    </w:p>
    <w:p w:rsidR="0039408F" w:rsidRPr="00C116D3" w:rsidRDefault="00C63C82" w:rsidP="00C116D3">
      <w:pPr>
        <w:pStyle w:val="Textbody"/>
        <w:spacing w:after="0"/>
        <w:ind w:right="-11" w:firstLine="652"/>
        <w:jc w:val="center"/>
        <w:rPr>
          <w:b/>
        </w:rPr>
      </w:pPr>
      <w:r>
        <w:rPr>
          <w:b/>
        </w:rPr>
        <w:t>7. Заключительные положения.</w:t>
      </w:r>
      <w:bookmarkStart w:id="0" w:name="_GoBack"/>
      <w:bookmarkEnd w:id="0"/>
    </w:p>
    <w:p w:rsidR="0039408F" w:rsidRDefault="00C63C82">
      <w:pPr>
        <w:pStyle w:val="Textbody"/>
        <w:spacing w:after="0"/>
        <w:ind w:right="-11" w:firstLine="652"/>
        <w:jc w:val="both"/>
      </w:pPr>
      <w:r>
        <w:t>7.1. Изменения в настоящее Положение утверждаются решением Общего собрания членов Ассоциации.</w:t>
      </w:r>
    </w:p>
    <w:p w:rsidR="0039408F" w:rsidRDefault="00C63C82">
      <w:pPr>
        <w:pStyle w:val="Textbody"/>
        <w:spacing w:after="0"/>
        <w:ind w:right="-11" w:firstLine="652"/>
        <w:jc w:val="both"/>
      </w:pPr>
      <w:r>
        <w:t>7.2. Настоящее Положение вступает в действие со дня его утверждения Общим собранием членов Ассоциации.</w:t>
      </w:r>
    </w:p>
    <w:p w:rsidR="0039408F" w:rsidRDefault="0039408F">
      <w:pPr>
        <w:pStyle w:val="Textbody"/>
        <w:spacing w:after="0"/>
        <w:ind w:right="-11" w:firstLine="652"/>
        <w:jc w:val="both"/>
        <w:rPr>
          <w:b/>
        </w:rPr>
      </w:pPr>
    </w:p>
    <w:p w:rsidR="0039408F" w:rsidRDefault="0039408F">
      <w:pPr>
        <w:pStyle w:val="Standard"/>
        <w:ind w:right="-11" w:firstLine="652"/>
        <w:jc w:val="both"/>
        <w:rPr>
          <w:rFonts w:cs="Times New Roman"/>
          <w:color w:val="000000"/>
        </w:rPr>
      </w:pPr>
    </w:p>
    <w:sectPr w:rsidR="0039408F" w:rsidSect="00646EC2">
      <w:footerReference w:type="default" r:id="rId7"/>
      <w:pgSz w:w="11906" w:h="16838"/>
      <w:pgMar w:top="1134" w:right="849"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96" w:rsidRDefault="008F2696">
      <w:r>
        <w:separator/>
      </w:r>
    </w:p>
  </w:endnote>
  <w:endnote w:type="continuationSeparator" w:id="0">
    <w:p w:rsidR="008F2696" w:rsidRDefault="008F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342677"/>
      <w:docPartObj>
        <w:docPartGallery w:val="Page Numbers (Bottom of Page)"/>
        <w:docPartUnique/>
      </w:docPartObj>
    </w:sdtPr>
    <w:sdtEndPr/>
    <w:sdtContent>
      <w:p w:rsidR="00646EC2" w:rsidRDefault="00646EC2">
        <w:pPr>
          <w:pStyle w:val="ac"/>
          <w:jc w:val="right"/>
        </w:pPr>
        <w:r>
          <w:fldChar w:fldCharType="begin"/>
        </w:r>
        <w:r>
          <w:instrText>PAGE   \* MERGEFORMAT</w:instrText>
        </w:r>
        <w:r>
          <w:fldChar w:fldCharType="separate"/>
        </w:r>
        <w:r w:rsidR="00C116D3">
          <w:rPr>
            <w:noProof/>
          </w:rPr>
          <w:t>8</w:t>
        </w:r>
        <w:r>
          <w:fldChar w:fldCharType="end"/>
        </w:r>
      </w:p>
    </w:sdtContent>
  </w:sdt>
  <w:p w:rsidR="00646EC2" w:rsidRDefault="00646E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96" w:rsidRDefault="008F2696">
      <w:r>
        <w:rPr>
          <w:color w:val="000000"/>
        </w:rPr>
        <w:separator/>
      </w:r>
    </w:p>
  </w:footnote>
  <w:footnote w:type="continuationSeparator" w:id="0">
    <w:p w:rsidR="008F2696" w:rsidRDefault="008F2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6A18"/>
    <w:multiLevelType w:val="multilevel"/>
    <w:tmpl w:val="EC7A9640"/>
    <w:lvl w:ilvl="0">
      <w:start w:val="5"/>
      <w:numFmt w:val="decimal"/>
      <w:lvlText w:val="%1."/>
      <w:lvlJc w:val="left"/>
    </w:lvl>
    <w:lvl w:ilvl="1">
      <w:start w:val="16"/>
      <w:numFmt w:val="decimal"/>
      <w:lvlText w:val="%1.%2."/>
      <w:lvlJc w:val="left"/>
    </w:lvl>
    <w:lvl w:ilvl="2">
      <w:start w:val="10"/>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22682006"/>
    <w:multiLevelType w:val="multilevel"/>
    <w:tmpl w:val="7966D24E"/>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9AB031A"/>
    <w:multiLevelType w:val="multilevel"/>
    <w:tmpl w:val="6FFC8A12"/>
    <w:lvl w:ilvl="0">
      <w:start w:val="4"/>
      <w:numFmt w:val="decimal"/>
      <w:lvlText w:val="%1."/>
      <w:lvlJc w:val="left"/>
      <w:pPr>
        <w:ind w:left="540" w:hanging="540"/>
      </w:pPr>
    </w:lvl>
    <w:lvl w:ilvl="1">
      <w:start w:val="1"/>
      <w:numFmt w:val="decimal"/>
      <w:lvlText w:val="%1.%2."/>
      <w:lvlJc w:val="left"/>
      <w:pPr>
        <w:ind w:left="895" w:hanging="540"/>
      </w:pPr>
    </w:lvl>
    <w:lvl w:ilvl="2">
      <w:start w:val="4"/>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8F"/>
    <w:rsid w:val="000A280E"/>
    <w:rsid w:val="000A3593"/>
    <w:rsid w:val="000A465D"/>
    <w:rsid w:val="0016665A"/>
    <w:rsid w:val="001B291A"/>
    <w:rsid w:val="001E26EF"/>
    <w:rsid w:val="001E3425"/>
    <w:rsid w:val="002E5260"/>
    <w:rsid w:val="0039408F"/>
    <w:rsid w:val="00434A54"/>
    <w:rsid w:val="00436220"/>
    <w:rsid w:val="004711E1"/>
    <w:rsid w:val="004B12BF"/>
    <w:rsid w:val="004F68E3"/>
    <w:rsid w:val="00504296"/>
    <w:rsid w:val="00524FEF"/>
    <w:rsid w:val="00621E5D"/>
    <w:rsid w:val="00646EC2"/>
    <w:rsid w:val="00666B77"/>
    <w:rsid w:val="00701F44"/>
    <w:rsid w:val="0079180D"/>
    <w:rsid w:val="007B2DB7"/>
    <w:rsid w:val="0084511D"/>
    <w:rsid w:val="008F2696"/>
    <w:rsid w:val="0093502B"/>
    <w:rsid w:val="009A77D9"/>
    <w:rsid w:val="00A46CC3"/>
    <w:rsid w:val="00AB2347"/>
    <w:rsid w:val="00B12CDF"/>
    <w:rsid w:val="00B14E32"/>
    <w:rsid w:val="00B83A4E"/>
    <w:rsid w:val="00C116D3"/>
    <w:rsid w:val="00C63C82"/>
    <w:rsid w:val="00C94065"/>
    <w:rsid w:val="00CB6E76"/>
    <w:rsid w:val="00D2255F"/>
    <w:rsid w:val="00DB759F"/>
    <w:rsid w:val="00FF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E573"/>
  <w15:docId w15:val="{00CCF08B-90A7-4142-8280-B13800EF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1">
    <w:name w:val="Название1"/>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Subtitle"/>
    <w:basedOn w:val="1"/>
    <w:next w:val="Textbody"/>
    <w:pPr>
      <w:jc w:val="center"/>
    </w:pPr>
    <w:rPr>
      <w:i/>
      <w:iCs/>
    </w:rPr>
  </w:style>
  <w:style w:type="paragraph" w:styleId="a4">
    <w:name w:val="List"/>
    <w:basedOn w:val="Textbody"/>
  </w:style>
  <w:style w:type="paragraph" w:styleId="a5">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6">
    <w:name w:val="Body Text"/>
    <w:basedOn w:val="a"/>
    <w:pPr>
      <w:spacing w:after="120"/>
      <w:textAlignment w:val="auto"/>
    </w:pPr>
    <w:rPr>
      <w:lang w:eastAsia="hi-IN"/>
    </w:rPr>
  </w:style>
  <w:style w:type="character" w:customStyle="1" w:styleId="a7">
    <w:name w:val="Основной текст Знак"/>
    <w:rPr>
      <w:kern w:val="3"/>
      <w:lang w:eastAsia="hi-IN"/>
    </w:rPr>
  </w:style>
  <w:style w:type="numbering" w:customStyle="1" w:styleId="WW8Num1">
    <w:name w:val="WW8Num1"/>
    <w:basedOn w:val="a2"/>
    <w:pPr>
      <w:numPr>
        <w:numId w:val="1"/>
      </w:numPr>
    </w:pPr>
  </w:style>
  <w:style w:type="paragraph" w:styleId="a8">
    <w:name w:val="Balloon Text"/>
    <w:basedOn w:val="a"/>
    <w:link w:val="a9"/>
    <w:uiPriority w:val="99"/>
    <w:semiHidden/>
    <w:unhideWhenUsed/>
    <w:rsid w:val="004B12BF"/>
    <w:pPr>
      <w:widowControl/>
      <w:suppressAutoHyphens w:val="0"/>
      <w:autoSpaceDN/>
      <w:textAlignment w:val="auto"/>
    </w:pPr>
    <w:rPr>
      <w:rFonts w:ascii="Segoe UI" w:eastAsia="Calibri" w:hAnsi="Segoe UI" w:cs="Segoe UI"/>
      <w:kern w:val="0"/>
      <w:sz w:val="18"/>
      <w:szCs w:val="18"/>
      <w:lang w:eastAsia="en-US" w:bidi="ar-SA"/>
    </w:rPr>
  </w:style>
  <w:style w:type="character" w:customStyle="1" w:styleId="a9">
    <w:name w:val="Текст выноски Знак"/>
    <w:link w:val="a8"/>
    <w:uiPriority w:val="99"/>
    <w:semiHidden/>
    <w:rsid w:val="004B12BF"/>
    <w:rPr>
      <w:rFonts w:ascii="Segoe UI" w:eastAsia="Calibri" w:hAnsi="Segoe UI" w:cs="Segoe UI"/>
      <w:kern w:val="0"/>
      <w:sz w:val="18"/>
      <w:szCs w:val="18"/>
      <w:lang w:eastAsia="en-US" w:bidi="ar-SA"/>
    </w:rPr>
  </w:style>
  <w:style w:type="paragraph" w:styleId="aa">
    <w:name w:val="header"/>
    <w:basedOn w:val="a"/>
    <w:link w:val="ab"/>
    <w:uiPriority w:val="99"/>
    <w:unhideWhenUsed/>
    <w:rsid w:val="0016665A"/>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6665A"/>
    <w:rPr>
      <w:rFonts w:cs="Mangal"/>
      <w:kern w:val="3"/>
      <w:sz w:val="24"/>
      <w:szCs w:val="21"/>
      <w:lang w:eastAsia="zh-CN" w:bidi="hi-IN"/>
    </w:rPr>
  </w:style>
  <w:style w:type="paragraph" w:styleId="ac">
    <w:name w:val="footer"/>
    <w:basedOn w:val="a"/>
    <w:link w:val="ad"/>
    <w:uiPriority w:val="99"/>
    <w:unhideWhenUsed/>
    <w:rsid w:val="0016665A"/>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6665A"/>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4267</TotalTime>
  <Pages>9</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dc:creator>
  <cp:keywords/>
  <cp:lastModifiedBy>RePack by Diakov</cp:lastModifiedBy>
  <cp:revision>15</cp:revision>
  <dcterms:created xsi:type="dcterms:W3CDTF">2026-02-05T09:24:00Z</dcterms:created>
  <dcterms:modified xsi:type="dcterms:W3CDTF">2026-04-20T06:36:00Z</dcterms:modified>
</cp:coreProperties>
</file>