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472"/>
        <w:tblW w:w="9464" w:type="dxa"/>
        <w:tblLook w:val="0000" w:firstRow="0" w:lastRow="0" w:firstColumn="0" w:lastColumn="0" w:noHBand="0" w:noVBand="0"/>
      </w:tblPr>
      <w:tblGrid>
        <w:gridCol w:w="2943"/>
        <w:gridCol w:w="6521"/>
      </w:tblGrid>
      <w:tr w:rsidR="00D324A6" w:rsidRPr="00A43B43" w:rsidTr="00AC1E23">
        <w:trPr>
          <w:trHeight w:val="2336"/>
        </w:trPr>
        <w:tc>
          <w:tcPr>
            <w:tcW w:w="2943" w:type="dxa"/>
          </w:tcPr>
          <w:p w:rsidR="00D324A6" w:rsidRPr="00D324A6" w:rsidRDefault="0020342A" w:rsidP="00D324A6">
            <w:pPr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noProof/>
                <w:kern w:val="1"/>
                <w:sz w:val="24"/>
                <w:szCs w:val="24"/>
              </w:rPr>
              <w:drawing>
                <wp:inline distT="0" distB="0" distL="0" distR="0">
                  <wp:extent cx="1552575" cy="819785"/>
                  <wp:effectExtent l="0" t="0" r="9525" b="0"/>
                  <wp:docPr id="1" name="Рисунок 1" descr="rao-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rao-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819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324A6" w:rsidRPr="00D324A6">
              <w:rPr>
                <w:rFonts w:eastAsia="Lucida Sans Unicode" w:cs="Tahoma"/>
                <w:noProof/>
                <w:kern w:val="1"/>
                <w:sz w:val="24"/>
                <w:szCs w:val="24"/>
                <w:lang w:bidi="hi-IN"/>
              </w:rPr>
              <w:tab/>
            </w:r>
          </w:p>
        </w:tc>
        <w:tc>
          <w:tcPr>
            <w:tcW w:w="6521" w:type="dxa"/>
          </w:tcPr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  <w:t>САМОРЕГУЛИРУЕМАЯ ОРГАНИЗАЦИЯ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  <w:t>РЕГИОНАЛЬНАЯ АССОЦИАЦИЯ ОЦЕНЩИКОВ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</w:p>
          <w:p w:rsidR="00F50B4C" w:rsidRPr="00F50B4C" w:rsidRDefault="00E410D0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</w:pPr>
            <w:r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Россия, 350001</w:t>
            </w:r>
            <w:r w:rsidR="00F50B4C"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, г. Краснодар, ул. </w:t>
            </w:r>
            <w:r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Адыгейская набережная, д.98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</w:pP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тел./факс: 8(861) 201-14-04</w:t>
            </w:r>
          </w:p>
          <w:p w:rsidR="00D324A6" w:rsidRPr="00832F14" w:rsidRDefault="00F50B4C" w:rsidP="00AA6CF3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/>
              </w:rPr>
            </w:pP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e</w:t>
            </w:r>
            <w:r w:rsidRPr="00832F14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-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mail</w:t>
            </w:r>
            <w:r w:rsidRPr="00832F14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: </w:t>
            </w:r>
            <w:hyperlink r:id="rId8" w:history="1"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sro</w:t>
              </w:r>
              <w:r w:rsidRPr="00832F14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raoyufo</w:t>
              </w:r>
              <w:r w:rsidRPr="00832F14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@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gmail</w:t>
              </w:r>
              <w:r w:rsidRPr="00832F14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com</w:t>
              </w:r>
            </w:hyperlink>
            <w:r w:rsidRPr="00832F14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  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web</w:t>
            </w:r>
            <w:r w:rsidRPr="00832F14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-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сайт</w:t>
            </w:r>
            <w:r w:rsidRPr="00832F14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: </w:t>
            </w:r>
            <w:hyperlink r:id="rId9" w:history="1"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www</w:t>
              </w:r>
              <w:r w:rsidRPr="00832F14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srorao</w:t>
              </w:r>
              <w:r w:rsidRPr="00832F14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ru</w:t>
              </w:r>
            </w:hyperlink>
            <w:r w:rsidRPr="00832F14">
              <w:rPr>
                <w:rFonts w:eastAsia="Lucida Sans Unicode" w:cs="Tahoma"/>
                <w:bCs/>
                <w:kern w:val="1"/>
                <w:sz w:val="22"/>
                <w:szCs w:val="22"/>
                <w:lang w:eastAsia="hi-IN"/>
              </w:rPr>
              <w:t xml:space="preserve">  </w:t>
            </w:r>
          </w:p>
        </w:tc>
      </w:tr>
    </w:tbl>
    <w:p w:rsidR="00A74C1E" w:rsidRPr="00A74C1E" w:rsidRDefault="002C5562" w:rsidP="00AA6CF3">
      <w:pPr>
        <w:pStyle w:val="Standard"/>
        <w:rPr>
          <w:b/>
        </w:rPr>
      </w:pPr>
      <w:r w:rsidRPr="00832F14">
        <w:rPr>
          <w:b/>
          <w:bCs/>
        </w:rPr>
        <w:t xml:space="preserve">                                                        </w:t>
      </w:r>
      <w:r w:rsidR="00AA6CF3">
        <w:rPr>
          <w:b/>
          <w:bCs/>
        </w:rPr>
        <w:t>П</w:t>
      </w:r>
      <w:r w:rsidR="00A74C1E" w:rsidRPr="00A74C1E">
        <w:rPr>
          <w:b/>
        </w:rPr>
        <w:t>РОТОКОЛ</w:t>
      </w:r>
    </w:p>
    <w:p w:rsidR="00F62E58" w:rsidRDefault="00F64841" w:rsidP="00F64841">
      <w:pPr>
        <w:pStyle w:val="Standard"/>
        <w:jc w:val="center"/>
      </w:pPr>
      <w:r w:rsidRPr="00F64841">
        <w:t>заседания Совета Саморегулируемой организации Региональной ассоциации оценщиков (Совета Ассоциации)</w:t>
      </w:r>
      <w:r>
        <w:t xml:space="preserve"> </w:t>
      </w:r>
    </w:p>
    <w:p w:rsidR="00EE4177" w:rsidRDefault="002C5562">
      <w:pPr>
        <w:pStyle w:val="Standard"/>
        <w:jc w:val="both"/>
        <w:rPr>
          <w:b/>
          <w:bCs/>
        </w:rPr>
      </w:pPr>
      <w:r>
        <w:t xml:space="preserve"> </w:t>
      </w:r>
      <w:r w:rsidR="005B194D">
        <w:rPr>
          <w:b/>
          <w:bCs/>
        </w:rPr>
        <w:t>13</w:t>
      </w:r>
      <w:r w:rsidR="00A74C1E">
        <w:rPr>
          <w:b/>
          <w:bCs/>
        </w:rPr>
        <w:t xml:space="preserve"> </w:t>
      </w:r>
      <w:r w:rsidR="005B194D">
        <w:rPr>
          <w:b/>
          <w:bCs/>
        </w:rPr>
        <w:t>апреля</w:t>
      </w:r>
      <w:r w:rsidR="00B54AC2">
        <w:rPr>
          <w:b/>
          <w:bCs/>
        </w:rPr>
        <w:t xml:space="preserve"> 2021</w:t>
      </w:r>
      <w:r w:rsidR="00A74C1E">
        <w:rPr>
          <w:b/>
          <w:bCs/>
        </w:rPr>
        <w:t xml:space="preserve"> года                        </w:t>
      </w:r>
    </w:p>
    <w:p w:rsidR="00F62E58" w:rsidRDefault="002C5562">
      <w:pPr>
        <w:pStyle w:val="Standard"/>
        <w:jc w:val="both"/>
      </w:pPr>
      <w:r>
        <w:rPr>
          <w:b/>
          <w:bCs/>
        </w:rPr>
        <w:t>Место проведения</w:t>
      </w:r>
      <w:r>
        <w:t>: г.</w:t>
      </w:r>
      <w:r w:rsidR="00F64841">
        <w:t xml:space="preserve"> </w:t>
      </w:r>
      <w:r>
        <w:t>Краснодар, ул.</w:t>
      </w:r>
      <w:r w:rsidR="00F64841">
        <w:t xml:space="preserve"> </w:t>
      </w:r>
      <w:r>
        <w:t>Комсомольская, 45.</w:t>
      </w:r>
    </w:p>
    <w:p w:rsidR="00F62E58" w:rsidRDefault="00F62E58">
      <w:pPr>
        <w:pStyle w:val="Standard"/>
        <w:jc w:val="both"/>
      </w:pPr>
    </w:p>
    <w:p w:rsidR="00F62E58" w:rsidRDefault="002C5562">
      <w:pPr>
        <w:pStyle w:val="Standard"/>
        <w:jc w:val="both"/>
      </w:pPr>
      <w:r>
        <w:t>Всего членов</w:t>
      </w:r>
      <w:r w:rsidR="008E2E36">
        <w:t xml:space="preserve"> в</w:t>
      </w:r>
      <w:r>
        <w:t xml:space="preserve"> Совете </w:t>
      </w:r>
      <w:r w:rsidR="008E2E36">
        <w:t>Ассоциации</w:t>
      </w:r>
      <w:r w:rsidR="00CE0F50">
        <w:t xml:space="preserve"> — 8</w:t>
      </w:r>
      <w:r>
        <w:t>.</w:t>
      </w:r>
    </w:p>
    <w:p w:rsidR="00F62E58" w:rsidRDefault="00832F14">
      <w:pPr>
        <w:pStyle w:val="Standard"/>
        <w:jc w:val="both"/>
      </w:pPr>
      <w:r>
        <w:t>В заседании участвуют 5 членов</w:t>
      </w:r>
      <w:r w:rsidR="00F50B4C">
        <w:t xml:space="preserve"> </w:t>
      </w:r>
      <w:r w:rsidR="002C5562">
        <w:t xml:space="preserve">Совета </w:t>
      </w:r>
      <w:r w:rsidR="008E2E36">
        <w:t>Ассоциации</w:t>
      </w:r>
      <w:r w:rsidR="002C5562">
        <w:t>.</w:t>
      </w:r>
    </w:p>
    <w:p w:rsidR="00F64841" w:rsidRDefault="00F64841" w:rsidP="00F64841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F64841" w:rsidRDefault="00F64841" w:rsidP="00F64841">
      <w:pPr>
        <w:pStyle w:val="Standard"/>
        <w:jc w:val="both"/>
        <w:rPr>
          <w:i/>
          <w:iCs/>
        </w:rPr>
      </w:pPr>
      <w:r>
        <w:rPr>
          <w:i/>
          <w:iCs/>
        </w:rPr>
        <w:t>Президент Совета Ассоциации Овчинников К.И.</w:t>
      </w:r>
    </w:p>
    <w:p w:rsidR="00F64841" w:rsidRDefault="00F64841" w:rsidP="00F64841">
      <w:pPr>
        <w:pStyle w:val="Standard"/>
        <w:jc w:val="both"/>
        <w:rPr>
          <w:i/>
          <w:iCs/>
        </w:rPr>
      </w:pPr>
      <w:r>
        <w:rPr>
          <w:i/>
          <w:iCs/>
        </w:rPr>
        <w:t>Члены Совета Ассоциации:</w:t>
      </w:r>
    </w:p>
    <w:p w:rsidR="00F50B4C" w:rsidRPr="004174AC" w:rsidRDefault="00CE0F50" w:rsidP="00F50B4C">
      <w:pPr>
        <w:pStyle w:val="Standard"/>
        <w:rPr>
          <w:rFonts w:cs="Arial"/>
        </w:rPr>
      </w:pPr>
      <w:r>
        <w:rPr>
          <w:rFonts w:eastAsia="Arial" w:cs="Arial"/>
        </w:rPr>
        <w:t>Ужбанокова Лариса Шихамовна</w:t>
      </w:r>
      <w:r w:rsidR="00F50B4C" w:rsidRPr="004174AC">
        <w:rPr>
          <w:rFonts w:eastAsia="Arial" w:cs="Arial"/>
        </w:rPr>
        <w:t xml:space="preserve"> </w:t>
      </w:r>
      <w:r w:rsidR="00F50B4C" w:rsidRPr="004174AC">
        <w:rPr>
          <w:rFonts w:eastAsia="Arial" w:cs="Arial"/>
          <w:sz w:val="16"/>
          <w:szCs w:val="16"/>
        </w:rPr>
        <w:t xml:space="preserve"> </w:t>
      </w:r>
      <w:r w:rsidR="00F50B4C" w:rsidRPr="004174AC">
        <w:rPr>
          <w:rFonts w:eastAsia="Arial" w:cs="Arial"/>
        </w:rPr>
        <w:t>– член Ассоциации</w:t>
      </w:r>
      <w:r w:rsidR="00F50B4C" w:rsidRPr="004174AC">
        <w:rPr>
          <w:rFonts w:cs="Arial"/>
        </w:rPr>
        <w:t>;</w:t>
      </w:r>
    </w:p>
    <w:p w:rsidR="00CE0F50" w:rsidRDefault="00CE0F50" w:rsidP="00F50B4C">
      <w:pPr>
        <w:pStyle w:val="Standard"/>
        <w:rPr>
          <w:rFonts w:cs="Arial"/>
        </w:rPr>
      </w:pPr>
      <w:r>
        <w:rPr>
          <w:rFonts w:cs="Arial"/>
        </w:rPr>
        <w:t>Брусова Елена Николаевна</w:t>
      </w:r>
      <w:r w:rsidR="00F50B4C" w:rsidRPr="004174AC">
        <w:rPr>
          <w:rFonts w:cs="Arial"/>
        </w:rPr>
        <w:t xml:space="preserve"> – член Ассоциации</w:t>
      </w:r>
      <w:r>
        <w:rPr>
          <w:rFonts w:cs="Arial"/>
        </w:rPr>
        <w:t>;</w:t>
      </w:r>
    </w:p>
    <w:p w:rsidR="00CE0F50" w:rsidRPr="00CE0F50" w:rsidRDefault="00CE0F50" w:rsidP="00CE0F50">
      <w:pPr>
        <w:pStyle w:val="Standard"/>
        <w:rPr>
          <w:rFonts w:cs="Arial"/>
        </w:rPr>
      </w:pPr>
      <w:r>
        <w:rPr>
          <w:rFonts w:eastAsia="Arial" w:cs="Arial"/>
        </w:rPr>
        <w:t>Галактионов Александр</w:t>
      </w:r>
      <w:r w:rsidRPr="004174AC">
        <w:rPr>
          <w:rFonts w:eastAsia="Arial" w:cs="Arial"/>
        </w:rPr>
        <w:t xml:space="preserve"> Николаевич </w:t>
      </w:r>
      <w:r>
        <w:rPr>
          <w:rFonts w:eastAsia="Arial" w:cs="Arial"/>
          <w:sz w:val="16"/>
          <w:szCs w:val="16"/>
        </w:rPr>
        <w:t>(по дов. Овчинников К.</w:t>
      </w:r>
      <w:r w:rsidRPr="004174AC">
        <w:rPr>
          <w:rFonts w:eastAsia="Arial" w:cs="Arial"/>
          <w:sz w:val="16"/>
          <w:szCs w:val="16"/>
        </w:rPr>
        <w:t xml:space="preserve">И.) </w:t>
      </w:r>
      <w:r w:rsidRPr="004174AC">
        <w:rPr>
          <w:rFonts w:eastAsia="Arial" w:cs="Arial"/>
        </w:rPr>
        <w:t>– член Ассоциации</w:t>
      </w:r>
      <w:r>
        <w:rPr>
          <w:rFonts w:cs="Arial"/>
        </w:rPr>
        <w:t>.</w:t>
      </w:r>
    </w:p>
    <w:p w:rsidR="00F64841" w:rsidRDefault="00CE0F50" w:rsidP="00F50B4C">
      <w:pPr>
        <w:pStyle w:val="Standard"/>
        <w:rPr>
          <w:rFonts w:cs="Arial"/>
        </w:rPr>
      </w:pPr>
      <w:r>
        <w:rPr>
          <w:rFonts w:eastAsia="Arial" w:cs="Arial"/>
        </w:rPr>
        <w:t>Немцов Михаил Алексеевич</w:t>
      </w:r>
      <w:r w:rsidR="00F64841">
        <w:rPr>
          <w:rFonts w:cs="Arial"/>
        </w:rPr>
        <w:t>.</w:t>
      </w:r>
    </w:p>
    <w:p w:rsidR="00F64841" w:rsidRDefault="00F64841" w:rsidP="00F64841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Совет Ассоциации правомочен принимать решения по всем вопросам повестки дня.</w:t>
      </w:r>
    </w:p>
    <w:p w:rsidR="00F64841" w:rsidRDefault="00F64841" w:rsidP="00F64841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>на Заседании Совета Ассоциации Овчинников К.И.</w:t>
      </w:r>
    </w:p>
    <w:p w:rsidR="00F64841" w:rsidRDefault="00F64841" w:rsidP="00F64841">
      <w:pPr>
        <w:pStyle w:val="Standard"/>
        <w:tabs>
          <w:tab w:val="left" w:pos="990"/>
        </w:tabs>
        <w:ind w:firstLine="705"/>
        <w:jc w:val="both"/>
      </w:pPr>
      <w:r>
        <w:t xml:space="preserve">Секретарем назначена </w:t>
      </w:r>
      <w:r w:rsidR="00BD3A96">
        <w:t>Абрамян М. Г.</w:t>
      </w:r>
    </w:p>
    <w:p w:rsidR="00F62E58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F62E58" w:rsidRDefault="002C5562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ПОВЕСТКА ДНЯ</w:t>
      </w:r>
    </w:p>
    <w:p w:rsidR="00493757" w:rsidRDefault="00493757" w:rsidP="00F3594F">
      <w:pPr>
        <w:pStyle w:val="Standard"/>
        <w:tabs>
          <w:tab w:val="left" w:pos="990"/>
        </w:tabs>
        <w:jc w:val="both"/>
        <w:rPr>
          <w:sz w:val="22"/>
          <w:szCs w:val="22"/>
        </w:rPr>
      </w:pPr>
    </w:p>
    <w:p w:rsidR="00B95157" w:rsidRPr="00B95157" w:rsidRDefault="00B95157" w:rsidP="00B95157">
      <w:pPr>
        <w:pStyle w:val="aa"/>
        <w:numPr>
          <w:ilvl w:val="1"/>
          <w:numId w:val="6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B95157">
        <w:rPr>
          <w:color w:val="000000"/>
          <w:sz w:val="24"/>
          <w:szCs w:val="24"/>
          <w:shd w:val="clear" w:color="auto" w:fill="FFFFFF"/>
          <w:lang w:eastAsia="hi-IN" w:bidi="hi-IN"/>
        </w:rPr>
        <w:t>О принятии в члены Саморегулируемой организации Региональной ассоциации оценщиков.</w:t>
      </w:r>
    </w:p>
    <w:p w:rsidR="001D4E98" w:rsidRPr="00B95157" w:rsidRDefault="001D4E98" w:rsidP="001D4E98">
      <w:pPr>
        <w:pStyle w:val="aa"/>
        <w:numPr>
          <w:ilvl w:val="1"/>
          <w:numId w:val="6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B95157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О 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>восстановлении в членстве</w:t>
      </w:r>
      <w:r w:rsidRPr="00B95157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 Саморегулируемой организации Региональной ассоциации оценщиков.</w:t>
      </w:r>
    </w:p>
    <w:p w:rsidR="00B95157" w:rsidRDefault="00B95157" w:rsidP="00B95157">
      <w:pPr>
        <w:jc w:val="both"/>
        <w:rPr>
          <w:b/>
          <w:bCs/>
          <w:color w:val="000000"/>
          <w:sz w:val="24"/>
          <w:szCs w:val="24"/>
          <w:u w:val="single"/>
          <w:shd w:val="clear" w:color="auto" w:fill="FFFFFF"/>
        </w:rPr>
      </w:pPr>
    </w:p>
    <w:p w:rsidR="00B95157" w:rsidRPr="00FF1153" w:rsidRDefault="00B95157" w:rsidP="00B95157">
      <w:pPr>
        <w:jc w:val="both"/>
        <w:rPr>
          <w:b/>
          <w:bCs/>
          <w:color w:val="000000"/>
          <w:sz w:val="24"/>
          <w:szCs w:val="24"/>
          <w:u w:val="single"/>
          <w:shd w:val="clear" w:color="auto" w:fill="FFFFFF"/>
        </w:rPr>
      </w:pPr>
      <w:r w:rsidRPr="00FF1153">
        <w:rPr>
          <w:b/>
          <w:bCs/>
          <w:color w:val="000000"/>
          <w:sz w:val="24"/>
          <w:szCs w:val="24"/>
          <w:u w:val="single"/>
          <w:shd w:val="clear" w:color="auto" w:fill="FFFFFF"/>
        </w:rPr>
        <w:t xml:space="preserve">По </w:t>
      </w:r>
      <w:r w:rsidR="00F3594F">
        <w:rPr>
          <w:b/>
          <w:bCs/>
          <w:color w:val="000000"/>
          <w:sz w:val="24"/>
          <w:szCs w:val="24"/>
          <w:u w:val="single"/>
          <w:shd w:val="clear" w:color="auto" w:fill="FFFFFF"/>
        </w:rPr>
        <w:t xml:space="preserve">первому </w:t>
      </w:r>
      <w:r w:rsidR="00F3594F" w:rsidRPr="00FF1153">
        <w:rPr>
          <w:b/>
          <w:bCs/>
          <w:color w:val="000000"/>
          <w:sz w:val="24"/>
          <w:szCs w:val="24"/>
          <w:u w:val="single"/>
          <w:shd w:val="clear" w:color="auto" w:fill="FFFFFF"/>
        </w:rPr>
        <w:t>вопросу</w:t>
      </w:r>
      <w:r w:rsidRPr="00FF1153">
        <w:rPr>
          <w:b/>
          <w:bCs/>
          <w:color w:val="000000"/>
          <w:sz w:val="24"/>
          <w:szCs w:val="24"/>
          <w:u w:val="single"/>
          <w:shd w:val="clear" w:color="auto" w:fill="FFFFFF"/>
        </w:rPr>
        <w:t xml:space="preserve"> повестки дня:</w:t>
      </w:r>
    </w:p>
    <w:p w:rsidR="00B95157" w:rsidRDefault="00B95157" w:rsidP="00B95157">
      <w:pPr>
        <w:pStyle w:val="Standard"/>
        <w:tabs>
          <w:tab w:val="left" w:pos="990"/>
        </w:tabs>
        <w:ind w:firstLine="705"/>
        <w:jc w:val="both"/>
      </w:pPr>
      <w:r>
        <w:rPr>
          <w:rFonts w:eastAsia="Times New Roman" w:cs="Times New Roman"/>
          <w:color w:val="000000"/>
        </w:rPr>
        <w:t xml:space="preserve">О принятии в члены </w:t>
      </w:r>
      <w:r>
        <w:t xml:space="preserve">Саморегулируемой организации Региональной ассоциации оценщиков </w:t>
      </w:r>
    </w:p>
    <w:p w:rsidR="00B95157" w:rsidRDefault="00B95157" w:rsidP="00B95157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b/>
          <w:bCs/>
        </w:rPr>
        <w:t xml:space="preserve">выступил </w:t>
      </w:r>
      <w:r>
        <w:t xml:space="preserve">председатель заседания, Президент Совета </w:t>
      </w:r>
      <w:r>
        <w:rPr>
          <w:rFonts w:cs="Arial"/>
        </w:rPr>
        <w:t>Ассоциации</w:t>
      </w:r>
      <w:r>
        <w:t xml:space="preserve"> Овчинников К. И.,</w:t>
      </w:r>
      <w:r>
        <w:rPr>
          <w:b/>
          <w:bCs/>
        </w:rPr>
        <w:t xml:space="preserve"> </w:t>
      </w:r>
      <w:r>
        <w:t xml:space="preserve">который </w:t>
      </w:r>
      <w:r>
        <w:rPr>
          <w:rFonts w:eastAsia="Times New Roman" w:cs="Times New Roman"/>
          <w:color w:val="000000"/>
        </w:rPr>
        <w:t>довел до сведения присутствующих, что по состоянию на дату проведения заседания в Ассоциацию поступило заявление о принятии в члены Ассоциации. Претендент</w:t>
      </w:r>
      <w:r w:rsidR="005B194D">
        <w:rPr>
          <w:rFonts w:eastAsia="Times New Roman" w:cs="Times New Roman"/>
          <w:color w:val="000000"/>
        </w:rPr>
        <w:t>ы, подавшие заявление, соответствую</w:t>
      </w:r>
      <w:r>
        <w:rPr>
          <w:rFonts w:eastAsia="Times New Roman" w:cs="Times New Roman"/>
          <w:color w:val="000000"/>
        </w:rPr>
        <w:t>т требованиям к оценщикам, установленным ФЗ «Об оценочной деятельности в Российской Федерации» от 29.07.1998 года №135-ФЗ. В связи с чем, Председатель заседания Президент Совета Ассоциации Овчинников К.И. предложил принять в члены Саморегулируемой организации Региональной ассоциации оценщиков:</w:t>
      </w:r>
    </w:p>
    <w:p w:rsidR="00B95157" w:rsidRDefault="00B95157" w:rsidP="00B95157">
      <w:pPr>
        <w:pStyle w:val="Standard"/>
        <w:ind w:left="735"/>
        <w:rPr>
          <w:rFonts w:eastAsia="Times New Roman" w:cs="Times New Roman"/>
          <w:color w:val="000000"/>
        </w:rPr>
      </w:pPr>
    </w:p>
    <w:tbl>
      <w:tblPr>
        <w:tblW w:w="821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82"/>
        <w:gridCol w:w="6037"/>
      </w:tblGrid>
      <w:tr w:rsidR="00A43B43" w:rsidRPr="00091A52" w:rsidTr="00832F14">
        <w:trPr>
          <w:trHeight w:val="473"/>
        </w:trPr>
        <w:tc>
          <w:tcPr>
            <w:tcW w:w="218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43B43" w:rsidRPr="00091A52" w:rsidRDefault="00A43B43" w:rsidP="00D45EE2">
            <w:pPr>
              <w:pStyle w:val="TableContents"/>
              <w:jc w:val="center"/>
              <w:rPr>
                <w:bCs/>
              </w:rPr>
            </w:pPr>
            <w:r w:rsidRPr="00091A52">
              <w:rPr>
                <w:bCs/>
              </w:rPr>
              <w:t>ФИО</w:t>
            </w:r>
          </w:p>
        </w:tc>
        <w:tc>
          <w:tcPr>
            <w:tcW w:w="6037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</w:tcPr>
          <w:p w:rsidR="00A43B43" w:rsidRDefault="00A43B43" w:rsidP="00D45EE2">
            <w:pPr>
              <w:pStyle w:val="TableContents"/>
              <w:jc w:val="center"/>
              <w:rPr>
                <w:bCs/>
              </w:rPr>
            </w:pPr>
            <w:r>
              <w:rPr>
                <w:bCs/>
              </w:rPr>
              <w:t>Регион</w:t>
            </w:r>
          </w:p>
        </w:tc>
      </w:tr>
      <w:tr w:rsidR="00A43B43" w:rsidRPr="00447CE4" w:rsidTr="00832F14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43B43" w:rsidRPr="005F652C" w:rsidRDefault="00A43B43" w:rsidP="00D45EE2">
            <w:pPr>
              <w:jc w:val="center"/>
              <w:rPr>
                <w:sz w:val="24"/>
                <w:szCs w:val="24"/>
                <w:lang w:eastAsia="hi-IN" w:bidi="hi-IN"/>
              </w:rPr>
            </w:pPr>
            <w:r>
              <w:rPr>
                <w:sz w:val="22"/>
                <w:szCs w:val="22"/>
                <w:lang w:eastAsia="en-US"/>
              </w:rPr>
              <w:t>Никитина Екатерина Александровна</w:t>
            </w:r>
          </w:p>
        </w:tc>
        <w:tc>
          <w:tcPr>
            <w:tcW w:w="6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43B43" w:rsidRPr="005F652C" w:rsidRDefault="00A43B43" w:rsidP="005B194D">
            <w:pPr>
              <w:pStyle w:val="11"/>
              <w:ind w:left="0" w:right="0"/>
              <w:jc w:val="center"/>
            </w:pPr>
            <w:r>
              <w:t>г. Санкт-Петербург</w:t>
            </w:r>
          </w:p>
        </w:tc>
      </w:tr>
      <w:tr w:rsidR="00A43B43" w:rsidRPr="00447CE4" w:rsidTr="00832F14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43B43" w:rsidRDefault="00A43B43" w:rsidP="00D45EE2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Смирнов Роман Олегович</w:t>
            </w:r>
          </w:p>
        </w:tc>
        <w:tc>
          <w:tcPr>
            <w:tcW w:w="6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43B43" w:rsidRDefault="00A43B43" w:rsidP="005B194D">
            <w:pPr>
              <w:pStyle w:val="11"/>
              <w:ind w:left="0" w:right="0"/>
              <w:jc w:val="center"/>
            </w:pPr>
            <w:r>
              <w:t>г. Санкт-Петербург</w:t>
            </w:r>
          </w:p>
        </w:tc>
      </w:tr>
      <w:tr w:rsidR="00A43B43" w:rsidRPr="00447CE4" w:rsidTr="00832F14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43B43" w:rsidRDefault="00A43B43" w:rsidP="00D45EE2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Фуфаева Татьяна Георгиевна</w:t>
            </w:r>
          </w:p>
        </w:tc>
        <w:tc>
          <w:tcPr>
            <w:tcW w:w="6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43B43" w:rsidRDefault="00A43B43" w:rsidP="005B194D">
            <w:pPr>
              <w:pStyle w:val="11"/>
              <w:ind w:left="0" w:right="0"/>
              <w:jc w:val="center"/>
            </w:pPr>
            <w:r>
              <w:t>г. Санкт-Петербург</w:t>
            </w:r>
          </w:p>
        </w:tc>
      </w:tr>
    </w:tbl>
    <w:p w:rsidR="00832F14" w:rsidRDefault="00832F14" w:rsidP="00FC44FA">
      <w:pPr>
        <w:tabs>
          <w:tab w:val="left" w:pos="990"/>
        </w:tabs>
        <w:ind w:firstLine="705"/>
        <w:jc w:val="both"/>
        <w:rPr>
          <w:bCs/>
          <w:i/>
          <w:sz w:val="24"/>
          <w:szCs w:val="24"/>
        </w:rPr>
      </w:pPr>
    </w:p>
    <w:p w:rsidR="00832F14" w:rsidRPr="00485C8E" w:rsidRDefault="00832F14" w:rsidP="00FC44FA">
      <w:pPr>
        <w:tabs>
          <w:tab w:val="left" w:pos="990"/>
        </w:tabs>
        <w:ind w:firstLine="705"/>
        <w:jc w:val="both"/>
        <w:rPr>
          <w:bCs/>
          <w:i/>
          <w:sz w:val="24"/>
          <w:szCs w:val="24"/>
        </w:rPr>
      </w:pPr>
      <w:bookmarkStart w:id="0" w:name="_GoBack"/>
      <w:bookmarkEnd w:id="0"/>
      <w:r w:rsidRPr="00485C8E">
        <w:rPr>
          <w:bCs/>
          <w:i/>
          <w:sz w:val="24"/>
          <w:szCs w:val="24"/>
        </w:rPr>
        <w:lastRenderedPageBreak/>
        <w:t>Голосовали: «За» - единогласно.</w:t>
      </w:r>
    </w:p>
    <w:p w:rsidR="00832F14" w:rsidRDefault="00832F14" w:rsidP="00FC44FA">
      <w:pPr>
        <w:widowControl/>
        <w:tabs>
          <w:tab w:val="left" w:pos="990"/>
        </w:tabs>
        <w:ind w:firstLine="705"/>
        <w:jc w:val="both"/>
        <w:rPr>
          <w:color w:val="000000"/>
          <w:sz w:val="21"/>
          <w:szCs w:val="21"/>
          <w:lang w:eastAsia="hi-IN" w:bidi="hi-IN"/>
        </w:rPr>
      </w:pPr>
      <w:r w:rsidRPr="00485C8E">
        <w:rPr>
          <w:i/>
          <w:sz w:val="24"/>
          <w:szCs w:val="24"/>
        </w:rPr>
        <w:t>Решение принято</w:t>
      </w:r>
    </w:p>
    <w:p w:rsidR="00832F14" w:rsidRDefault="00832F14" w:rsidP="00832F14">
      <w:pPr>
        <w:widowControl/>
        <w:tabs>
          <w:tab w:val="left" w:pos="990"/>
        </w:tabs>
        <w:jc w:val="both"/>
        <w:rPr>
          <w:color w:val="000000"/>
          <w:sz w:val="21"/>
          <w:szCs w:val="21"/>
          <w:lang w:eastAsia="hi-IN" w:bidi="hi-IN"/>
        </w:rPr>
      </w:pPr>
    </w:p>
    <w:p w:rsidR="001D4E98" w:rsidRPr="00832F14" w:rsidRDefault="001D4E98" w:rsidP="00832F14">
      <w:pPr>
        <w:pStyle w:val="aa"/>
        <w:numPr>
          <w:ilvl w:val="0"/>
          <w:numId w:val="17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832F14">
        <w:rPr>
          <w:color w:val="000000"/>
          <w:sz w:val="24"/>
          <w:szCs w:val="24"/>
          <w:shd w:val="clear" w:color="auto" w:fill="FFFFFF"/>
          <w:lang w:eastAsia="hi-IN" w:bidi="hi-IN"/>
        </w:rPr>
        <w:t>О восстановлении в членстве Саморегулируемой организации Региональной ассоциации оценщиков.</w:t>
      </w:r>
    </w:p>
    <w:p w:rsidR="001D4E98" w:rsidRPr="00FF1153" w:rsidRDefault="001D4E98" w:rsidP="001D4E98">
      <w:pPr>
        <w:jc w:val="both"/>
        <w:rPr>
          <w:b/>
          <w:bCs/>
          <w:color w:val="000000"/>
          <w:sz w:val="24"/>
          <w:szCs w:val="24"/>
          <w:u w:val="single"/>
          <w:shd w:val="clear" w:color="auto" w:fill="FFFFFF"/>
        </w:rPr>
      </w:pPr>
      <w:r w:rsidRPr="00FF1153">
        <w:rPr>
          <w:b/>
          <w:bCs/>
          <w:color w:val="000000"/>
          <w:sz w:val="24"/>
          <w:szCs w:val="24"/>
          <w:u w:val="single"/>
          <w:shd w:val="clear" w:color="auto" w:fill="FFFFFF"/>
        </w:rPr>
        <w:t xml:space="preserve">По </w:t>
      </w:r>
      <w:r>
        <w:rPr>
          <w:b/>
          <w:bCs/>
          <w:color w:val="000000"/>
          <w:sz w:val="24"/>
          <w:szCs w:val="24"/>
          <w:u w:val="single"/>
          <w:shd w:val="clear" w:color="auto" w:fill="FFFFFF"/>
        </w:rPr>
        <w:t xml:space="preserve">второму </w:t>
      </w:r>
      <w:r w:rsidRPr="00FF1153">
        <w:rPr>
          <w:b/>
          <w:bCs/>
          <w:color w:val="000000"/>
          <w:sz w:val="24"/>
          <w:szCs w:val="24"/>
          <w:u w:val="single"/>
          <w:shd w:val="clear" w:color="auto" w:fill="FFFFFF"/>
        </w:rPr>
        <w:t>вопросу повестки дня:</w:t>
      </w:r>
    </w:p>
    <w:p w:rsidR="001D4E98" w:rsidRDefault="001D4E98" w:rsidP="001D4E98">
      <w:pPr>
        <w:pStyle w:val="Standard"/>
        <w:tabs>
          <w:tab w:val="left" w:pos="990"/>
        </w:tabs>
        <w:ind w:firstLine="705"/>
        <w:jc w:val="both"/>
      </w:pPr>
      <w:r>
        <w:rPr>
          <w:rFonts w:eastAsia="Times New Roman" w:cs="Times New Roman"/>
          <w:color w:val="000000"/>
        </w:rPr>
        <w:t xml:space="preserve">О восстановлении в членстве </w:t>
      </w:r>
      <w:r>
        <w:t xml:space="preserve">Саморегулируемой организации Региональной ассоциации оценщиков </w:t>
      </w:r>
    </w:p>
    <w:p w:rsidR="001D4E98" w:rsidRDefault="001D4E98" w:rsidP="001D4E9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b/>
          <w:bCs/>
        </w:rPr>
        <w:t xml:space="preserve">выступил </w:t>
      </w:r>
      <w:r>
        <w:t xml:space="preserve">председатель заседания, Президент Совета </w:t>
      </w:r>
      <w:r>
        <w:rPr>
          <w:rFonts w:cs="Arial"/>
        </w:rPr>
        <w:t>Ассоциации</w:t>
      </w:r>
      <w:r>
        <w:t xml:space="preserve"> Овчинников К. И.,</w:t>
      </w:r>
      <w:r>
        <w:rPr>
          <w:b/>
          <w:bCs/>
        </w:rPr>
        <w:t xml:space="preserve"> </w:t>
      </w:r>
      <w:r>
        <w:t xml:space="preserve">который </w:t>
      </w:r>
      <w:r>
        <w:rPr>
          <w:rFonts w:eastAsia="Times New Roman" w:cs="Times New Roman"/>
          <w:color w:val="000000"/>
        </w:rPr>
        <w:t>довел до сведения присутствующих, что по состоянию на дату проведения заседания в Ассоциацию было вынесено Решение Арбитражного суда Краснодарского края по делу № А32-46720/2020 от 02.03.2021 г. о восстановлении  членства в Саморегулируемой организации Региональной ассоциации  Бузняковой Натальи Владимировны, под тем же реестровым номером 00323 в связи с наличием квалификационного аттестата в области оценочной деятельности № 015899-2 от 01.12.2018 г.</w:t>
      </w:r>
    </w:p>
    <w:p w:rsidR="001D4E98" w:rsidRDefault="001D4E98" w:rsidP="001D4E9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 xml:space="preserve">  В связи с чем, Председатель заседания Президент Совета Ассоциации Овчинников К.И. предложил восстановить членство в Саморегулируемой организации Региональной ассоциации Бузняковой Натальи Владимировны, под тем же реестровым номером 00323.</w:t>
      </w:r>
    </w:p>
    <w:p w:rsidR="00832F14" w:rsidRPr="00485C8E" w:rsidRDefault="00832F14" w:rsidP="00832F14">
      <w:pPr>
        <w:tabs>
          <w:tab w:val="left" w:pos="990"/>
        </w:tabs>
        <w:ind w:firstLine="705"/>
        <w:jc w:val="both"/>
        <w:rPr>
          <w:bCs/>
          <w:i/>
          <w:sz w:val="24"/>
          <w:szCs w:val="24"/>
        </w:rPr>
      </w:pPr>
      <w:r>
        <w:rPr>
          <w:bCs/>
          <w:i/>
          <w:sz w:val="24"/>
          <w:szCs w:val="24"/>
        </w:rPr>
        <w:t>Г</w:t>
      </w:r>
      <w:r w:rsidRPr="00485C8E">
        <w:rPr>
          <w:bCs/>
          <w:i/>
          <w:sz w:val="24"/>
          <w:szCs w:val="24"/>
        </w:rPr>
        <w:t>олосовали: «За» - единогласно.</w:t>
      </w:r>
    </w:p>
    <w:p w:rsidR="00832F14" w:rsidRDefault="00832F14" w:rsidP="00832F14">
      <w:pPr>
        <w:widowControl/>
        <w:tabs>
          <w:tab w:val="left" w:pos="990"/>
        </w:tabs>
        <w:ind w:firstLine="705"/>
        <w:jc w:val="both"/>
        <w:rPr>
          <w:color w:val="000000"/>
          <w:sz w:val="21"/>
          <w:szCs w:val="21"/>
          <w:lang w:eastAsia="hi-IN" w:bidi="hi-IN"/>
        </w:rPr>
      </w:pPr>
      <w:r w:rsidRPr="00485C8E">
        <w:rPr>
          <w:i/>
          <w:sz w:val="24"/>
          <w:szCs w:val="24"/>
        </w:rPr>
        <w:t>Решение принято</w:t>
      </w:r>
    </w:p>
    <w:p w:rsidR="00832F14" w:rsidRDefault="00832F14" w:rsidP="00832F14">
      <w:pPr>
        <w:widowControl/>
        <w:tabs>
          <w:tab w:val="left" w:pos="990"/>
        </w:tabs>
        <w:jc w:val="both"/>
        <w:rPr>
          <w:color w:val="000000"/>
          <w:sz w:val="21"/>
          <w:szCs w:val="21"/>
          <w:lang w:eastAsia="hi-IN" w:bidi="hi-IN"/>
        </w:rPr>
      </w:pPr>
    </w:p>
    <w:p w:rsidR="00062D10" w:rsidRDefault="00062D10" w:rsidP="00493757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2"/>
          <w:szCs w:val="22"/>
          <w:lang w:eastAsia="hi-IN" w:bidi="hi-IN"/>
        </w:rPr>
      </w:pPr>
    </w:p>
    <w:p w:rsidR="001D4E98" w:rsidRDefault="001D4E98" w:rsidP="00493757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2"/>
          <w:szCs w:val="22"/>
          <w:lang w:eastAsia="hi-IN" w:bidi="hi-IN"/>
        </w:rPr>
      </w:pPr>
    </w:p>
    <w:p w:rsidR="001D4E98" w:rsidRPr="00AB0FA6" w:rsidRDefault="001D4E98" w:rsidP="00493757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2"/>
          <w:szCs w:val="22"/>
          <w:lang w:eastAsia="hi-IN" w:bidi="hi-IN"/>
        </w:rPr>
      </w:pPr>
    </w:p>
    <w:p w:rsidR="00F62E58" w:rsidRDefault="002C5562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>Председатель заседания                                                       К. И. Овчинников</w:t>
      </w:r>
    </w:p>
    <w:p w:rsidR="00F62E58" w:rsidRDefault="00F62E58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8805F7" w:rsidRDefault="002C5562" w:rsidP="0096703B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</w:rPr>
      </w:pPr>
      <w:r>
        <w:rPr>
          <w:rFonts w:eastAsia="Times New Roman" w:cs="Times New Roman"/>
          <w:b/>
          <w:bCs/>
          <w:color w:val="000000"/>
        </w:rPr>
        <w:t xml:space="preserve">Секретарь заседания                                                            </w:t>
      </w:r>
      <w:r w:rsidR="0096703B">
        <w:rPr>
          <w:rFonts w:eastAsia="Times New Roman" w:cs="Times New Roman"/>
          <w:b/>
          <w:bCs/>
          <w:color w:val="000000"/>
        </w:rPr>
        <w:t>М. Г. Абрамян</w:t>
      </w:r>
    </w:p>
    <w:sectPr w:rsidR="008805F7" w:rsidSect="00FF5631">
      <w:pgSz w:w="11906" w:h="16838"/>
      <w:pgMar w:top="1134" w:right="1134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20B3C" w:rsidRDefault="00020B3C">
      <w:r>
        <w:separator/>
      </w:r>
    </w:p>
  </w:endnote>
  <w:endnote w:type="continuationSeparator" w:id="0">
    <w:p w:rsidR="00020B3C" w:rsidRDefault="00020B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20B3C" w:rsidRDefault="00020B3C">
      <w:r>
        <w:rPr>
          <w:color w:val="000000"/>
        </w:rPr>
        <w:separator/>
      </w:r>
    </w:p>
  </w:footnote>
  <w:footnote w:type="continuationSeparator" w:id="0">
    <w:p w:rsidR="00020B3C" w:rsidRDefault="00020B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2C213811"/>
    <w:multiLevelType w:val="hybridMultilevel"/>
    <w:tmpl w:val="0C44F7D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B27C2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" w15:restartNumberingAfterBreak="0">
    <w:nsid w:val="36D970E6"/>
    <w:multiLevelType w:val="hybridMultilevel"/>
    <w:tmpl w:val="57829B60"/>
    <w:lvl w:ilvl="0" w:tplc="6AC47EF0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4" w15:restartNumberingAfterBreak="0">
    <w:nsid w:val="3F044E01"/>
    <w:multiLevelType w:val="multilevel"/>
    <w:tmpl w:val="5E72A798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5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6" w15:restartNumberingAfterBreak="0">
    <w:nsid w:val="4E607B62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7" w15:restartNumberingAfterBreak="0">
    <w:nsid w:val="4FF5381D"/>
    <w:multiLevelType w:val="multilevel"/>
    <w:tmpl w:val="BB449B4E"/>
    <w:styleLink w:val="WWNum31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8" w15:restartNumberingAfterBreak="0">
    <w:nsid w:val="5BA6309B"/>
    <w:multiLevelType w:val="multilevel"/>
    <w:tmpl w:val="C76AAAAA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9" w15:restartNumberingAfterBreak="0">
    <w:nsid w:val="72B97644"/>
    <w:multiLevelType w:val="multilevel"/>
    <w:tmpl w:val="C5FCCB44"/>
    <w:styleLink w:val="WW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0" w15:restartNumberingAfterBreak="0">
    <w:nsid w:val="735B3C55"/>
    <w:multiLevelType w:val="multilevel"/>
    <w:tmpl w:val="7DB285C8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11" w15:restartNumberingAfterBreak="0">
    <w:nsid w:val="7CE94C93"/>
    <w:multiLevelType w:val="multilevel"/>
    <w:tmpl w:val="AE56C812"/>
    <w:styleLink w:val="WWNum114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10"/>
  </w:num>
  <w:num w:numId="2">
    <w:abstractNumId w:val="8"/>
  </w:num>
  <w:num w:numId="3">
    <w:abstractNumId w:val="9"/>
  </w:num>
  <w:num w:numId="4">
    <w:abstractNumId w:val="4"/>
  </w:num>
  <w:num w:numId="5">
    <w:abstractNumId w:val="10"/>
  </w:num>
  <w:num w:numId="6">
    <w:abstractNumId w:val="7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7">
    <w:abstractNumId w:val="5"/>
  </w:num>
  <w:num w:numId="8">
    <w:abstractNumId w:val="5"/>
  </w:num>
  <w:num w:numId="9">
    <w:abstractNumId w:val="7"/>
  </w:num>
  <w:num w:numId="10">
    <w:abstractNumId w:val="0"/>
  </w:num>
  <w:num w:numId="11">
    <w:abstractNumId w:val="2"/>
  </w:num>
  <w:num w:numId="12">
    <w:abstractNumId w:val="11"/>
  </w:num>
  <w:num w:numId="13">
    <w:abstractNumId w:val="5"/>
  </w:num>
  <w:num w:numId="14">
    <w:abstractNumId w:val="0"/>
  </w:num>
  <w:num w:numId="15">
    <w:abstractNumId w:val="3"/>
  </w:num>
  <w:num w:numId="16">
    <w:abstractNumId w:val="6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E58"/>
    <w:rsid w:val="000047C0"/>
    <w:rsid w:val="00015E5D"/>
    <w:rsid w:val="00020B3C"/>
    <w:rsid w:val="00062D10"/>
    <w:rsid w:val="00072A25"/>
    <w:rsid w:val="00081EFC"/>
    <w:rsid w:val="00091A52"/>
    <w:rsid w:val="000B3574"/>
    <w:rsid w:val="000D172B"/>
    <w:rsid w:val="000D1DC7"/>
    <w:rsid w:val="000E36D5"/>
    <w:rsid w:val="00115E71"/>
    <w:rsid w:val="001430E8"/>
    <w:rsid w:val="00166536"/>
    <w:rsid w:val="001C5727"/>
    <w:rsid w:val="001D4E98"/>
    <w:rsid w:val="001E7751"/>
    <w:rsid w:val="001F4AF5"/>
    <w:rsid w:val="0020342A"/>
    <w:rsid w:val="00205928"/>
    <w:rsid w:val="00211614"/>
    <w:rsid w:val="00213EA4"/>
    <w:rsid w:val="002259AF"/>
    <w:rsid w:val="00252620"/>
    <w:rsid w:val="00252C66"/>
    <w:rsid w:val="002A5EBC"/>
    <w:rsid w:val="002C5562"/>
    <w:rsid w:val="002E1738"/>
    <w:rsid w:val="00343C19"/>
    <w:rsid w:val="003B50D2"/>
    <w:rsid w:val="003D628B"/>
    <w:rsid w:val="003E5F54"/>
    <w:rsid w:val="00414DDD"/>
    <w:rsid w:val="00442B6B"/>
    <w:rsid w:val="00451471"/>
    <w:rsid w:val="00455AB0"/>
    <w:rsid w:val="00466362"/>
    <w:rsid w:val="00493757"/>
    <w:rsid w:val="00493F5D"/>
    <w:rsid w:val="004942B4"/>
    <w:rsid w:val="004B0666"/>
    <w:rsid w:val="004D0D32"/>
    <w:rsid w:val="00501A9D"/>
    <w:rsid w:val="005222A7"/>
    <w:rsid w:val="0055581F"/>
    <w:rsid w:val="005762A6"/>
    <w:rsid w:val="00584E0D"/>
    <w:rsid w:val="00586367"/>
    <w:rsid w:val="005924F7"/>
    <w:rsid w:val="005B194D"/>
    <w:rsid w:val="005B396B"/>
    <w:rsid w:val="005B6092"/>
    <w:rsid w:val="005C4904"/>
    <w:rsid w:val="005C6E65"/>
    <w:rsid w:val="005D3BF7"/>
    <w:rsid w:val="005D5FBD"/>
    <w:rsid w:val="005D6A95"/>
    <w:rsid w:val="00613580"/>
    <w:rsid w:val="006270FB"/>
    <w:rsid w:val="0067552C"/>
    <w:rsid w:val="006809F2"/>
    <w:rsid w:val="00685E22"/>
    <w:rsid w:val="00687AB5"/>
    <w:rsid w:val="006E2091"/>
    <w:rsid w:val="006E289E"/>
    <w:rsid w:val="006E6383"/>
    <w:rsid w:val="0070599A"/>
    <w:rsid w:val="00714A8B"/>
    <w:rsid w:val="00734A22"/>
    <w:rsid w:val="00762BE8"/>
    <w:rsid w:val="007737F0"/>
    <w:rsid w:val="00787690"/>
    <w:rsid w:val="007C1B76"/>
    <w:rsid w:val="007E2318"/>
    <w:rsid w:val="007E2961"/>
    <w:rsid w:val="007E619A"/>
    <w:rsid w:val="007F45DF"/>
    <w:rsid w:val="007F6BE9"/>
    <w:rsid w:val="00832F14"/>
    <w:rsid w:val="008548A6"/>
    <w:rsid w:val="008805F7"/>
    <w:rsid w:val="008D7C12"/>
    <w:rsid w:val="008E2E36"/>
    <w:rsid w:val="008F3AAD"/>
    <w:rsid w:val="008F41C8"/>
    <w:rsid w:val="0090756A"/>
    <w:rsid w:val="00940648"/>
    <w:rsid w:val="00960B93"/>
    <w:rsid w:val="0096703B"/>
    <w:rsid w:val="009A1996"/>
    <w:rsid w:val="009A68BC"/>
    <w:rsid w:val="009E02E2"/>
    <w:rsid w:val="009E5235"/>
    <w:rsid w:val="00A0188F"/>
    <w:rsid w:val="00A43B43"/>
    <w:rsid w:val="00A45D3E"/>
    <w:rsid w:val="00A74C1E"/>
    <w:rsid w:val="00A765C1"/>
    <w:rsid w:val="00A83F6E"/>
    <w:rsid w:val="00A84082"/>
    <w:rsid w:val="00A95FEE"/>
    <w:rsid w:val="00AA6CF3"/>
    <w:rsid w:val="00AC1E23"/>
    <w:rsid w:val="00B00EFE"/>
    <w:rsid w:val="00B054EC"/>
    <w:rsid w:val="00B115FD"/>
    <w:rsid w:val="00B15D60"/>
    <w:rsid w:val="00B25167"/>
    <w:rsid w:val="00B53EAD"/>
    <w:rsid w:val="00B54AC2"/>
    <w:rsid w:val="00B61351"/>
    <w:rsid w:val="00B95057"/>
    <w:rsid w:val="00B95157"/>
    <w:rsid w:val="00B97046"/>
    <w:rsid w:val="00BC0E77"/>
    <w:rsid w:val="00BC7D54"/>
    <w:rsid w:val="00BD3A96"/>
    <w:rsid w:val="00C0205A"/>
    <w:rsid w:val="00C05425"/>
    <w:rsid w:val="00C24052"/>
    <w:rsid w:val="00C3167C"/>
    <w:rsid w:val="00C41B2D"/>
    <w:rsid w:val="00C46613"/>
    <w:rsid w:val="00C57FEA"/>
    <w:rsid w:val="00C751E4"/>
    <w:rsid w:val="00C90CCA"/>
    <w:rsid w:val="00CA1CB4"/>
    <w:rsid w:val="00CB0E59"/>
    <w:rsid w:val="00CE0F50"/>
    <w:rsid w:val="00D23C76"/>
    <w:rsid w:val="00D24238"/>
    <w:rsid w:val="00D324A6"/>
    <w:rsid w:val="00D42686"/>
    <w:rsid w:val="00D54BBC"/>
    <w:rsid w:val="00D92AFC"/>
    <w:rsid w:val="00D97349"/>
    <w:rsid w:val="00DA1EBF"/>
    <w:rsid w:val="00DE74C8"/>
    <w:rsid w:val="00DF052B"/>
    <w:rsid w:val="00DF5D0C"/>
    <w:rsid w:val="00E410D0"/>
    <w:rsid w:val="00E444F6"/>
    <w:rsid w:val="00E46D81"/>
    <w:rsid w:val="00E47880"/>
    <w:rsid w:val="00E52B2D"/>
    <w:rsid w:val="00E530BD"/>
    <w:rsid w:val="00E60F06"/>
    <w:rsid w:val="00E85DAC"/>
    <w:rsid w:val="00ED2571"/>
    <w:rsid w:val="00EE4177"/>
    <w:rsid w:val="00F11910"/>
    <w:rsid w:val="00F34B90"/>
    <w:rsid w:val="00F3594F"/>
    <w:rsid w:val="00F41B06"/>
    <w:rsid w:val="00F50B4C"/>
    <w:rsid w:val="00F541B5"/>
    <w:rsid w:val="00F56DBC"/>
    <w:rsid w:val="00F62E58"/>
    <w:rsid w:val="00F64841"/>
    <w:rsid w:val="00F6617B"/>
    <w:rsid w:val="00F75E0B"/>
    <w:rsid w:val="00F86BC1"/>
    <w:rsid w:val="00FA6A41"/>
    <w:rsid w:val="00FC108F"/>
    <w:rsid w:val="00FC2D23"/>
    <w:rsid w:val="00FC5843"/>
    <w:rsid w:val="00FF5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225E9D-00CF-440B-807B-56EF686CF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31">
    <w:name w:val="WWNum31"/>
    <w:basedOn w:val="a2"/>
    <w:rsid w:val="00F64841"/>
    <w:pPr>
      <w:numPr>
        <w:numId w:val="9"/>
      </w:numPr>
    </w:pPr>
  </w:style>
  <w:style w:type="numbering" w:customStyle="1" w:styleId="WWNum11">
    <w:name w:val="WWNum11"/>
    <w:basedOn w:val="a2"/>
    <w:rsid w:val="00F64841"/>
    <w:pPr>
      <w:numPr>
        <w:numId w:val="7"/>
      </w:numPr>
    </w:pPr>
  </w:style>
  <w:style w:type="paragraph" w:styleId="a7">
    <w:name w:val="Balloon Text"/>
    <w:basedOn w:val="a"/>
    <w:link w:val="a8"/>
    <w:uiPriority w:val="99"/>
    <w:semiHidden/>
    <w:unhideWhenUsed/>
    <w:rsid w:val="00F6484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F64841"/>
    <w:rPr>
      <w:rFonts w:ascii="Tahoma" w:hAnsi="Tahoma" w:cs="Tahoma"/>
      <w:sz w:val="16"/>
      <w:szCs w:val="16"/>
    </w:rPr>
  </w:style>
  <w:style w:type="paragraph" w:customStyle="1" w:styleId="11">
    <w:name w:val="Цитата1"/>
    <w:basedOn w:val="a"/>
    <w:rsid w:val="00C0205A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  <w:style w:type="character" w:styleId="a9">
    <w:name w:val="Hyperlink"/>
    <w:uiPriority w:val="99"/>
    <w:semiHidden/>
    <w:unhideWhenUsed/>
    <w:rsid w:val="00C0205A"/>
    <w:rPr>
      <w:color w:val="0000FF"/>
      <w:u w:val="single"/>
    </w:rPr>
  </w:style>
  <w:style w:type="paragraph" w:styleId="aa">
    <w:name w:val="List Paragraph"/>
    <w:basedOn w:val="a"/>
    <w:rsid w:val="00C0205A"/>
    <w:pPr>
      <w:ind w:left="720"/>
    </w:pPr>
  </w:style>
  <w:style w:type="numbering" w:customStyle="1" w:styleId="WWNum114">
    <w:name w:val="WWNum114"/>
    <w:basedOn w:val="a2"/>
    <w:rsid w:val="004D0D32"/>
    <w:pPr>
      <w:numPr>
        <w:numId w:val="12"/>
      </w:numPr>
    </w:pPr>
  </w:style>
  <w:style w:type="table" w:styleId="ab">
    <w:name w:val="Table Grid"/>
    <w:basedOn w:val="a1"/>
    <w:uiPriority w:val="39"/>
    <w:rsid w:val="00166536"/>
    <w:pPr>
      <w:widowControl w:val="0"/>
      <w:autoSpaceDN w:val="0"/>
      <w:textAlignment w:val="baseline"/>
    </w:pPr>
    <w:rPr>
      <w:rFonts w:eastAsia="Lucida Sans Unicode" w:cs="Tahoma"/>
      <w:kern w:val="3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8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ro.raoyufo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rora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512</Words>
  <Characters>2925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3431</CharactersWithSpaces>
  <SharedDoc>false</SharedDoc>
  <HLinks>
    <vt:vector size="12" baseType="variant">
      <vt:variant>
        <vt:i4>852045</vt:i4>
      </vt:variant>
      <vt:variant>
        <vt:i4>3</vt:i4>
      </vt:variant>
      <vt:variant>
        <vt:i4>0</vt:i4>
      </vt:variant>
      <vt:variant>
        <vt:i4>5</vt:i4>
      </vt:variant>
      <vt:variant>
        <vt:lpwstr>http://www.srorao.ru/</vt:lpwstr>
      </vt:variant>
      <vt:variant>
        <vt:lpwstr/>
      </vt:variant>
      <vt:variant>
        <vt:i4>1900653</vt:i4>
      </vt:variant>
      <vt:variant>
        <vt:i4>0</vt:i4>
      </vt:variant>
      <vt:variant>
        <vt:i4>0</vt:i4>
      </vt:variant>
      <vt:variant>
        <vt:i4>5</vt:i4>
      </vt:variant>
      <vt:variant>
        <vt:lpwstr>mailto:sro.raoyufo@gmail.com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cp:lastPrinted>2026-05-20T12:14:00Z</cp:lastPrinted>
  <dcterms:created xsi:type="dcterms:W3CDTF">2021-04-14T11:47:00Z</dcterms:created>
  <dcterms:modified xsi:type="dcterms:W3CDTF">2026-05-20T12:14:00Z</dcterms:modified>
</cp:coreProperties>
</file>