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815898">
      <w:pPr>
        <w:pStyle w:val="Standard"/>
        <w:jc w:val="both"/>
      </w:pPr>
      <w:r>
        <w:t>18</w:t>
      </w:r>
      <w:r w:rsidR="002A3E39">
        <w:t xml:space="preserve"> </w:t>
      </w:r>
      <w:r w:rsidR="005543E9">
        <w:t xml:space="preserve">октября </w:t>
      </w:r>
      <w:r w:rsidR="002B0AD9">
        <w:t>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CA3100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Абрамян М. Г</w:t>
      </w:r>
      <w:r w:rsidR="002A3E39">
        <w:t>.</w:t>
      </w:r>
    </w:p>
    <w:p w:rsidR="00BD3DBB" w:rsidRDefault="00BD3DBB" w:rsidP="00283B90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60535B" w:rsidRDefault="0060535B" w:rsidP="0060535B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B6880">
        <w:rPr>
          <w:color w:val="000000"/>
          <w:sz w:val="24"/>
          <w:szCs w:val="24"/>
          <w:shd w:val="clear" w:color="auto" w:fill="FFFFFF"/>
          <w:lang w:eastAsia="hi-IN" w:bidi="hi-IN"/>
        </w:rPr>
        <w:t>О прекращении полномочий члена Комитета контроля и избрании члена Комитета контроля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60535B" w:rsidRPr="0060535B" w:rsidRDefault="0060535B" w:rsidP="0060535B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815898">
        <w:rPr>
          <w:rFonts w:eastAsia="Times New Roman" w:cs="Times New Roman"/>
          <w:color w:val="000000"/>
        </w:rPr>
        <w:t>1</w:t>
      </w:r>
      <w:r w:rsidR="00BE4178">
        <w:rPr>
          <w:rFonts w:eastAsia="Times New Roman" w:cs="Times New Roman"/>
          <w:color w:val="000000"/>
        </w:rPr>
        <w:t xml:space="preserve"> человек</w:t>
      </w:r>
      <w:r w:rsidR="00815898">
        <w:rPr>
          <w:rFonts w:eastAsia="Times New Roman" w:cs="Times New Roman"/>
          <w:color w:val="000000"/>
        </w:rPr>
        <w:t>а</w:t>
      </w:r>
      <w:r w:rsidRPr="00A80849">
        <w:rPr>
          <w:rFonts w:eastAsia="Times New Roman" w:cs="Times New Roman"/>
          <w:color w:val="000000"/>
        </w:rPr>
        <w:t>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BE4178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65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9"/>
        <w:gridCol w:w="4282"/>
      </w:tblGrid>
      <w:tr w:rsidR="00283B90" w:rsidTr="00283B90">
        <w:trPr>
          <w:trHeight w:val="275"/>
        </w:trPr>
        <w:tc>
          <w:tcPr>
            <w:tcW w:w="224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B90" w:rsidRDefault="00283B90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42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B90" w:rsidRDefault="00283B90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83B90" w:rsidRPr="002B7BD2" w:rsidTr="00283B90">
        <w:trPr>
          <w:trHeight w:val="1024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B90" w:rsidRDefault="00283B90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Абрамов Анатолий Валентинович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B90" w:rsidRDefault="00283B90" w:rsidP="00283B9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62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4051"/>
      </w:tblGrid>
      <w:tr w:rsidR="00283B90" w:rsidRPr="002B7BD2" w:rsidTr="00283B90">
        <w:trPr>
          <w:trHeight w:val="279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B90" w:rsidRDefault="00283B90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B90" w:rsidRDefault="00283B90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83B90" w:rsidRPr="002B7BD2" w:rsidTr="00283B90">
        <w:trPr>
          <w:trHeight w:val="985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B90" w:rsidRDefault="00283B90" w:rsidP="00DD1E2D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Абрамов Анатолий Валентинович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3B90" w:rsidRDefault="00283B90" w:rsidP="00283B90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</w:tbl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60535B" w:rsidRDefault="0060535B" w:rsidP="0060535B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60535B" w:rsidRPr="0060535B" w:rsidRDefault="0060535B" w:rsidP="0060535B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2278C">
        <w:rPr>
          <w:color w:val="000000"/>
          <w:sz w:val="24"/>
          <w:szCs w:val="24"/>
          <w:shd w:val="clear" w:color="auto" w:fill="FFFFFF"/>
          <w:lang w:eastAsia="hi-IN" w:bidi="hi-IN"/>
        </w:rPr>
        <w:t>О прекращении полномочий члена Комитета контроля и избрании члена Комитета контроля</w:t>
      </w:r>
      <w:r w:rsidRPr="0060535B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60535B" w:rsidRPr="00D2278C" w:rsidRDefault="0060535B" w:rsidP="0060535B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2278C">
        <w:rPr>
          <w:b/>
          <w:color w:val="000000"/>
          <w:sz w:val="24"/>
          <w:szCs w:val="24"/>
          <w:shd w:val="clear" w:color="auto" w:fill="FFFFFF"/>
          <w:lang w:eastAsia="hi-IN" w:bidi="hi-IN"/>
        </w:rPr>
        <w:t>выступил</w:t>
      </w:r>
      <w:r w:rsidRPr="00D2278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председатель заседания, Президент Совета Ассоциации Овчинников К. И., который предложил прекратить полномочия члена Комитета контроля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Терещенко М.В.</w:t>
      </w:r>
      <w:r w:rsidRPr="00D2278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избрать членом Комитета контроля работника Ассоциации </w:t>
      </w:r>
      <w:r w:rsidR="00283B90">
        <w:rPr>
          <w:color w:val="000000"/>
          <w:sz w:val="24"/>
          <w:szCs w:val="24"/>
          <w:shd w:val="clear" w:color="auto" w:fill="FFFFFF"/>
          <w:lang w:eastAsia="hi-IN" w:bidi="hi-IN"/>
        </w:rPr>
        <w:t>Лободу</w:t>
      </w:r>
      <w:bookmarkStart w:id="0" w:name="_GoBack"/>
      <w:bookmarkEnd w:id="0"/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Н.В.</w:t>
      </w:r>
    </w:p>
    <w:p w:rsidR="003C45EA" w:rsidRPr="003C45EA" w:rsidRDefault="003C45EA" w:rsidP="003C45EA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 w:rsidR="00CA3100">
        <w:rPr>
          <w:b/>
          <w:bCs/>
        </w:rPr>
        <w:t xml:space="preserve"> М. 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F53" w:rsidRDefault="00F27F53">
      <w:r>
        <w:separator/>
      </w:r>
    </w:p>
  </w:endnote>
  <w:endnote w:type="continuationSeparator" w:id="0">
    <w:p w:rsidR="00F27F53" w:rsidRDefault="00F2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F53" w:rsidRDefault="00F27F53">
      <w:r>
        <w:rPr>
          <w:color w:val="000000"/>
        </w:rPr>
        <w:separator/>
      </w:r>
    </w:p>
  </w:footnote>
  <w:footnote w:type="continuationSeparator" w:id="0">
    <w:p w:rsidR="00F27F53" w:rsidRDefault="00F27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6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9455F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0CD3"/>
    <w:rsid w:val="00231049"/>
    <w:rsid w:val="00233775"/>
    <w:rsid w:val="002375E5"/>
    <w:rsid w:val="0024626C"/>
    <w:rsid w:val="00262646"/>
    <w:rsid w:val="00265112"/>
    <w:rsid w:val="002750D7"/>
    <w:rsid w:val="00280C6E"/>
    <w:rsid w:val="002819A0"/>
    <w:rsid w:val="00282A2C"/>
    <w:rsid w:val="00283B90"/>
    <w:rsid w:val="002A0525"/>
    <w:rsid w:val="002A1E4A"/>
    <w:rsid w:val="002A3E39"/>
    <w:rsid w:val="002A4165"/>
    <w:rsid w:val="002A51DF"/>
    <w:rsid w:val="002A6C6E"/>
    <w:rsid w:val="002B0AD9"/>
    <w:rsid w:val="002B0E9B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24FB6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87C5C"/>
    <w:rsid w:val="003A129E"/>
    <w:rsid w:val="003A1C5C"/>
    <w:rsid w:val="003A3751"/>
    <w:rsid w:val="003A3F09"/>
    <w:rsid w:val="003A47B1"/>
    <w:rsid w:val="003B0B41"/>
    <w:rsid w:val="003B0DDD"/>
    <w:rsid w:val="003B2C93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6299"/>
    <w:rsid w:val="004D6427"/>
    <w:rsid w:val="004D694E"/>
    <w:rsid w:val="004D6ADB"/>
    <w:rsid w:val="004F4CDC"/>
    <w:rsid w:val="004F516A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3E9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535B"/>
    <w:rsid w:val="0060661F"/>
    <w:rsid w:val="00610572"/>
    <w:rsid w:val="0061206B"/>
    <w:rsid w:val="00616CF1"/>
    <w:rsid w:val="006373C2"/>
    <w:rsid w:val="0065529A"/>
    <w:rsid w:val="00662768"/>
    <w:rsid w:val="00677E45"/>
    <w:rsid w:val="00680DBA"/>
    <w:rsid w:val="00684C89"/>
    <w:rsid w:val="006974AE"/>
    <w:rsid w:val="006A0331"/>
    <w:rsid w:val="006A3A06"/>
    <w:rsid w:val="006B3567"/>
    <w:rsid w:val="006C1600"/>
    <w:rsid w:val="006C35AE"/>
    <w:rsid w:val="006C3AF9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56E14"/>
    <w:rsid w:val="0077116F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15898"/>
    <w:rsid w:val="008501E2"/>
    <w:rsid w:val="0085051F"/>
    <w:rsid w:val="00851E24"/>
    <w:rsid w:val="00853854"/>
    <w:rsid w:val="00873C85"/>
    <w:rsid w:val="0087737F"/>
    <w:rsid w:val="00877BCB"/>
    <w:rsid w:val="008804E3"/>
    <w:rsid w:val="008903D8"/>
    <w:rsid w:val="00891B6E"/>
    <w:rsid w:val="00891F96"/>
    <w:rsid w:val="008B3210"/>
    <w:rsid w:val="008B34B4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B2FF5"/>
    <w:rsid w:val="009B3323"/>
    <w:rsid w:val="009C23C0"/>
    <w:rsid w:val="009D0316"/>
    <w:rsid w:val="009F55CF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3CC8"/>
    <w:rsid w:val="00AC2DE3"/>
    <w:rsid w:val="00AC5814"/>
    <w:rsid w:val="00AD2B59"/>
    <w:rsid w:val="00AD3950"/>
    <w:rsid w:val="00AD4D74"/>
    <w:rsid w:val="00AE211B"/>
    <w:rsid w:val="00AF1896"/>
    <w:rsid w:val="00AF1EF9"/>
    <w:rsid w:val="00B15099"/>
    <w:rsid w:val="00B15B17"/>
    <w:rsid w:val="00B178EB"/>
    <w:rsid w:val="00B2489C"/>
    <w:rsid w:val="00B43E28"/>
    <w:rsid w:val="00B50593"/>
    <w:rsid w:val="00B54FE7"/>
    <w:rsid w:val="00B603A0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4178"/>
    <w:rsid w:val="00BE72E6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41DA2"/>
    <w:rsid w:val="00C55D3A"/>
    <w:rsid w:val="00C55F7F"/>
    <w:rsid w:val="00C649EB"/>
    <w:rsid w:val="00C658F4"/>
    <w:rsid w:val="00C7093F"/>
    <w:rsid w:val="00C7318B"/>
    <w:rsid w:val="00C74680"/>
    <w:rsid w:val="00C76A09"/>
    <w:rsid w:val="00C9007F"/>
    <w:rsid w:val="00C90615"/>
    <w:rsid w:val="00C90C7E"/>
    <w:rsid w:val="00C97C85"/>
    <w:rsid w:val="00CA3100"/>
    <w:rsid w:val="00CA4ACA"/>
    <w:rsid w:val="00CA6D72"/>
    <w:rsid w:val="00CA77EC"/>
    <w:rsid w:val="00CB1C97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82D4F"/>
    <w:rsid w:val="00D8303A"/>
    <w:rsid w:val="00D83A56"/>
    <w:rsid w:val="00D97A99"/>
    <w:rsid w:val="00DB395C"/>
    <w:rsid w:val="00DB6CB0"/>
    <w:rsid w:val="00DD1E2D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42F41"/>
    <w:rsid w:val="00E443FA"/>
    <w:rsid w:val="00E5555A"/>
    <w:rsid w:val="00E74D13"/>
    <w:rsid w:val="00E767A9"/>
    <w:rsid w:val="00E80CDD"/>
    <w:rsid w:val="00E83B58"/>
    <w:rsid w:val="00E94A50"/>
    <w:rsid w:val="00EA104F"/>
    <w:rsid w:val="00EA1778"/>
    <w:rsid w:val="00EB40D0"/>
    <w:rsid w:val="00EB4FE0"/>
    <w:rsid w:val="00ED1C94"/>
    <w:rsid w:val="00ED6CF3"/>
    <w:rsid w:val="00EE3DD8"/>
    <w:rsid w:val="00EF29AD"/>
    <w:rsid w:val="00EF2B91"/>
    <w:rsid w:val="00F040C5"/>
    <w:rsid w:val="00F0789A"/>
    <w:rsid w:val="00F14DDD"/>
    <w:rsid w:val="00F20845"/>
    <w:rsid w:val="00F21F43"/>
    <w:rsid w:val="00F27F5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69ED3-2AD4-41C7-AB22-0AE917FA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1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  <w:style w:type="numbering" w:customStyle="1" w:styleId="WWNum113">
    <w:name w:val="WWNum113"/>
    <w:basedOn w:val="a2"/>
    <w:rsid w:val="003C45EA"/>
  </w:style>
  <w:style w:type="numbering" w:customStyle="1" w:styleId="WWNum14">
    <w:name w:val="WWNum14"/>
    <w:basedOn w:val="a2"/>
    <w:rsid w:val="00F9767C"/>
    <w:pPr>
      <w:numPr>
        <w:numId w:val="8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2016-10-19T13:38:00Z</cp:lastPrinted>
  <dcterms:created xsi:type="dcterms:W3CDTF">2017-06-30T12:35:00Z</dcterms:created>
  <dcterms:modified xsi:type="dcterms:W3CDTF">2017-06-30T12:35:00Z</dcterms:modified>
</cp:coreProperties>
</file>