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70BCD">
      <w:pPr>
        <w:pStyle w:val="Standard"/>
        <w:jc w:val="both"/>
      </w:pPr>
      <w:r>
        <w:t>11</w:t>
      </w:r>
      <w:r w:rsidR="002A3E39">
        <w:t xml:space="preserve"> </w:t>
      </w:r>
      <w:r>
        <w:t>мая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4174AC" w:rsidP="005511E7">
      <w:pPr>
        <w:pStyle w:val="Standard"/>
        <w:rPr>
          <w:rFonts w:cs="Arial"/>
        </w:rPr>
      </w:pPr>
      <w:r w:rsidRPr="004174AC">
        <w:rPr>
          <w:rFonts w:eastAsia="Arial" w:cs="Arial"/>
        </w:rPr>
        <w:t>Старченко</w:t>
      </w:r>
      <w:r w:rsidR="00061CA5" w:rsidRPr="004174AC">
        <w:rPr>
          <w:rFonts w:eastAsia="Arial" w:cs="Arial"/>
        </w:rPr>
        <w:t xml:space="preserve"> </w:t>
      </w:r>
      <w:r w:rsidRPr="004174AC">
        <w:rPr>
          <w:rFonts w:eastAsia="Arial" w:cs="Arial"/>
        </w:rPr>
        <w:t xml:space="preserve">Элеонора Геннадьевна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780C2E" w:rsidRPr="004174AC">
        <w:rPr>
          <w:rFonts w:eastAsia="Arial" w:cs="Arial"/>
          <w:sz w:val="16"/>
          <w:szCs w:val="16"/>
        </w:rPr>
        <w:t>(по дов. Овчинников К. 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477099" w:rsidRPr="006A2EE4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070BCD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A2EE4" w:rsidTr="006A2EE4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Pr="002B7BD2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Прохоров Игорь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Pr="004174AC" w:rsidRDefault="006A2EE4" w:rsidP="000405B9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Часовская Татьяна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5F302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Краснодарский край 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Егорова Мария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Тюменская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Фурса Анжела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Бельская Наталья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5F302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6A2EE4">
              <w:rPr>
                <w:rFonts w:cs="Times New Roman"/>
                <w:sz w:val="22"/>
                <w:szCs w:val="22"/>
              </w:rPr>
              <w:t>Тюменская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Мытыга Александр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D4B39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B39" w:rsidRDefault="00BD4B3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Чикунова Мария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B39" w:rsidRDefault="00BD4B39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Тюменская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Pr="002B7BD2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Прохоров Игорь Николаевич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Pr="004174AC" w:rsidRDefault="006A2EE4" w:rsidP="006A2EE4">
            <w:pPr>
              <w:pStyle w:val="TableContents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Часовская Татьяна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Краснодарский край 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Егорова Мария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Тюменская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Фурса Анжела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Бельская Наталья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6A2EE4">
              <w:rPr>
                <w:rFonts w:cs="Times New Roman"/>
                <w:sz w:val="22"/>
                <w:szCs w:val="22"/>
              </w:rPr>
              <w:t>Тюменская область</w:t>
            </w:r>
          </w:p>
        </w:tc>
      </w:tr>
      <w:tr w:rsidR="006A2EE4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Мытыга Александр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EE4" w:rsidRDefault="006A2EE4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BD4B39" w:rsidRPr="002B7BD2" w:rsidTr="006A2EE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B39" w:rsidRDefault="00BD4B39" w:rsidP="006A2EE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Чикунова Мария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B39" w:rsidRDefault="00BD4B39" w:rsidP="006A2EE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Тюменская область</w:t>
            </w:r>
            <w:bookmarkStart w:id="0" w:name="_GoBack"/>
            <w:bookmarkEnd w:id="0"/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71" w:rsidRDefault="00DD3F71">
      <w:r>
        <w:separator/>
      </w:r>
    </w:p>
  </w:endnote>
  <w:endnote w:type="continuationSeparator" w:id="0">
    <w:p w:rsidR="00DD3F71" w:rsidRDefault="00DD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71" w:rsidRDefault="00DD3F71">
      <w:r>
        <w:rPr>
          <w:color w:val="000000"/>
        </w:rPr>
        <w:separator/>
      </w:r>
    </w:p>
  </w:footnote>
  <w:footnote w:type="continuationSeparator" w:id="0">
    <w:p w:rsidR="00DD3F71" w:rsidRDefault="00DD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B0B41"/>
    <w:rsid w:val="003B0DDD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80DBA"/>
    <w:rsid w:val="00684C89"/>
    <w:rsid w:val="006974AE"/>
    <w:rsid w:val="006A0331"/>
    <w:rsid w:val="006A2EE4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4B39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3F71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79FD8-5F27-4CE1-9516-DFA7A55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2016-05-17T09:57:00Z</cp:lastPrinted>
  <dcterms:created xsi:type="dcterms:W3CDTF">2017-08-29T12:35:00Z</dcterms:created>
  <dcterms:modified xsi:type="dcterms:W3CDTF">2017-08-29T12:35:00Z</dcterms:modified>
</cp:coreProperties>
</file>