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F2B91">
      <w:pPr>
        <w:pStyle w:val="Standard"/>
        <w:jc w:val="both"/>
      </w:pPr>
      <w:r>
        <w:t>31</w:t>
      </w:r>
      <w:r w:rsidR="002A3E39">
        <w:t xml:space="preserve"> </w:t>
      </w:r>
      <w:r w:rsidR="00070BCD">
        <w:t>мая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F2B91" w:rsidRDefault="00EF2B91" w:rsidP="00EF2B9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снятии полномочий </w:t>
      </w:r>
      <w:r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Руководителя Региональной экспертной группы по </w:t>
      </w:r>
      <w:r w:rsidRPr="00EF2B91">
        <w:rPr>
          <w:color w:val="000000"/>
          <w:sz w:val="24"/>
          <w:szCs w:val="24"/>
          <w:shd w:val="clear" w:color="auto" w:fill="FFFFFF"/>
          <w:lang w:eastAsia="hi-IN" w:bidi="hi-IN"/>
        </w:rPr>
        <w:t>Республике Алтай и Алтайскому краю</w:t>
      </w:r>
      <w:r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отзыве доверенности.</w:t>
      </w:r>
    </w:p>
    <w:p w:rsidR="00EF2B91" w:rsidRPr="00EF2B91" w:rsidRDefault="00EF2B91" w:rsidP="00EF2B9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6373C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</w:t>
      </w:r>
      <w:r w:rsidRPr="00EF2B91">
        <w:rPr>
          <w:color w:val="000000"/>
          <w:sz w:val="24"/>
          <w:szCs w:val="24"/>
          <w:shd w:val="clear" w:color="auto" w:fill="FFFFFF"/>
          <w:lang w:eastAsia="hi-IN" w:bidi="hi-IN"/>
        </w:rPr>
        <w:t>Республике Алтай и Алтайскому краю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77099" w:rsidRDefault="00477099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CA6D72">
        <w:rPr>
          <w:rFonts w:eastAsia="Times New Roman" w:cs="Times New Roman"/>
          <w:color w:val="000000"/>
        </w:rPr>
        <w:t>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B345F" w:rsidTr="003B345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B345F" w:rsidRPr="002B7BD2" w:rsidTr="003B34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Pr="002B7BD2" w:rsidRDefault="003B345F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Башкиров Виктор Петрович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Pr="00EF2B91" w:rsidRDefault="003B345F" w:rsidP="00EF2B9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Саратовская область</w:t>
            </w:r>
          </w:p>
        </w:tc>
      </w:tr>
      <w:tr w:rsidR="003B345F" w:rsidRPr="002B7BD2" w:rsidTr="003B34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Киреев Владимир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EF2B9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Ленинградская область</w:t>
            </w:r>
          </w:p>
        </w:tc>
      </w:tr>
      <w:tr w:rsidR="003B345F" w:rsidRPr="002B7BD2" w:rsidTr="003B34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Сос</w:t>
            </w:r>
            <w:r w:rsidR="00432294">
              <w:rPr>
                <w:rFonts w:cs="Times New Roman"/>
                <w:sz w:val="22"/>
                <w:szCs w:val="22"/>
              </w:rPr>
              <w:t>н</w:t>
            </w:r>
            <w:r>
              <w:rPr>
                <w:rFonts w:cs="Times New Roman"/>
                <w:sz w:val="22"/>
                <w:szCs w:val="22"/>
              </w:rPr>
              <w:t>ина Анна Константиновна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EF2B9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Новосибирская область</w:t>
            </w:r>
          </w:p>
        </w:tc>
      </w:tr>
      <w:tr w:rsidR="003B345F" w:rsidRPr="002B7BD2" w:rsidTr="003B34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Подшиваленко Денис Валерьевич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9C23C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B345F" w:rsidRPr="002B7BD2" w:rsidTr="003B34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B345F" w:rsidRPr="002B7BD2" w:rsidTr="003B34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Pr="002B7BD2" w:rsidRDefault="003B345F" w:rsidP="003B34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Башкиров Виктор Петрович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Pr="00EF2B91" w:rsidRDefault="003B345F" w:rsidP="003B345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Саратовская область</w:t>
            </w:r>
          </w:p>
        </w:tc>
      </w:tr>
      <w:tr w:rsidR="003B345F" w:rsidRPr="002B7BD2" w:rsidTr="003B34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3B34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Киреев Владимир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3B345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Ленинградская область</w:t>
            </w:r>
          </w:p>
        </w:tc>
      </w:tr>
      <w:tr w:rsidR="003B345F" w:rsidRPr="002B7BD2" w:rsidTr="003B34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3B34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Сос</w:t>
            </w:r>
            <w:r w:rsidR="00432294">
              <w:rPr>
                <w:rFonts w:cs="Times New Roman"/>
                <w:sz w:val="22"/>
                <w:szCs w:val="22"/>
              </w:rPr>
              <w:t>н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>ина Анна Константиновна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3B345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Новосибирская область</w:t>
            </w:r>
          </w:p>
        </w:tc>
      </w:tr>
      <w:tr w:rsidR="003B345F" w:rsidRPr="002B7BD2" w:rsidTr="003B34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3B34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Подшиваленко Денис Валерьевич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45F" w:rsidRDefault="003B345F" w:rsidP="003B345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9C23C0" w:rsidRDefault="009C23C0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F2B91" w:rsidRPr="005A3FDD" w:rsidRDefault="00EF2B91" w:rsidP="00EF2B9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5A3F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второму </w:t>
      </w:r>
      <w:r w:rsidRPr="005A3F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EF2B91" w:rsidRDefault="00EF2B91" w:rsidP="00EF2B91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снятии полномочий с </w:t>
      </w:r>
      <w:r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Руководителя Региональной экспертной группы по </w:t>
      </w:r>
      <w:r w:rsidR="009C23C0" w:rsidRPr="009C23C0">
        <w:rPr>
          <w:color w:val="000000"/>
          <w:sz w:val="24"/>
          <w:szCs w:val="24"/>
          <w:shd w:val="clear" w:color="auto" w:fill="FFFFFF"/>
          <w:lang w:eastAsia="hi-IN" w:bidi="hi-IN"/>
        </w:rPr>
        <w:t>Республике Алтай и Алтайскому краю</w:t>
      </w:r>
      <w:r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отзыве доверенности</w:t>
      </w:r>
      <w:r w:rsidRPr="005A3F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EF2B91" w:rsidRPr="005A3FDD" w:rsidRDefault="00EF2B91" w:rsidP="00EF2B9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5A3F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предложил снять с </w:t>
      </w:r>
      <w:r w:rsidR="009C23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Бедарева В. В.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полномочия Руководителя Региональной экспертной группы по </w:t>
      </w:r>
      <w:r w:rsidR="009C23C0" w:rsidRPr="009C23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Республике Алтай и Алтайскому краю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отозвать выданную </w:t>
      </w:r>
      <w:r w:rsidR="009C23C0">
        <w:rPr>
          <w:rFonts w:eastAsia="Lucida Sans Unicode" w:cs="Tahoma"/>
          <w:color w:val="000000"/>
          <w:sz w:val="24"/>
          <w:szCs w:val="24"/>
          <w:lang w:eastAsia="hi-IN" w:bidi="hi-IN"/>
        </w:rPr>
        <w:t>ему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126571">
        <w:rPr>
          <w:rFonts w:eastAsia="Lucida Sans Unicode" w:cs="Tahoma"/>
          <w:color w:val="000000"/>
          <w:sz w:val="24"/>
          <w:szCs w:val="24"/>
          <w:lang w:eastAsia="hi-IN" w:bidi="hi-IN"/>
        </w:rPr>
        <w:t>доверенность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EF2B91" w:rsidRDefault="00EF2B91" w:rsidP="00EF2B9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F2B91" w:rsidRPr="005A3FDD" w:rsidRDefault="00EF2B91" w:rsidP="00EF2B9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EF2B91" w:rsidRPr="005A3FDD" w:rsidRDefault="00EF2B91" w:rsidP="00EF2B91">
      <w:pPr>
        <w:widowControl/>
        <w:numPr>
          <w:ilvl w:val="0"/>
          <w:numId w:val="48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EF2B91" w:rsidRPr="005A3FDD" w:rsidRDefault="00EF2B91" w:rsidP="00EF2B91">
      <w:pPr>
        <w:widowControl/>
        <w:numPr>
          <w:ilvl w:val="0"/>
          <w:numId w:val="48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EF2B91" w:rsidRPr="005A3FDD" w:rsidRDefault="00EF2B91" w:rsidP="00EF2B91">
      <w:pPr>
        <w:widowControl/>
        <w:numPr>
          <w:ilvl w:val="0"/>
          <w:numId w:val="48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EF2B91" w:rsidRPr="005A3FDD" w:rsidRDefault="00EF2B91" w:rsidP="00EF2B9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F2B91" w:rsidRPr="005A3FDD" w:rsidRDefault="00EF2B91" w:rsidP="00EF2B9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12657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снять с </w:t>
      </w:r>
      <w:r w:rsidR="009C23C0" w:rsidRPr="009C23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Бедарева В. В. </w:t>
      </w:r>
      <w:r w:rsidRPr="0012657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полномочия Руководителя Региональной экспертной группы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 </w:t>
      </w:r>
      <w:r w:rsidR="009C23C0" w:rsidRPr="009C23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Республике Алтай и Алтайскому краю </w:t>
      </w:r>
      <w:r w:rsidRPr="0012657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отозвать выданную </w:t>
      </w:r>
      <w:r w:rsidR="009C23C0">
        <w:rPr>
          <w:rFonts w:eastAsia="Lucida Sans Unicode" w:cs="Tahoma"/>
          <w:color w:val="000000"/>
          <w:sz w:val="24"/>
          <w:szCs w:val="24"/>
          <w:lang w:eastAsia="hi-IN" w:bidi="hi-IN"/>
        </w:rPr>
        <w:t>ему</w:t>
      </w:r>
      <w:r w:rsidRPr="0012657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доверенность.</w:t>
      </w:r>
    </w:p>
    <w:p w:rsidR="00EF2B91" w:rsidRDefault="00EF2B91" w:rsidP="00EF2B9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F2B91" w:rsidRPr="00F82CAA" w:rsidRDefault="00EF2B91" w:rsidP="00EF2B9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F2B91" w:rsidRPr="00F82CAA" w:rsidRDefault="00EF2B91" w:rsidP="00EF2B9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третьему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EF2B91" w:rsidRPr="00F40384" w:rsidRDefault="00EF2B91" w:rsidP="00EF2B9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>О назначении Руководителя Региональной экспертной группы</w:t>
      </w:r>
      <w:r w:rsidR="009C23C0">
        <w:rPr>
          <w:color w:val="000000"/>
          <w:sz w:val="24"/>
          <w:szCs w:val="24"/>
          <w:lang w:eastAsia="hi-IN" w:bidi="hi-IN"/>
        </w:rPr>
        <w:t xml:space="preserve"> по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 w:rsidR="009C23C0" w:rsidRPr="009C23C0">
        <w:rPr>
          <w:color w:val="000000"/>
          <w:sz w:val="24"/>
          <w:szCs w:val="24"/>
          <w:lang w:eastAsia="hi-IN" w:bidi="hi-IN"/>
        </w:rPr>
        <w:t>Республике Алтай и Алтайскому краю</w:t>
      </w:r>
    </w:p>
    <w:p w:rsidR="00EF2B91" w:rsidRPr="00F40384" w:rsidRDefault="00EF2B91" w:rsidP="00EF2B9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="009C23C0" w:rsidRPr="009C23C0">
        <w:rPr>
          <w:color w:val="000000"/>
          <w:sz w:val="24"/>
          <w:szCs w:val="24"/>
          <w:lang w:eastAsia="hi-IN" w:bidi="hi-IN"/>
        </w:rPr>
        <w:t>Республике Алтай и Алтайскому краю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Pr="00E31F2A">
        <w:rPr>
          <w:color w:val="000000"/>
          <w:sz w:val="24"/>
          <w:szCs w:val="24"/>
          <w:lang w:eastAsia="hi-IN" w:bidi="hi-IN"/>
        </w:rPr>
        <w:t xml:space="preserve">кандидатуру </w:t>
      </w:r>
      <w:r w:rsidR="009C23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Добычиной Надежды Анатольевны</w:t>
      </w:r>
      <w:r w:rsidRPr="00477099">
        <w:rPr>
          <w:color w:val="000000"/>
          <w:sz w:val="24"/>
          <w:szCs w:val="24"/>
          <w:lang w:eastAsia="hi-IN" w:bidi="hi-IN"/>
        </w:rPr>
        <w:t>, члена Экспертного</w:t>
      </w:r>
      <w:r w:rsidRPr="00F40384">
        <w:rPr>
          <w:color w:val="000000"/>
          <w:sz w:val="24"/>
          <w:szCs w:val="24"/>
          <w:lang w:eastAsia="hi-IN" w:bidi="hi-IN"/>
        </w:rPr>
        <w:t xml:space="preserve">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</w:t>
      </w:r>
      <w:r w:rsidR="00FD6B78">
        <w:rPr>
          <w:color w:val="000000"/>
          <w:sz w:val="24"/>
          <w:szCs w:val="24"/>
          <w:lang w:eastAsia="hi-IN" w:bidi="hi-IN"/>
        </w:rPr>
        <w:t xml:space="preserve">гиональной экспертной группы по </w:t>
      </w:r>
      <w:r w:rsidR="009C23C0" w:rsidRPr="009C23C0">
        <w:rPr>
          <w:color w:val="000000"/>
          <w:sz w:val="24"/>
          <w:szCs w:val="24"/>
          <w:lang w:eastAsia="hi-IN" w:bidi="hi-IN"/>
        </w:rPr>
        <w:t>Республике Алтай и Алтайскому краю</w:t>
      </w:r>
      <w:r w:rsidR="009C23C0">
        <w:rPr>
          <w:color w:val="000000"/>
          <w:sz w:val="24"/>
          <w:szCs w:val="24"/>
          <w:lang w:eastAsia="hi-IN" w:bidi="hi-IN"/>
        </w:rPr>
        <w:t xml:space="preserve"> </w:t>
      </w:r>
      <w:r w:rsidR="009C23C0" w:rsidRPr="009C23C0">
        <w:rPr>
          <w:color w:val="000000"/>
          <w:sz w:val="24"/>
          <w:szCs w:val="24"/>
          <w:lang w:eastAsia="hi-IN" w:bidi="hi-IN"/>
        </w:rPr>
        <w:t>Добычину Надежду Анатольевну</w:t>
      </w:r>
      <w:r>
        <w:rPr>
          <w:color w:val="000000"/>
          <w:sz w:val="24"/>
          <w:szCs w:val="24"/>
          <w:lang w:eastAsia="hi-IN" w:bidi="hi-IN"/>
        </w:rPr>
        <w:t xml:space="preserve">. </w:t>
      </w:r>
    </w:p>
    <w:p w:rsidR="00EF2B91" w:rsidRPr="00F40384" w:rsidRDefault="00EF2B91" w:rsidP="00EF2B9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FD6B78" w:rsidRPr="00FD6B78">
        <w:rPr>
          <w:color w:val="000000"/>
          <w:sz w:val="24"/>
          <w:szCs w:val="24"/>
          <w:lang w:eastAsia="hi-IN" w:bidi="hi-IN"/>
        </w:rPr>
        <w:t>Республике Алтай и Алтайскому краю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="00FD6B78" w:rsidRPr="00FD6B78">
        <w:rPr>
          <w:color w:val="000000"/>
          <w:sz w:val="24"/>
          <w:szCs w:val="24"/>
          <w:lang w:eastAsia="hi-IN" w:bidi="hi-IN"/>
        </w:rPr>
        <w:t>Добычин</w:t>
      </w:r>
      <w:r w:rsidR="00FD6B78">
        <w:rPr>
          <w:color w:val="000000"/>
          <w:sz w:val="24"/>
          <w:szCs w:val="24"/>
          <w:lang w:eastAsia="hi-IN" w:bidi="hi-IN"/>
        </w:rPr>
        <w:t>ой Надежде Анатольевне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EF2B91" w:rsidRPr="00F40384" w:rsidRDefault="00EF2B91" w:rsidP="00EF2B9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EF2B91" w:rsidRPr="00F40384" w:rsidRDefault="00EF2B91" w:rsidP="00EF2B9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>Голосовали:</w:t>
      </w:r>
    </w:p>
    <w:p w:rsidR="00EF2B91" w:rsidRPr="00F40384" w:rsidRDefault="00EF2B91" w:rsidP="00EF2B91">
      <w:pPr>
        <w:widowControl/>
        <w:numPr>
          <w:ilvl w:val="0"/>
          <w:numId w:val="12"/>
        </w:numPr>
        <w:tabs>
          <w:tab w:val="left" w:pos="-1453"/>
        </w:tabs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EF2B91" w:rsidRPr="00F40384" w:rsidRDefault="00EF2B91" w:rsidP="00EF2B91">
      <w:pPr>
        <w:widowControl/>
        <w:numPr>
          <w:ilvl w:val="0"/>
          <w:numId w:val="12"/>
        </w:numPr>
        <w:tabs>
          <w:tab w:val="left" w:pos="-1453"/>
        </w:tabs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EF2B91" w:rsidRPr="00F40384" w:rsidRDefault="00EF2B91" w:rsidP="00EF2B91">
      <w:pPr>
        <w:widowControl/>
        <w:numPr>
          <w:ilvl w:val="0"/>
          <w:numId w:val="12"/>
        </w:numPr>
        <w:tabs>
          <w:tab w:val="left" w:pos="-1453"/>
        </w:tabs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EF2B91" w:rsidRPr="00F40384" w:rsidRDefault="00EF2B91" w:rsidP="00EF2B91">
      <w:pPr>
        <w:widowControl/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EF2B91" w:rsidRDefault="00EF2B91" w:rsidP="00EF2B9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FD6B78" w:rsidRPr="00FD6B78">
        <w:rPr>
          <w:color w:val="000000"/>
          <w:sz w:val="24"/>
          <w:szCs w:val="24"/>
          <w:lang w:eastAsia="hi-IN" w:bidi="hi-IN"/>
        </w:rPr>
        <w:t>Республике Алтай и Алтайскому краю</w:t>
      </w:r>
      <w:r w:rsidRPr="002D058D">
        <w:rPr>
          <w:color w:val="000000"/>
          <w:sz w:val="24"/>
          <w:szCs w:val="24"/>
          <w:lang w:eastAsia="hi-IN" w:bidi="hi-IN"/>
        </w:rPr>
        <w:t xml:space="preserve"> </w:t>
      </w:r>
      <w:r w:rsidR="00FD6B78" w:rsidRPr="00FD6B78">
        <w:rPr>
          <w:color w:val="000000"/>
          <w:sz w:val="24"/>
          <w:szCs w:val="24"/>
          <w:lang w:eastAsia="hi-IN" w:bidi="hi-IN"/>
        </w:rPr>
        <w:t xml:space="preserve">Добычину Надежду Анатольевну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FD6B78" w:rsidRPr="00FD6B78">
        <w:rPr>
          <w:color w:val="000000"/>
          <w:sz w:val="24"/>
          <w:szCs w:val="24"/>
          <w:lang w:eastAsia="hi-IN" w:bidi="hi-IN"/>
        </w:rPr>
        <w:t>Республике Алтай и Алтайскому краю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EF" w:rsidRDefault="00BF3FEF">
      <w:r>
        <w:separator/>
      </w:r>
    </w:p>
  </w:endnote>
  <w:endnote w:type="continuationSeparator" w:id="0">
    <w:p w:rsidR="00BF3FEF" w:rsidRDefault="00BF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EF" w:rsidRDefault="00BF3FEF">
      <w:r>
        <w:rPr>
          <w:color w:val="000000"/>
        </w:rPr>
        <w:separator/>
      </w:r>
    </w:p>
  </w:footnote>
  <w:footnote w:type="continuationSeparator" w:id="0">
    <w:p w:rsidR="00BF3FEF" w:rsidRDefault="00BF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85FA6"/>
    <w:rsid w:val="003A1C5C"/>
    <w:rsid w:val="003A3751"/>
    <w:rsid w:val="003A47B1"/>
    <w:rsid w:val="003B0B41"/>
    <w:rsid w:val="003B0DDD"/>
    <w:rsid w:val="003B345F"/>
    <w:rsid w:val="003B4155"/>
    <w:rsid w:val="003B78F4"/>
    <w:rsid w:val="003D086D"/>
    <w:rsid w:val="003E00F3"/>
    <w:rsid w:val="003E0A14"/>
    <w:rsid w:val="003E467E"/>
    <w:rsid w:val="00412DBD"/>
    <w:rsid w:val="004136C8"/>
    <w:rsid w:val="004174AC"/>
    <w:rsid w:val="00431599"/>
    <w:rsid w:val="00432294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D694E"/>
    <w:rsid w:val="004F4CDC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C745E"/>
    <w:rsid w:val="008E3001"/>
    <w:rsid w:val="008E7C9B"/>
    <w:rsid w:val="008F2477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5665"/>
    <w:rsid w:val="00BE0637"/>
    <w:rsid w:val="00BE36F1"/>
    <w:rsid w:val="00BF0CDF"/>
    <w:rsid w:val="00BF24E2"/>
    <w:rsid w:val="00BF33D8"/>
    <w:rsid w:val="00BF3FEF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DC62-37FE-4C23-93CB-52CEAED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2016-05-31T14:12:00Z</cp:lastPrinted>
  <dcterms:created xsi:type="dcterms:W3CDTF">2017-08-29T13:03:00Z</dcterms:created>
  <dcterms:modified xsi:type="dcterms:W3CDTF">2017-08-29T13:03:00Z</dcterms:modified>
</cp:coreProperties>
</file>