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551BD5">
        <w:rPr>
          <w:b/>
          <w:bCs/>
        </w:rPr>
        <w:t xml:space="preserve"> 23</w:t>
      </w:r>
    </w:p>
    <w:p w:rsidR="00A233E1" w:rsidRDefault="00D329E1">
      <w:pPr>
        <w:pStyle w:val="Standard"/>
        <w:jc w:val="center"/>
      </w:pPr>
      <w:r>
        <w:t>вне</w:t>
      </w:r>
      <w:r w:rsidR="00FC2DEF">
        <w:t>очередного общего собрания член</w:t>
      </w:r>
      <w:r w:rsidR="00A233E1">
        <w:t xml:space="preserve">ов Саморегулируемой организации </w:t>
      </w:r>
    </w:p>
    <w:p w:rsidR="00DE531B" w:rsidRDefault="00FC2DEF">
      <w:pPr>
        <w:pStyle w:val="Standard"/>
        <w:jc w:val="center"/>
      </w:pPr>
      <w:r>
        <w:t>Региональн</w:t>
      </w:r>
      <w:r w:rsidR="00A233E1">
        <w:t>ой</w:t>
      </w:r>
      <w:r>
        <w:t xml:space="preserve"> ассоциаци</w:t>
      </w:r>
      <w:r w:rsidR="00A233E1">
        <w:t>и</w:t>
      </w:r>
      <w:r>
        <w:t xml:space="preserve"> оценщиков </w:t>
      </w:r>
    </w:p>
    <w:p w:rsidR="00DE531B" w:rsidRDefault="00DE531B">
      <w:pPr>
        <w:pStyle w:val="Standard"/>
        <w:jc w:val="center"/>
      </w:pPr>
    </w:p>
    <w:p w:rsidR="00DE531B" w:rsidRDefault="00551BD5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04</w:t>
      </w:r>
      <w:r w:rsidR="00D329E1">
        <w:rPr>
          <w:b/>
          <w:bCs/>
        </w:rPr>
        <w:t xml:space="preserve"> </w:t>
      </w:r>
      <w:r w:rsidR="00DC7E89">
        <w:rPr>
          <w:b/>
          <w:bCs/>
        </w:rPr>
        <w:t xml:space="preserve">апреля </w:t>
      </w:r>
      <w:r>
        <w:rPr>
          <w:b/>
          <w:bCs/>
        </w:rPr>
        <w:t>2016</w:t>
      </w:r>
      <w:r w:rsidR="00FC2DEF">
        <w:rPr>
          <w:b/>
          <w:bCs/>
        </w:rPr>
        <w:t xml:space="preserve"> года                                                                                      г. </w:t>
      </w:r>
      <w:r w:rsidR="00D329E1">
        <w:rPr>
          <w:b/>
          <w:bCs/>
        </w:rPr>
        <w:t>Краснодар</w:t>
      </w:r>
    </w:p>
    <w:p w:rsidR="00DE531B" w:rsidRDefault="00DE531B">
      <w:pPr>
        <w:pStyle w:val="Standard"/>
        <w:jc w:val="both"/>
      </w:pPr>
    </w:p>
    <w:p w:rsidR="00DE531B" w:rsidRDefault="00FC2DEF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г. </w:t>
      </w:r>
      <w:r w:rsidR="00D329E1">
        <w:rPr>
          <w:rFonts w:cs="Times New Roman"/>
          <w:b/>
        </w:rPr>
        <w:t>Краснодар, ул.</w:t>
      </w:r>
      <w:r w:rsidR="009852DE">
        <w:rPr>
          <w:rFonts w:cs="Times New Roman"/>
          <w:b/>
        </w:rPr>
        <w:t xml:space="preserve"> </w:t>
      </w:r>
      <w:r w:rsidR="00D329E1">
        <w:rPr>
          <w:rFonts w:cs="Times New Roman"/>
          <w:b/>
        </w:rPr>
        <w:t>Ставропольская, 5</w:t>
      </w:r>
      <w:r>
        <w:rPr>
          <w:rFonts w:cs="Times New Roman"/>
          <w:b/>
        </w:rPr>
        <w:t xml:space="preserve"> </w:t>
      </w:r>
    </w:p>
    <w:p w:rsidR="00DE531B" w:rsidRDefault="00DE531B">
      <w:pPr>
        <w:pStyle w:val="Standard"/>
        <w:ind w:firstLine="705"/>
        <w:jc w:val="both"/>
        <w:rPr>
          <w:rFonts w:cs="Times New Roman"/>
          <w:b/>
        </w:rPr>
      </w:pPr>
    </w:p>
    <w:p w:rsidR="00DE531B" w:rsidRDefault="00873739">
      <w:pPr>
        <w:pStyle w:val="Standard"/>
        <w:ind w:firstLine="705"/>
        <w:jc w:val="both"/>
      </w:pPr>
      <w:r>
        <w:t>Начало собрания 09</w:t>
      </w:r>
      <w:r w:rsidR="00FC2DEF">
        <w:t xml:space="preserve"> ч. 00 мин.</w:t>
      </w:r>
    </w:p>
    <w:p w:rsidR="00DE531B" w:rsidRDefault="00FC2DEF">
      <w:pPr>
        <w:pStyle w:val="Standard"/>
        <w:ind w:firstLine="705"/>
        <w:jc w:val="both"/>
      </w:pPr>
      <w:r>
        <w:t>Окончание Собрания 1</w:t>
      </w:r>
      <w:r w:rsidR="00873739">
        <w:t>1</w:t>
      </w:r>
      <w:r>
        <w:t xml:space="preserve"> ч. 00 мин.</w:t>
      </w:r>
    </w:p>
    <w:p w:rsidR="00DE531B" w:rsidRDefault="00DE531B">
      <w:pPr>
        <w:pStyle w:val="Standard"/>
        <w:ind w:firstLine="705"/>
        <w:jc w:val="both"/>
      </w:pPr>
    </w:p>
    <w:p w:rsidR="00DE531B" w:rsidRPr="0088216F" w:rsidRDefault="00FC2DEF">
      <w:pPr>
        <w:pStyle w:val="Standard"/>
        <w:ind w:firstLine="705"/>
        <w:jc w:val="both"/>
        <w:rPr>
          <w:b/>
          <w:bCs/>
        </w:rPr>
      </w:pPr>
      <w:r>
        <w:rPr>
          <w:bCs/>
        </w:rPr>
        <w:t xml:space="preserve">Всего членов в </w:t>
      </w:r>
      <w:r w:rsidR="00A233E1">
        <w:rPr>
          <w:bCs/>
        </w:rPr>
        <w:t xml:space="preserve">Саморегулируемой организации </w:t>
      </w:r>
      <w:r>
        <w:rPr>
          <w:bCs/>
        </w:rPr>
        <w:t>Региональн</w:t>
      </w:r>
      <w:r w:rsidR="00A233E1">
        <w:rPr>
          <w:bCs/>
        </w:rPr>
        <w:t>ой</w:t>
      </w:r>
      <w:r>
        <w:rPr>
          <w:bCs/>
        </w:rPr>
        <w:t xml:space="preserve"> ассоциаци</w:t>
      </w:r>
      <w:r w:rsidR="00A233E1">
        <w:rPr>
          <w:bCs/>
        </w:rPr>
        <w:t>и</w:t>
      </w:r>
      <w:r>
        <w:rPr>
          <w:bCs/>
        </w:rPr>
        <w:t xml:space="preserve"> оценщико</w:t>
      </w:r>
      <w:r w:rsidR="00873739">
        <w:rPr>
          <w:bCs/>
        </w:rPr>
        <w:t xml:space="preserve">в </w:t>
      </w:r>
      <w:r w:rsidR="00DC7E89">
        <w:rPr>
          <w:b/>
          <w:bCs/>
        </w:rPr>
        <w:t>- 734</w:t>
      </w:r>
      <w:r w:rsidRPr="0088216F">
        <w:rPr>
          <w:b/>
          <w:bCs/>
        </w:rPr>
        <w:t>.</w:t>
      </w:r>
    </w:p>
    <w:p w:rsidR="00DE531B" w:rsidRDefault="00FC2DEF">
      <w:pPr>
        <w:pStyle w:val="Standard"/>
        <w:ind w:firstLine="705"/>
        <w:jc w:val="both"/>
      </w:pPr>
      <w:r>
        <w:rPr>
          <w:bCs/>
        </w:rPr>
        <w:t xml:space="preserve">На момент регистрации для участия в собрании </w:t>
      </w:r>
      <w:r w:rsidR="009C547E" w:rsidRPr="009C547E">
        <w:t xml:space="preserve">зарегистрировано </w:t>
      </w:r>
      <w:r w:rsidR="00DA35A5">
        <w:t>3</w:t>
      </w:r>
      <w:r w:rsidR="00E95EA3">
        <w:t>73</w:t>
      </w:r>
      <w:r w:rsidR="00DA35A5">
        <w:t xml:space="preserve"> член</w:t>
      </w:r>
      <w:r w:rsidR="001B3DEC">
        <w:t>ов</w:t>
      </w:r>
      <w:r w:rsidRPr="009C547E">
        <w:t xml:space="preserve"> </w:t>
      </w:r>
      <w:r w:rsidR="00A233E1">
        <w:rPr>
          <w:bCs/>
        </w:rPr>
        <w:t xml:space="preserve">Саморегулируемой организации </w:t>
      </w:r>
      <w:r>
        <w:rPr>
          <w:bCs/>
        </w:rPr>
        <w:t>Региональн</w:t>
      </w:r>
      <w:r w:rsidR="00A233E1">
        <w:rPr>
          <w:bCs/>
        </w:rPr>
        <w:t>ой</w:t>
      </w:r>
      <w:r>
        <w:rPr>
          <w:bCs/>
        </w:rPr>
        <w:t xml:space="preserve"> ассоциаци</w:t>
      </w:r>
      <w:r w:rsidR="00A233E1">
        <w:rPr>
          <w:bCs/>
        </w:rPr>
        <w:t>и</w:t>
      </w:r>
      <w:r>
        <w:rPr>
          <w:bCs/>
        </w:rPr>
        <w:t xml:space="preserve"> оценщ</w:t>
      </w:r>
      <w:r w:rsidR="00A233E1">
        <w:rPr>
          <w:bCs/>
        </w:rPr>
        <w:t>иков</w:t>
      </w:r>
      <w:r>
        <w:rPr>
          <w:bCs/>
        </w:rPr>
        <w:t>.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Default="00FC2DE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Pr="009C547E" w:rsidRDefault="00FC2DEF" w:rsidP="009C547E">
      <w:pPr>
        <w:pStyle w:val="Standard"/>
        <w:ind w:firstLine="705"/>
        <w:jc w:val="both"/>
        <w:rPr>
          <w:i/>
          <w:iCs/>
        </w:rPr>
      </w:pPr>
      <w:r>
        <w:rPr>
          <w:i/>
          <w:iCs/>
        </w:rPr>
        <w:t xml:space="preserve">Члены </w:t>
      </w:r>
      <w:r w:rsidR="00A233E1">
        <w:rPr>
          <w:i/>
          <w:iCs/>
        </w:rPr>
        <w:t xml:space="preserve">Саморегулируемой организации </w:t>
      </w:r>
      <w:r>
        <w:rPr>
          <w:i/>
          <w:iCs/>
        </w:rPr>
        <w:t>Региональн</w:t>
      </w:r>
      <w:r w:rsidR="00A233E1">
        <w:rPr>
          <w:i/>
          <w:iCs/>
        </w:rPr>
        <w:t>ой</w:t>
      </w:r>
      <w:r>
        <w:rPr>
          <w:i/>
          <w:iCs/>
        </w:rPr>
        <w:t xml:space="preserve"> ассоциаци</w:t>
      </w:r>
      <w:r w:rsidR="00A233E1">
        <w:rPr>
          <w:i/>
          <w:iCs/>
        </w:rPr>
        <w:t>и</w:t>
      </w:r>
      <w:r>
        <w:rPr>
          <w:i/>
          <w:iCs/>
        </w:rPr>
        <w:t xml:space="preserve"> оценщ</w:t>
      </w:r>
      <w:r w:rsidR="00A233E1">
        <w:rPr>
          <w:i/>
          <w:iCs/>
        </w:rPr>
        <w:t>иков</w:t>
      </w:r>
      <w:r>
        <w:rPr>
          <w:i/>
          <w:iCs/>
        </w:rPr>
        <w:t>:</w:t>
      </w:r>
    </w:p>
    <w:p w:rsidR="00DE531B" w:rsidRDefault="00DE531B">
      <w:pPr>
        <w:pStyle w:val="Standard"/>
        <w:numPr>
          <w:ilvl w:val="0"/>
          <w:numId w:val="1"/>
        </w:numPr>
        <w:tabs>
          <w:tab w:val="left" w:pos="990"/>
        </w:tabs>
        <w:ind w:firstLine="692"/>
        <w:jc w:val="both"/>
        <w:rPr>
          <w:rFonts w:eastAsia="Mangal" w:cs="Mangal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087"/>
      </w:tblGrid>
      <w:tr w:rsidR="00D329E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E1" w:rsidRDefault="00D329E1" w:rsidP="00BC6AAC">
            <w:pPr>
              <w:pStyle w:val="Standard"/>
              <w:snapToGrid w:val="0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E1" w:rsidRDefault="00D329E1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329E1" w:rsidRDefault="00D329E1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Наименование, ФИО участника Общего собрания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Абрамовский Евгений Владимирович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Абриталина Виктория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Агасаров Роман Иванович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Агержанокова Рима Рамазановна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Аданая Зураб Петрович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Акопджанов Гурген Георгиевич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Акулиничев Аркадий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Акулов Денис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Алифанов Виктор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Амбарцумян Эрик Артурович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Андреев Александр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Андреева Татьяна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Андросов Виталий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Аракелов Анатолий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Арискина Евгения Владимировна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Артемьева Наталия Сергеевна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Астапенков Вадим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Ачех Азмет Аскерович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Ачех Руслан Аскерович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Багно Наталья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Базылев Игорь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Балыкин Сергей Геннадьевич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Баранова Илана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Барсук Роман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Батищева Кристина Васильевна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Батраков Владислав Евгеньевич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Башков Александр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Безема Людмила Евгеньевна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  <w:shd w:val="clear" w:color="auto" w:fill="FFFFFF"/>
              </w:rPr>
              <w:t>Бекарева Татьяна Михайловна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Белицкий Геннадий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Белогуров Сергей Борисович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Белозерская Анна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Белозерцева Юлия  Григорьевна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  <w:shd w:val="clear" w:color="auto" w:fill="FFFFFF"/>
              </w:rPr>
              <w:t>Белоконь Сергей Геннадьевич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Бельченко  Данил Андреевич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Берин Роман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Беседина Елена Константиновна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Бийгишиев Абдулмуслим Бамматович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Бирюков Вахтанг Тимурович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Богатыренко Светлана Александровна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Болтасева Анна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591621">
              <w:rPr>
                <w:rFonts w:cs="Times New Roman"/>
                <w:color w:val="000000" w:themeColor="text1"/>
                <w:shd w:val="clear" w:color="auto" w:fill="FFFFFF"/>
              </w:rPr>
              <w:t>Борисов Владимир Иванович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Бочкаев Иван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Брюхова Лариса Сергеевна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>Бугаев Владимир Сергеевич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Будзиновский Алексей Геннадьевич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Булаев Сергей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Бурун Елена Николаевна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Буссель Екатерина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Бутаков Дмитрий Сергеевич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Бычкова Ирина Юрьевна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Вартанов Артем Геннадьевич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Васильев Александр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Васильев Артем Арсентьевич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Васильева (Скрипникова) Юлия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Васьков Евгений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Васькова Елена Викторовна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Васюкова Виктория Викторовна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Великанова Лилия Леонидовна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Величко Валентина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Виноградов Олег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Вихарева Юлия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Власова Бэла Александровна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Вовк Виктория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Волковская Виктория Геннадьевна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Волох Ольга Николаевна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Воробьева Татьяна Юрьевна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Воронкова Алина Павловна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Гаврюшкина Ксения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Ганжа Наталья Сергеевна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Ганныч Андрей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Ганчук Анжела Григорьевна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Гарбуз Ирина Валентиновна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Герк Роман Витальевич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Германская Татьяна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Гильманов Альберт Ильдарович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Глумова (Малолеткина) Марианна Петровна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Голихина Анна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Головина Елена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Гонежук Мариетта Казбековна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Гончарова Марина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Горбунов Максим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Гордиевская Анастасия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Грабовый Кирилл Петрович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Гранина Анна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Гребенюк Александр Петрович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Гречишкина Татьяна Сергеевна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Гриценко Светлана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Гришин Алексей Юрьевич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Грищенко Ольга Григорьевна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Гулевич Тамара Михайловна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Гуляева Валентина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Гунько Светлана Владимировна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>Гуськов Дмитрий Игоревич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Гыра Игорь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Давыденко Петр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Давыдкина Надежда Алексеевна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Давыдова Елена Викторовна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Даудов Атай Абдурашидович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Дегтярева Елена Васильевна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Дедовская Елена Сергеевна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Дерман Александр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Деточка Сергей Алексеевич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Джимова Саида Бубовна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Дмитрук Сергей Владимирович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Долина Юлия Борисовна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Дорке Павел Павлович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Дорофеева Оксана Васильевна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Дубко Ирина Петровна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Дударева Светлана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Дунаев Алексей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Дьяков Юрий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Дюкарев Игорь Иванович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Дюкарев Олег Олегович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Дюкарев Олег Игоревич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Дячина Юрий Григорьевич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Евдошенко Марина Вячеславовна 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Евсеенко Александр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Евстафьев Артем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Ермакова Ксения Сергеевна 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Ермолин Сергей Егорович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Ефименко Дмитрий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Журавлева Ольга Владимировна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 xml:space="preserve">Журба Вадим Николаевич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>Журба Николай Леонидович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Зайцев Дмитрий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Зайцев Михаил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Зайцева Виктория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Залетаев Алексей Валентинович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Захаров Павел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Захарова Лариса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Зеленчук Евгения Александровна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Зелятдинова Зарема Бектемировна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Зотина Ольга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Зотов Вадим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Зызина Ольга Олеговна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Зюрин Анатолий Григорьевич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Иванина Оксана Анатольевна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Иваницкий Илья Вячеславович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Иванова Дарья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Ивануткин Григорий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Иванькова Елена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Игошин Александр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Изотов Игорь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Икра Сергей Павлович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Кабаяров Игорь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Кадыкова Ольга Михайловна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Калашникова Татьяна Алексеевна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Калинин Дмитрий Юрьевич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Каминский Михаил Геннадьевич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Кантиев Аслан Георгиевич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Карасева Светлана Ивановна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Каращук Эдуард Константинович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Карпенко Елена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Карпушина Светлана Павловна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Карташевская Яна Анатольевна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Кашкарова Ольга 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Кедров Андрей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Кирагосьян Эмма Акоповна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Кирий Анна Юрьевна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 xml:space="preserve"> Кириллова Алена Игоревна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Кирюшкин Сергей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Кисличкин Роман Геннадьевич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Климова Екатерина Игоревна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Клинов Виталий Григорьевич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Ковалев Дмитрий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Ковалева Ольга 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Ковалевская Ольга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Коваленко Дмитрий Алексеевич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Козицын Александр Васильевич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Козлов Дмитрий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Козырева Елена Евгеньевна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Кокорин Денис Вячеславович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Колганова Ирина Алексеевна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Колядич Александр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Комиссарова Надежда 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Комкова Ксения Сергеевна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Комылевич Роман Евгеньевич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Кондратенко Максим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Коновалова Ольга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Кононов Андрей Петрович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Конопатов Дмитрий Сергеевич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Коноплева Любовь Вениаминовна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Копель Марина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Коржов Николай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Королев Алексей Леонидович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Королько Виктория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Коротков Андрей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Короткова Оксана Валериевна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Корочкин Дмитрий Игоревич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Корочкина Наталья 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Костина Елена Васильевна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Костюк Максим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Косян Микаэл Завенович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Кочетов Александр Валентинович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Краев Алексей Леонидович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Краснова Ольга Михайловна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Кремнева Надежда Леонидовна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Кремянская Евгения Юзефовна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Кривцова Елена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Кудеров Кирилл Иванович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Кузина Юлия Михайловна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Кузнецов Валерий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Кузьменко Александр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Купцов Михаил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Кучерявенко Антон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Лапердина Анна Александровна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Лапин Сергей Олегович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Легкова Татьяна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Лейлиян Эрик Руйикович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Липин Владимир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Лисаков Роман Анатольевич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Литовченко Юлия Петровна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Лихачев Евгений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Лихачева Нина Анатольевна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Лихобабина Ольга Евгеньевна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Лиховидова Мирослава Владимировна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Лихолетова Нина 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Лобанов Вадим Валерьевич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Лобачев Сергей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Лозовая Галина Михайловна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Лозовая Юлия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Лукиенко Наталья Павловна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Лысенко Александр Анатольевич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Львов Станислав Вячеславович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Любич Андрей Иванович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Макаренко Вячеслав Георгиевич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Макаренко Олег Владимирович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Макаров Олег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Максимов Петр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Максимовская Марина Васильевна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Макуха Александр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Макуха Андрей Сергеевич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Малина Антон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Марарь Светлана Андреевна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Маркина Заруи Зариковна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Маркова Елена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Мартынова Оксана Анатольевна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Марченко Александр Викторович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Марченкова Светлана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Марчук Наталья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Маслобоева Ольга Евгенивна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Маслов Александр Игоревич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Маслова Наталья Андреевна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Маталаев Роман Вячеславич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Маталаева Вероника Владимировна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Мелешко Ольга Геннадьевна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Мелешко Ольга Геннадьевна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Мизина Наталия Владимировна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Михуля Анжелика Романовна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Мозговой Сергей Николаевич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Москалев Александр Андреевич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Москвин Николай Юрьевич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Мосунов Владимир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Мхиторян Надежда Васильевна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Найденко Павел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Нелепина Виктория Вячеславовна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Немцов Михаил Алексеевич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Немцов Михаил Алексеевич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Нестеренко Валерий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Нестерова Надежда Юрьевна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Нефедова Виктория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Николаенко Елена 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Нискоромный Тимофей Николаевич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Новомлинский Александр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Новоселова Ирина Артемовна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Ноговицын Андрей Анатольевич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Овчаренко Сергей Борисович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Ольховский Олег Михайлович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Омельчак Анна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Орлянская Ирина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Осин Владимир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Остапенко Алеся Николаевна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Павлова Марина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Панькин Александр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Паранук Аслан Анзаурович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Партин Игорь Владимирович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Пашков Сергей Борисович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Перцухов Виктор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Петрова Ольга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Петрова Ольга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Пефтиев Иван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Печавин Антон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Печеная Татьяна Анатольевна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Пивоваров Олег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Плахутина Евгения Васильевна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Плешкин Андрей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Повещенко Юрий Семенович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Поддубная Юлия Леонидовна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Поздняков Андрей Сергеевич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Поздняков Сергей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Покрашевская Елена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Половинка Ирина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Половинка Сергей Николаевич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Полтавская Анна Аркадьевна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Помулева Наталья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Попов Дмитрий Иванович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Постникова Лада Анатольевна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Потребич Николай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Праслов Евгений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Пучков Денис Александрович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Разложко Елена Игоревна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Рева Юлия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Робский Николай Сергеевич 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Рыдлев Сергей Григорьевич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Савин Владимир Юрьевич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Савранская Анна Алексеевна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Сараев Владимир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Сафаров Сергей Евгеньевич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Сгадов Дмитрий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Сейдаметов Владимир Серверович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Сейтвелиева Айна Сейтвелиевна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Сибирякова Анна Игоревна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Сигарев Вячеслав Анатольевич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Сидорук Анатолий Васильевич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Сингеева Мария Сергеевна 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Сипягина Гузаль Равильевна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СмотроваОксанаНиколаевна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Сорокин Денис Валериевич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Сорокин Андрей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Стрижевская Оксана Петровна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Танцура Светлана Викторовна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Темирев Александр Евгеньевич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Трубкин Руслан Константинович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Ульянов Алексей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Ульянова Юлия Вячеславовна 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Ульяхина Юлия Алексеевна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Унежева Анна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szCs w:val="24"/>
              </w:rPr>
            </w:pPr>
            <w:r w:rsidRPr="00591621">
              <w:rPr>
                <w:szCs w:val="24"/>
              </w:rPr>
              <w:t>Федоровская Светлана Ивановна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Фоменко Оксана Васильевна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Фомина Елена Сергеевна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Фролов Виталий Юрьевич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Халилов Гасрат Маджитович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Хамиди Артем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Хачков Станислав Николаевич 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Хлопина Юлия Алексеевна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Холоден Алексей Владимирович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Храмова Олеся Евгеньевна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Цыплакова Нина Петровна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Черноусов Геннадий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DC7E8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Чернышова Елена Сергеевна 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Чистякова Татьяна Григорьевна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Чич Юнус Моссович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Чуксин Николай Викторович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Чурбанов Анатолий Витальевич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Чурикова Марина Анатольевна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Чурилова Дарья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Чуркина Елена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Чус Александр Александрович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Шайдуллина Флера Фаиковна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Шаркова Елена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Шаров Роман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Шаряфятдинова Светлана Михайловна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Шевцова Оксана Васильевна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>
              <w:t>Шевченко Татьяна Викторовн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Шелепова Мария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Шестаков Андрей Евгеньевич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Шетогубов Роман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Шкут Денис Алексеевич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Шульга Оксана Владимировна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Шульга Роман Иванович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Щеголев Игорь Борисович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Щедров Андрей Валерьевич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Щербинин Роман Николаевич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Эккерт Антон Анатолевич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Эпштейн Михаил Анатольевич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Юдина Виктория Васильевна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Юркова Елена Александровна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Юрченко Ирина Дмитриевна</w:t>
            </w:r>
          </w:p>
        </w:tc>
      </w:tr>
      <w:tr w:rsidR="00DC7E89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C7E89" w:rsidRPr="00591621" w:rsidRDefault="00DC7E89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Юрютин Дмитрий Михайлович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Юсупов Александр Георгиевич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Якименко Валерий Александрович</w:t>
            </w:r>
          </w:p>
        </w:tc>
      </w:tr>
      <w:tr w:rsidR="00DC7E89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89" w:rsidRPr="00DA35A5" w:rsidRDefault="00DC7E89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E89" w:rsidRPr="00591621" w:rsidRDefault="00DC7E89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Яцук Людмила Владимировна</w:t>
            </w:r>
          </w:p>
        </w:tc>
      </w:tr>
    </w:tbl>
    <w:p w:rsidR="000A1DD6" w:rsidRDefault="000A1DD6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</w:t>
      </w:r>
      <w:r w:rsidR="00A233E1">
        <w:rPr>
          <w:i/>
          <w:iCs/>
        </w:rPr>
        <w:t xml:space="preserve">ор Саморегулируемой организации </w:t>
      </w:r>
      <w:r>
        <w:rPr>
          <w:i/>
          <w:iCs/>
        </w:rPr>
        <w:t>Региональн</w:t>
      </w:r>
      <w:r w:rsidR="00A233E1">
        <w:rPr>
          <w:i/>
          <w:iCs/>
        </w:rPr>
        <w:t>ой</w:t>
      </w:r>
      <w:r>
        <w:rPr>
          <w:i/>
          <w:iCs/>
        </w:rPr>
        <w:t xml:space="preserve"> ассоциаци</w:t>
      </w:r>
      <w:r w:rsidR="00A233E1">
        <w:rPr>
          <w:i/>
          <w:iCs/>
        </w:rPr>
        <w:t>и</w:t>
      </w:r>
      <w:r>
        <w:rPr>
          <w:i/>
          <w:iCs/>
        </w:rPr>
        <w:t xml:space="preserve"> оценщиков Мизин А. А.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Общее собрание членов </w:t>
      </w:r>
      <w:r w:rsidR="00A233E1">
        <w:t>С</w:t>
      </w:r>
      <w:r w:rsidR="006E543C">
        <w:t xml:space="preserve">аморегулируемой организации </w:t>
      </w:r>
      <w:r>
        <w:t>Региональн</w:t>
      </w:r>
      <w:r w:rsidR="006E543C">
        <w:t>ой</w:t>
      </w:r>
      <w:r>
        <w:t xml:space="preserve"> ассоциаци</w:t>
      </w:r>
      <w:r w:rsidR="006E543C">
        <w:t>и</w:t>
      </w:r>
      <w:r>
        <w:t xml:space="preserve"> оценщиков правомочно принимать решения по всем вопросам повестки дня.</w:t>
      </w:r>
    </w:p>
    <w:p w:rsidR="006E543C" w:rsidRDefault="00FC2DEF" w:rsidP="008737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</w:t>
      </w:r>
      <w:r w:rsidR="006E543C">
        <w:t xml:space="preserve">Саморегулируемой организации </w:t>
      </w:r>
      <w:r>
        <w:t>Региональн</w:t>
      </w:r>
      <w:r w:rsidR="006E543C">
        <w:t>ой</w:t>
      </w:r>
      <w:r>
        <w:t xml:space="preserve"> ассоциаци</w:t>
      </w:r>
      <w:r w:rsidR="006E543C">
        <w:t>и</w:t>
      </w:r>
      <w:r>
        <w:t xml:space="preserve"> оценщиков - Овчинников К. И., </w:t>
      </w:r>
      <w:r>
        <w:rPr>
          <w:b/>
          <w:bCs/>
        </w:rPr>
        <w:t>секретарь</w:t>
      </w:r>
      <w:r>
        <w:t xml:space="preserve"> собрания — </w:t>
      </w:r>
    </w:p>
    <w:p w:rsidR="00DE531B" w:rsidRDefault="00873739" w:rsidP="00873739">
      <w:pPr>
        <w:pStyle w:val="Standard"/>
        <w:tabs>
          <w:tab w:val="left" w:pos="990"/>
        </w:tabs>
        <w:jc w:val="both"/>
      </w:pPr>
      <w:r>
        <w:t>Терещенко М.В.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 w:rsidP="00DF2345">
      <w:pPr>
        <w:pStyle w:val="Standard"/>
        <w:tabs>
          <w:tab w:val="left" w:pos="990"/>
        </w:tabs>
        <w:ind w:firstLine="705"/>
        <w:jc w:val="both"/>
      </w:pPr>
      <w:r>
        <w:t xml:space="preserve">Подсчет голосов производит секретарь Собрания </w:t>
      </w:r>
      <w:r w:rsidR="00DF2345">
        <w:t>Терещенко М.В.</w:t>
      </w:r>
    </w:p>
    <w:p w:rsidR="00B57FC6" w:rsidRDefault="00B57FC6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B57FC6" w:rsidRDefault="00B57FC6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B57FC6" w:rsidRDefault="00B57FC6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СРО.</w:t>
      </w: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Утверждение годовой бухгалтерской отчетности СРО за 2015г.</w:t>
      </w: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Исключение из состава Экспертного Совета Ассоциации.</w:t>
      </w: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Исключение из состава членов Совета Ассоциации</w:t>
      </w: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членов Совета Ассоциации.</w:t>
      </w:r>
    </w:p>
    <w:p w:rsidR="001D261D" w:rsidRPr="00B57FC6" w:rsidRDefault="001D261D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Утверждение сметы Ассоциации на 2016 год.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ED7536">
        <w:rPr>
          <w:b/>
          <w:bCs/>
          <w:u w:val="single"/>
          <w:shd w:val="clear" w:color="auto" w:fill="FFFFFF"/>
        </w:rPr>
        <w:t>первому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224401" w:rsidRDefault="00224401" w:rsidP="00224401">
      <w:pPr>
        <w:pStyle w:val="Standard"/>
        <w:tabs>
          <w:tab w:val="left" w:pos="990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Об утверждении Отчета генерального директора о результатах финансово-хозяйственной и организационной деятельности Ассоциации за 2015 год</w:t>
      </w:r>
    </w:p>
    <w:p w:rsidR="00224401" w:rsidRDefault="00224401" w:rsidP="00224401">
      <w:pPr>
        <w:pStyle w:val="Standard"/>
        <w:tabs>
          <w:tab w:val="left" w:pos="990"/>
        </w:tabs>
        <w:ind w:firstLine="709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</w:t>
      </w:r>
      <w:r w:rsidRPr="009B20A3">
        <w:rPr>
          <w:b/>
          <w:bCs/>
          <w:shd w:val="clear" w:color="auto" w:fill="FFFFFF"/>
        </w:rPr>
        <w:t>предложил</w:t>
      </w:r>
      <w:r>
        <w:rPr>
          <w:bCs/>
          <w:shd w:val="clear" w:color="auto" w:fill="FFFFFF"/>
        </w:rPr>
        <w:t xml:space="preserve"> утвердить Отчет генерального директора о результатах финансово-хозяйственной и организационной деятельности Ассоциации за 2015 год.</w:t>
      </w:r>
    </w:p>
    <w:p w:rsidR="00224401" w:rsidRDefault="00224401" w:rsidP="00224401">
      <w:pPr>
        <w:pStyle w:val="Standard"/>
        <w:tabs>
          <w:tab w:val="left" w:pos="990"/>
        </w:tabs>
        <w:ind w:firstLine="709"/>
        <w:jc w:val="both"/>
        <w:rPr>
          <w:shd w:val="clear" w:color="auto" w:fill="FFFFFF"/>
        </w:rPr>
      </w:pPr>
    </w:p>
    <w:p w:rsidR="00224401" w:rsidRDefault="00224401" w:rsidP="0022440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224401" w:rsidRDefault="00224401" w:rsidP="00224401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- 373;</w:t>
      </w:r>
    </w:p>
    <w:p w:rsidR="00224401" w:rsidRDefault="00224401" w:rsidP="00224401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224401" w:rsidRDefault="00224401" w:rsidP="00224401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224401" w:rsidRDefault="00224401" w:rsidP="00224401">
      <w:pPr>
        <w:pStyle w:val="Textbody"/>
        <w:spacing w:after="0"/>
        <w:ind w:firstLine="705"/>
      </w:pPr>
    </w:p>
    <w:p w:rsidR="00224401" w:rsidRDefault="00224401" w:rsidP="00224401">
      <w:pPr>
        <w:pStyle w:val="Standard"/>
        <w:tabs>
          <w:tab w:val="left" w:pos="990"/>
        </w:tabs>
        <w:ind w:firstLine="709"/>
        <w:jc w:val="both"/>
        <w:rPr>
          <w:rFonts w:eastAsia="Mangal" w:cs="Mangal"/>
          <w:shd w:val="clear" w:color="auto" w:fill="FFFFFF"/>
        </w:rPr>
      </w:pPr>
      <w:r>
        <w:rPr>
          <w:rFonts w:eastAsia="Mangal" w:cs="Mangal"/>
          <w:b/>
          <w:bCs/>
          <w:shd w:val="clear" w:color="auto" w:fill="FFFFFF"/>
        </w:rPr>
        <w:t xml:space="preserve">Решили: </w:t>
      </w:r>
      <w:r>
        <w:rPr>
          <w:rFonts w:eastAsia="Mangal" w:cs="Mangal"/>
          <w:shd w:val="clear" w:color="auto" w:fill="FFFFFF"/>
        </w:rPr>
        <w:t xml:space="preserve">утвердить Отчет генерального директора о результатах финансово-хозяйственной и организационной деятельности </w:t>
      </w:r>
      <w:r>
        <w:rPr>
          <w:bCs/>
          <w:shd w:val="clear" w:color="auto" w:fill="FFFFFF"/>
        </w:rPr>
        <w:t xml:space="preserve">Ассоциации за 2015 </w:t>
      </w:r>
      <w:r>
        <w:rPr>
          <w:rFonts w:eastAsia="Mangal" w:cs="Mangal"/>
          <w:shd w:val="clear" w:color="auto" w:fill="FFFFFF"/>
        </w:rPr>
        <w:t>год.</w:t>
      </w:r>
    </w:p>
    <w:p w:rsidR="00224401" w:rsidRDefault="00224401" w:rsidP="00224401">
      <w:pPr>
        <w:pStyle w:val="Standard"/>
        <w:tabs>
          <w:tab w:val="left" w:pos="990"/>
        </w:tabs>
        <w:ind w:firstLine="709"/>
        <w:jc w:val="both"/>
      </w:pPr>
    </w:p>
    <w:p w:rsidR="00224401" w:rsidRDefault="00224401" w:rsidP="0022440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224401" w:rsidRDefault="00224401" w:rsidP="00224401">
      <w:pPr>
        <w:pStyle w:val="Standard"/>
        <w:tabs>
          <w:tab w:val="left" w:pos="990"/>
        </w:tabs>
        <w:ind w:firstLine="709"/>
        <w:jc w:val="both"/>
        <w:rPr>
          <w:rFonts w:eastAsia="Mangal" w:cs="Mangal"/>
          <w:bCs/>
          <w:shd w:val="clear" w:color="auto" w:fill="FFFFFF"/>
        </w:rPr>
      </w:pPr>
      <w:r>
        <w:rPr>
          <w:rFonts w:eastAsia="Mangal" w:cs="Mangal"/>
          <w:bCs/>
          <w:shd w:val="clear" w:color="auto" w:fill="FFFFFF"/>
        </w:rPr>
        <w:t>Об утверждении годовой бухгалтерской отчетности Ассоциации за 2015 год</w:t>
      </w:r>
    </w:p>
    <w:p w:rsidR="00224401" w:rsidRDefault="00224401" w:rsidP="0022440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</w:t>
      </w:r>
      <w:r w:rsidRPr="009B20A3">
        <w:rPr>
          <w:b/>
          <w:shd w:val="clear" w:color="auto" w:fill="FFFFFF"/>
        </w:rPr>
        <w:t xml:space="preserve">предложил </w:t>
      </w:r>
      <w:r>
        <w:rPr>
          <w:shd w:val="clear" w:color="auto" w:fill="FFFFFF"/>
        </w:rPr>
        <w:t xml:space="preserve">утвердить </w:t>
      </w:r>
      <w:r>
        <w:rPr>
          <w:rFonts w:eastAsia="Mangal" w:cs="Mangal"/>
          <w:bCs/>
          <w:shd w:val="clear" w:color="auto" w:fill="FFFFFF"/>
        </w:rPr>
        <w:t>годовую бухгалтерскую отчетность Ассоциации за 2015 год.</w:t>
      </w:r>
    </w:p>
    <w:p w:rsidR="00224401" w:rsidRDefault="00224401" w:rsidP="00224401">
      <w:pPr>
        <w:pStyle w:val="Standard"/>
        <w:tabs>
          <w:tab w:val="left" w:pos="990"/>
        </w:tabs>
        <w:ind w:firstLine="705"/>
        <w:jc w:val="both"/>
      </w:pPr>
    </w:p>
    <w:p w:rsidR="00224401" w:rsidRDefault="00224401" w:rsidP="0022440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224401" w:rsidRDefault="00224401" w:rsidP="00224401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- 373;</w:t>
      </w:r>
    </w:p>
    <w:p w:rsidR="00224401" w:rsidRDefault="00224401" w:rsidP="00224401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224401" w:rsidRDefault="00224401" w:rsidP="00224401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224401" w:rsidRDefault="00224401" w:rsidP="00224401">
      <w:pPr>
        <w:pStyle w:val="Textbody"/>
        <w:spacing w:after="0"/>
        <w:ind w:firstLine="705"/>
      </w:pPr>
    </w:p>
    <w:p w:rsidR="00224401" w:rsidRDefault="00224401" w:rsidP="00224401">
      <w:pPr>
        <w:pStyle w:val="Standard"/>
        <w:tabs>
          <w:tab w:val="left" w:pos="990"/>
        </w:tabs>
        <w:ind w:firstLine="705"/>
        <w:jc w:val="both"/>
      </w:pPr>
      <w:r>
        <w:rPr>
          <w:rFonts w:eastAsia="Mangal" w:cs="Mangal"/>
          <w:b/>
          <w:bCs/>
          <w:shd w:val="clear" w:color="auto" w:fill="FFFFFF"/>
        </w:rPr>
        <w:t>Решили:</w:t>
      </w:r>
      <w:r>
        <w:rPr>
          <w:rFonts w:eastAsia="Mangal" w:cs="Mangal"/>
          <w:bCs/>
          <w:shd w:val="clear" w:color="auto" w:fill="FFFFFF"/>
        </w:rPr>
        <w:t xml:space="preserve"> утвердить годовую бухгалтерскую отчетность Ассоциации за 2015 год.</w:t>
      </w:r>
    </w:p>
    <w:p w:rsidR="009852DE" w:rsidRDefault="009852DE" w:rsidP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</w:p>
    <w:p w:rsidR="00C42763" w:rsidRPr="009852DE" w:rsidRDefault="00C42763" w:rsidP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</w:p>
    <w:p w:rsidR="00DE531B" w:rsidRDefault="00DE531B" w:rsidP="009852DE">
      <w:pPr>
        <w:tabs>
          <w:tab w:val="left" w:pos="990"/>
        </w:tabs>
        <w:ind w:firstLine="705"/>
        <w:jc w:val="both"/>
        <w:rPr>
          <w:b/>
          <w:bCs/>
        </w:rPr>
      </w:pP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B57FC6">
        <w:rPr>
          <w:b/>
          <w:bCs/>
          <w:u w:val="single"/>
          <w:shd w:val="clear" w:color="auto" w:fill="FFFFFF"/>
        </w:rPr>
        <w:t>третьему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>О включении членов в Экспертный совет Ассоциации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Генеральный директор </w:t>
      </w:r>
      <w:r w:rsidR="00ED189A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 xml:space="preserve"> Мизин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часть членов Ассоциации соответствуют требованиям к уровню знаний, предъявляемым Федеральным стандартом оценки к эксперту саморегулируемой организации оценщиков.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В связи с указанным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следующий сформированный список кандидатов на включение в Экспертный совет Ассоциации: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Танцура Юлию Сергеевну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 w:rsidRPr="00B57FC6">
        <w:rPr>
          <w:rFonts w:cs="Times New Roman"/>
          <w:szCs w:val="24"/>
        </w:rPr>
        <w:t>Захаров</w:t>
      </w:r>
      <w:r>
        <w:rPr>
          <w:rFonts w:cs="Times New Roman"/>
          <w:szCs w:val="24"/>
        </w:rPr>
        <w:t>а Павла</w:t>
      </w:r>
      <w:r w:rsidRPr="00B57FC6">
        <w:rPr>
          <w:rFonts w:cs="Times New Roman"/>
          <w:szCs w:val="24"/>
        </w:rPr>
        <w:t xml:space="preserve"> Владимирович</w:t>
      </w:r>
      <w:r>
        <w:rPr>
          <w:rFonts w:cs="Times New Roman"/>
          <w:szCs w:val="24"/>
        </w:rPr>
        <w:t>а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Танцура Светлану Викторовну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Ершову Светлану Семеновну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Кадыкову Ольгу Михайловну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Топчаю Аллу Сергеевну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Полякову Анжелику Сергеевну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Безему Людмилу Евгеньевну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Зуб Юлию Борисовну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Журавлеву Ольгу Владимировну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Шегай Евгению Афанасьевну</w:t>
      </w:r>
    </w:p>
    <w:p w:rsidR="00B57FC6" w:rsidRP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 w:rsidRPr="00B57FC6">
        <w:rPr>
          <w:rFonts w:cs="Times New Roman"/>
          <w:szCs w:val="24"/>
        </w:rPr>
        <w:t>Абитов</w:t>
      </w:r>
      <w:r>
        <w:rPr>
          <w:rFonts w:cs="Times New Roman"/>
          <w:szCs w:val="24"/>
        </w:rPr>
        <w:t>а</w:t>
      </w:r>
      <w:r w:rsidRPr="00B57FC6">
        <w:rPr>
          <w:rFonts w:cs="Times New Roman"/>
          <w:szCs w:val="24"/>
        </w:rPr>
        <w:t xml:space="preserve"> Эльдар</w:t>
      </w:r>
      <w:r>
        <w:rPr>
          <w:rFonts w:cs="Times New Roman"/>
          <w:szCs w:val="24"/>
        </w:rPr>
        <w:t>а</w:t>
      </w:r>
      <w:r w:rsidRPr="00B57FC6">
        <w:rPr>
          <w:rFonts w:cs="Times New Roman"/>
          <w:szCs w:val="24"/>
        </w:rPr>
        <w:t xml:space="preserve"> Аланович</w:t>
      </w:r>
      <w:r>
        <w:rPr>
          <w:rFonts w:cs="Times New Roman"/>
          <w:szCs w:val="24"/>
        </w:rPr>
        <w:t>а</w:t>
      </w:r>
    </w:p>
    <w:p w:rsid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Салову Ольгу Владимировну</w:t>
      </w:r>
    </w:p>
    <w:p w:rsidR="00B57FC6" w:rsidRDefault="00B57FC6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Шаряфятдинову Светлану Михайловну</w:t>
      </w:r>
    </w:p>
    <w:p w:rsidR="0088216F" w:rsidRPr="00B57FC6" w:rsidRDefault="0088216F" w:rsidP="00B57FC6">
      <w:pPr>
        <w:pStyle w:val="af1"/>
        <w:widowControl/>
        <w:numPr>
          <w:ilvl w:val="0"/>
          <w:numId w:val="25"/>
        </w:numPr>
        <w:suppressAutoHyphens w:val="0"/>
        <w:autoSpaceDN/>
        <w:spacing w:after="160" w:line="259" w:lineRule="auto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Шевченко Татьяну Викторовну</w:t>
      </w:r>
    </w:p>
    <w:p w:rsidR="00B57FC6" w:rsidRPr="00B57FC6" w:rsidRDefault="00B57FC6" w:rsidP="00B57FC6">
      <w:pPr>
        <w:widowControl/>
        <w:suppressAutoHyphens w:val="0"/>
        <w:autoSpaceDN/>
        <w:spacing w:after="160" w:line="259" w:lineRule="auto"/>
        <w:ind w:left="360"/>
        <w:textAlignment w:val="auto"/>
        <w:rPr>
          <w:rFonts w:cs="Times New Roman"/>
        </w:rPr>
      </w:pP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91621" w:rsidRDefault="00B57FC6" w:rsidP="0059162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- 373</w:t>
      </w:r>
      <w:r w:rsidR="00591621">
        <w:t>;</w:t>
      </w:r>
    </w:p>
    <w:p w:rsidR="00591621" w:rsidRDefault="00591621" w:rsidP="0059162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591621" w:rsidRDefault="00591621" w:rsidP="0059162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0.</w:t>
      </w:r>
    </w:p>
    <w:p w:rsidR="00591621" w:rsidRDefault="00591621" w:rsidP="00591621">
      <w:pPr>
        <w:pStyle w:val="Textbody"/>
        <w:spacing w:after="0"/>
        <w:ind w:firstLine="705"/>
      </w:pPr>
    </w:p>
    <w:p w:rsidR="00A7611D" w:rsidRPr="00224401" w:rsidRDefault="00591621" w:rsidP="00224401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>Решили:</w:t>
      </w:r>
      <w:r>
        <w:rPr>
          <w:rFonts w:eastAsia="Arial" w:cs="Arial"/>
          <w:shd w:val="clear" w:color="auto" w:fill="FFFFFF"/>
        </w:rPr>
        <w:t xml:space="preserve"> включить в Экспертный совет </w:t>
      </w:r>
      <w:r w:rsidR="00964E44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>:</w:t>
      </w:r>
    </w:p>
    <w:p w:rsidR="00B57FC6" w:rsidRDefault="00B57FC6" w:rsidP="00B57F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Танцура Юлию Сергеевну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Захарова Павла Владимировича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Танцура Светлану Викторовну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Ершову Светлану Семеновну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Кадыкову Ольгу Михайловну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Топчаю Аллу Сергеевну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Полякову Анжелику Сергеевну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Безему Людмилу Евгеньевну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Зуб Юлию Борисовну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Журавлеву Ольгу Владимировну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Шегай Евгению Афанасьевну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Абитова Эльдара Алановича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Салову Ольгу Владимировну</w:t>
      </w:r>
    </w:p>
    <w:p w:rsidR="00B57FC6" w:rsidRPr="0088216F" w:rsidRDefault="00B57FC6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Шаряфятдинову Светлану Михайловну</w:t>
      </w:r>
    </w:p>
    <w:p w:rsidR="0088216F" w:rsidRPr="0088216F" w:rsidRDefault="0088216F" w:rsidP="0088216F">
      <w:pPr>
        <w:pStyle w:val="af1"/>
        <w:widowControl/>
        <w:numPr>
          <w:ilvl w:val="0"/>
          <w:numId w:val="26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 w:rsidRPr="0088216F">
        <w:rPr>
          <w:rFonts w:cs="Times New Roman"/>
        </w:rPr>
        <w:t>Шевченко Татьяну Викторовну</w:t>
      </w:r>
    </w:p>
    <w:p w:rsidR="00B57FC6" w:rsidRPr="00B57FC6" w:rsidRDefault="00B57FC6" w:rsidP="0088216F">
      <w:pPr>
        <w:pStyle w:val="af1"/>
        <w:widowControl/>
        <w:suppressAutoHyphens w:val="0"/>
        <w:autoSpaceDN/>
        <w:spacing w:after="160" w:line="259" w:lineRule="auto"/>
        <w:ind w:firstLine="60"/>
        <w:textAlignment w:val="auto"/>
        <w:rPr>
          <w:rFonts w:cs="Times New Roman"/>
          <w:szCs w:val="24"/>
        </w:rPr>
      </w:pPr>
    </w:p>
    <w:p w:rsidR="005502A3" w:rsidRDefault="005502A3" w:rsidP="005502A3">
      <w:pPr>
        <w:pStyle w:val="Standard"/>
        <w:tabs>
          <w:tab w:val="left" w:pos="990"/>
        </w:tabs>
        <w:ind w:left="1276"/>
        <w:jc w:val="both"/>
        <w:rPr>
          <w:rFonts w:eastAsia="Times New Roman" w:cs="Times New Roman"/>
          <w:color w:val="000000"/>
        </w:rPr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четвертому вопросу повестки дня:</w:t>
      </w:r>
    </w:p>
    <w:p w:rsidR="00566054" w:rsidRDefault="00566054" w:rsidP="00566054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исключении из состава Экспертного Совета Ассоциации</w:t>
      </w:r>
    </w:p>
    <w:p w:rsidR="00566054" w:rsidRDefault="00566054" w:rsidP="00566054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>который выступил с предложением об исключении из состава Экспертного Совета Ассоциации следующих экспертов:</w:t>
      </w:r>
    </w:p>
    <w:p w:rsidR="00566054" w:rsidRDefault="00566054" w:rsidP="00566054">
      <w:pPr>
        <w:pStyle w:val="Standard"/>
        <w:numPr>
          <w:ilvl w:val="3"/>
          <w:numId w:val="2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Максименко Максима Сергеевича</w:t>
      </w:r>
    </w:p>
    <w:p w:rsidR="00566054" w:rsidRPr="00566054" w:rsidRDefault="00566054" w:rsidP="00566054">
      <w:pPr>
        <w:pStyle w:val="Standard"/>
        <w:numPr>
          <w:ilvl w:val="3"/>
          <w:numId w:val="27"/>
        </w:numPr>
        <w:tabs>
          <w:tab w:val="left" w:pos="990"/>
        </w:tabs>
        <w:jc w:val="both"/>
      </w:pPr>
      <w:r>
        <w:rPr>
          <w:bCs/>
          <w:shd w:val="clear" w:color="auto" w:fill="FFFFFF"/>
        </w:rPr>
        <w:t>Климова Сергея Юрьевича</w:t>
      </w:r>
    </w:p>
    <w:p w:rsidR="00566054" w:rsidRDefault="00566054" w:rsidP="00566054">
      <w:pPr>
        <w:pStyle w:val="Standard"/>
        <w:numPr>
          <w:ilvl w:val="3"/>
          <w:numId w:val="27"/>
        </w:numPr>
        <w:tabs>
          <w:tab w:val="left" w:pos="990"/>
        </w:tabs>
        <w:jc w:val="both"/>
      </w:pPr>
      <w:r>
        <w:rPr>
          <w:bCs/>
          <w:shd w:val="clear" w:color="auto" w:fill="FFFFFF"/>
        </w:rPr>
        <w:t>Ганныча Андрея Александровича</w:t>
      </w: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- 373;</w:t>
      </w: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566054" w:rsidRDefault="00566054" w:rsidP="00566054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566054" w:rsidRDefault="00566054" w:rsidP="00566054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566054" w:rsidRDefault="00566054" w:rsidP="00566054">
      <w:pPr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t>исключить из состава Экспертного Совета Ассоциации</w:t>
      </w:r>
    </w:p>
    <w:p w:rsidR="00566054" w:rsidRDefault="00566054" w:rsidP="00566054">
      <w:pPr>
        <w:tabs>
          <w:tab w:val="left" w:pos="990"/>
        </w:tabs>
        <w:ind w:firstLine="705"/>
        <w:jc w:val="both"/>
      </w:pPr>
    </w:p>
    <w:p w:rsidR="00566054" w:rsidRDefault="00566054" w:rsidP="00566054">
      <w:pPr>
        <w:pStyle w:val="Standard"/>
        <w:numPr>
          <w:ilvl w:val="3"/>
          <w:numId w:val="29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Максименко Максима Сергеевича</w:t>
      </w:r>
    </w:p>
    <w:p w:rsidR="00566054" w:rsidRPr="00566054" w:rsidRDefault="00566054" w:rsidP="00566054">
      <w:pPr>
        <w:pStyle w:val="Standard"/>
        <w:numPr>
          <w:ilvl w:val="3"/>
          <w:numId w:val="29"/>
        </w:numPr>
        <w:tabs>
          <w:tab w:val="left" w:pos="990"/>
        </w:tabs>
        <w:jc w:val="both"/>
      </w:pPr>
      <w:r>
        <w:rPr>
          <w:bCs/>
          <w:shd w:val="clear" w:color="auto" w:fill="FFFFFF"/>
        </w:rPr>
        <w:t>Климова Сергея Юрьевича</w:t>
      </w:r>
    </w:p>
    <w:p w:rsidR="00566054" w:rsidRDefault="00566054" w:rsidP="00566054">
      <w:pPr>
        <w:pStyle w:val="Standard"/>
        <w:numPr>
          <w:ilvl w:val="3"/>
          <w:numId w:val="29"/>
        </w:numPr>
        <w:tabs>
          <w:tab w:val="left" w:pos="990"/>
        </w:tabs>
        <w:jc w:val="both"/>
      </w:pPr>
      <w:r>
        <w:rPr>
          <w:bCs/>
          <w:shd w:val="clear" w:color="auto" w:fill="FFFFFF"/>
        </w:rPr>
        <w:t>Ганныча Андрея Александровича</w:t>
      </w: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D0597" w:rsidRDefault="002D0597" w:rsidP="002D0597">
      <w:pPr>
        <w:tabs>
          <w:tab w:val="left" w:pos="990"/>
        </w:tabs>
        <w:ind w:firstLine="705"/>
        <w:jc w:val="both"/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пятому вопросу повестки дня:</w:t>
      </w:r>
    </w:p>
    <w:p w:rsidR="00566054" w:rsidRDefault="00566054" w:rsidP="00566054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исключении из состава Совета Ассоциации</w:t>
      </w:r>
    </w:p>
    <w:p w:rsidR="00566054" w:rsidRDefault="00566054" w:rsidP="00566054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>который выступил с предложением об исключении из состава Совета Ассоциации следующих членов:</w:t>
      </w: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566054" w:rsidRDefault="00235CC2" w:rsidP="008051C1">
      <w:pPr>
        <w:pStyle w:val="Standard"/>
        <w:numPr>
          <w:ilvl w:val="6"/>
          <w:numId w:val="29"/>
        </w:numPr>
        <w:tabs>
          <w:tab w:val="left" w:pos="270"/>
        </w:tabs>
        <w:ind w:left="851" w:firstLine="142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Кулакова Кирилла Юрьевича</w:t>
      </w:r>
    </w:p>
    <w:p w:rsidR="008051C1" w:rsidRDefault="008051C1" w:rsidP="008051C1">
      <w:pPr>
        <w:pStyle w:val="Standard"/>
        <w:numPr>
          <w:ilvl w:val="6"/>
          <w:numId w:val="29"/>
        </w:numPr>
        <w:tabs>
          <w:tab w:val="left" w:pos="270"/>
        </w:tabs>
        <w:ind w:left="851" w:firstLine="142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Аверину Светлану Александровну</w:t>
      </w:r>
    </w:p>
    <w:p w:rsidR="00073307" w:rsidRDefault="00073307" w:rsidP="008051C1">
      <w:pPr>
        <w:pStyle w:val="Standard"/>
        <w:numPr>
          <w:ilvl w:val="6"/>
          <w:numId w:val="29"/>
        </w:numPr>
        <w:tabs>
          <w:tab w:val="left" w:pos="270"/>
        </w:tabs>
        <w:ind w:left="851" w:firstLine="142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Ганчук Анжелу Сергеевну</w:t>
      </w: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- 373;</w:t>
      </w: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566054" w:rsidRDefault="00566054" w:rsidP="00566054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566054" w:rsidRDefault="00566054" w:rsidP="00566054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566054" w:rsidRDefault="00566054" w:rsidP="00566054">
      <w:pPr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t>исключить из состава Совета Ассоциации</w:t>
      </w:r>
    </w:p>
    <w:p w:rsidR="008051C1" w:rsidRDefault="00235CC2" w:rsidP="008051C1">
      <w:pPr>
        <w:pStyle w:val="Standard"/>
        <w:numPr>
          <w:ilvl w:val="6"/>
          <w:numId w:val="31"/>
        </w:numPr>
        <w:tabs>
          <w:tab w:val="left" w:pos="270"/>
        </w:tabs>
        <w:ind w:left="1134" w:hanging="14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Кулакова Кирилла Юрьевича</w:t>
      </w:r>
    </w:p>
    <w:p w:rsidR="008051C1" w:rsidRDefault="008051C1" w:rsidP="008051C1">
      <w:pPr>
        <w:pStyle w:val="Standard"/>
        <w:numPr>
          <w:ilvl w:val="6"/>
          <w:numId w:val="31"/>
        </w:numPr>
        <w:tabs>
          <w:tab w:val="left" w:pos="270"/>
        </w:tabs>
        <w:ind w:left="851" w:firstLine="142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Аверину Светлану Александровну</w:t>
      </w:r>
    </w:p>
    <w:p w:rsidR="00C03A97" w:rsidRDefault="00C03A97" w:rsidP="008051C1">
      <w:pPr>
        <w:pStyle w:val="Standard"/>
        <w:numPr>
          <w:ilvl w:val="6"/>
          <w:numId w:val="31"/>
        </w:numPr>
        <w:tabs>
          <w:tab w:val="left" w:pos="270"/>
        </w:tabs>
        <w:ind w:left="851" w:firstLine="142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Ганчук Анжелу Сергеевну</w:t>
      </w:r>
    </w:p>
    <w:p w:rsidR="00566054" w:rsidRDefault="00566054" w:rsidP="00566054">
      <w:pPr>
        <w:tabs>
          <w:tab w:val="left" w:pos="990"/>
        </w:tabs>
        <w:ind w:firstLine="705"/>
        <w:jc w:val="both"/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шестому вопросу повестки дня:</w:t>
      </w:r>
    </w:p>
    <w:p w:rsidR="00566054" w:rsidRDefault="00566054" w:rsidP="00566054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включении в состав Совета Ассоциации</w:t>
      </w:r>
    </w:p>
    <w:p w:rsidR="00566054" w:rsidRDefault="00566054" w:rsidP="00566054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>который выступил с предложением включить в состав Совета Ассоциации следующих членов:</w:t>
      </w:r>
    </w:p>
    <w:p w:rsidR="00566054" w:rsidRDefault="008051C1" w:rsidP="008051C1">
      <w:pPr>
        <w:pStyle w:val="Standard"/>
        <w:numPr>
          <w:ilvl w:val="6"/>
          <w:numId w:val="27"/>
        </w:numPr>
        <w:tabs>
          <w:tab w:val="left" w:pos="270"/>
        </w:tabs>
        <w:ind w:left="1418" w:hanging="42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Ковалевскую Ольгу Сергеевну</w:t>
      </w:r>
    </w:p>
    <w:p w:rsidR="008051C1" w:rsidRDefault="008051C1" w:rsidP="008051C1">
      <w:pPr>
        <w:pStyle w:val="Standard"/>
        <w:numPr>
          <w:ilvl w:val="6"/>
          <w:numId w:val="27"/>
        </w:numPr>
        <w:tabs>
          <w:tab w:val="left" w:pos="270"/>
        </w:tabs>
        <w:ind w:left="1418" w:hanging="42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Шульга Оксану Владимировну</w:t>
      </w:r>
    </w:p>
    <w:p w:rsidR="00C03A97" w:rsidRDefault="00C03A97" w:rsidP="008051C1">
      <w:pPr>
        <w:pStyle w:val="Standard"/>
        <w:numPr>
          <w:ilvl w:val="6"/>
          <w:numId w:val="27"/>
        </w:numPr>
        <w:tabs>
          <w:tab w:val="left" w:pos="270"/>
        </w:tabs>
        <w:ind w:left="1418" w:hanging="42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Жидкову Яну Игоревну</w:t>
      </w:r>
    </w:p>
    <w:p w:rsidR="00566054" w:rsidRDefault="00566054" w:rsidP="00566054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- 373;</w:t>
      </w: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566054" w:rsidRDefault="00566054" w:rsidP="00566054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566054" w:rsidRDefault="00566054" w:rsidP="00566054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566054" w:rsidRDefault="00566054" w:rsidP="00566054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566054" w:rsidRDefault="00566054" w:rsidP="00566054">
      <w:pPr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t>включить в состав Совета Ассоциации</w:t>
      </w:r>
    </w:p>
    <w:p w:rsidR="008051C1" w:rsidRDefault="008051C1" w:rsidP="008051C1">
      <w:pPr>
        <w:pStyle w:val="Standard"/>
        <w:numPr>
          <w:ilvl w:val="6"/>
          <w:numId w:val="33"/>
        </w:numPr>
        <w:tabs>
          <w:tab w:val="left" w:pos="270"/>
        </w:tabs>
        <w:ind w:left="1418" w:hanging="42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Ковалевскую Ольгу Сергеевну</w:t>
      </w:r>
    </w:p>
    <w:p w:rsidR="008051C1" w:rsidRDefault="008051C1" w:rsidP="008051C1">
      <w:pPr>
        <w:pStyle w:val="Standard"/>
        <w:numPr>
          <w:ilvl w:val="6"/>
          <w:numId w:val="33"/>
        </w:numPr>
        <w:tabs>
          <w:tab w:val="left" w:pos="270"/>
        </w:tabs>
        <w:ind w:left="1418" w:hanging="42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Шульга Оксану Владимировну</w:t>
      </w:r>
    </w:p>
    <w:p w:rsidR="00C03A97" w:rsidRDefault="00C03A97" w:rsidP="008051C1">
      <w:pPr>
        <w:pStyle w:val="Standard"/>
        <w:numPr>
          <w:ilvl w:val="6"/>
          <w:numId w:val="33"/>
        </w:numPr>
        <w:tabs>
          <w:tab w:val="left" w:pos="270"/>
        </w:tabs>
        <w:ind w:left="1418" w:hanging="42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Жидкову Яну Игоревну</w:t>
      </w:r>
    </w:p>
    <w:p w:rsidR="008051C1" w:rsidRDefault="008051C1" w:rsidP="00566054">
      <w:pPr>
        <w:tabs>
          <w:tab w:val="left" w:pos="990"/>
        </w:tabs>
        <w:ind w:firstLine="705"/>
        <w:jc w:val="both"/>
      </w:pPr>
    </w:p>
    <w:p w:rsidR="008051C1" w:rsidRDefault="008051C1" w:rsidP="00566054">
      <w:pPr>
        <w:tabs>
          <w:tab w:val="left" w:pos="990"/>
        </w:tabs>
        <w:ind w:firstLine="705"/>
        <w:jc w:val="both"/>
      </w:pPr>
    </w:p>
    <w:p w:rsidR="00566054" w:rsidRDefault="00566054" w:rsidP="0056605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седьмому вопросу повестки дня:</w:t>
      </w:r>
    </w:p>
    <w:p w:rsidR="001D261D" w:rsidRDefault="001D261D" w:rsidP="001D261D">
      <w:pPr>
        <w:pStyle w:val="Standard"/>
        <w:tabs>
          <w:tab w:val="left" w:pos="990"/>
        </w:tabs>
        <w:ind w:firstLine="709"/>
        <w:jc w:val="both"/>
        <w:rPr>
          <w:rFonts w:eastAsia="Mangal" w:cs="Mangal"/>
          <w:bCs/>
          <w:shd w:val="clear" w:color="auto" w:fill="FFFFFF"/>
        </w:rPr>
      </w:pPr>
      <w:bookmarkStart w:id="0" w:name="_GoBack"/>
      <w:bookmarkEnd w:id="0"/>
      <w:r>
        <w:rPr>
          <w:rFonts w:eastAsia="Mangal" w:cs="Mangal"/>
          <w:bCs/>
          <w:shd w:val="clear" w:color="auto" w:fill="FFFFFF"/>
        </w:rPr>
        <w:t>Об утверждении сметы Ассоциации на 2016 год</w:t>
      </w:r>
    </w:p>
    <w:p w:rsidR="001D261D" w:rsidRDefault="001D261D" w:rsidP="001D26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</w:t>
      </w:r>
      <w:r w:rsidRPr="009B20A3">
        <w:rPr>
          <w:b/>
          <w:shd w:val="clear" w:color="auto" w:fill="FFFFFF"/>
        </w:rPr>
        <w:t xml:space="preserve">предложил </w:t>
      </w:r>
      <w:r>
        <w:rPr>
          <w:shd w:val="clear" w:color="auto" w:fill="FFFFFF"/>
        </w:rPr>
        <w:t xml:space="preserve">утвердить </w:t>
      </w:r>
      <w:r>
        <w:rPr>
          <w:rFonts w:eastAsia="Mangal" w:cs="Mangal"/>
          <w:bCs/>
          <w:shd w:val="clear" w:color="auto" w:fill="FFFFFF"/>
        </w:rPr>
        <w:t>смету Ассоциации на 2016 год.</w:t>
      </w:r>
    </w:p>
    <w:p w:rsidR="001D261D" w:rsidRDefault="001D261D" w:rsidP="001D261D">
      <w:pPr>
        <w:pStyle w:val="Standard"/>
        <w:tabs>
          <w:tab w:val="left" w:pos="990"/>
        </w:tabs>
        <w:ind w:firstLine="705"/>
        <w:jc w:val="both"/>
      </w:pPr>
    </w:p>
    <w:p w:rsidR="001D261D" w:rsidRDefault="001D261D" w:rsidP="001D26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1D261D" w:rsidRDefault="001D261D" w:rsidP="001D261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- 373;</w:t>
      </w:r>
    </w:p>
    <w:p w:rsidR="001D261D" w:rsidRDefault="001D261D" w:rsidP="001D261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1D261D" w:rsidRDefault="001D261D" w:rsidP="001D261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1D261D" w:rsidRDefault="001D261D" w:rsidP="001D261D">
      <w:pPr>
        <w:pStyle w:val="Textbody"/>
        <w:spacing w:after="0"/>
        <w:ind w:firstLine="705"/>
      </w:pPr>
    </w:p>
    <w:p w:rsidR="001D261D" w:rsidRDefault="001D261D" w:rsidP="001D261D">
      <w:pPr>
        <w:pStyle w:val="Standard"/>
        <w:tabs>
          <w:tab w:val="left" w:pos="990"/>
        </w:tabs>
        <w:ind w:firstLine="705"/>
        <w:jc w:val="both"/>
      </w:pPr>
      <w:r>
        <w:rPr>
          <w:rFonts w:eastAsia="Mangal" w:cs="Mangal"/>
          <w:b/>
          <w:bCs/>
          <w:shd w:val="clear" w:color="auto" w:fill="FFFFFF"/>
        </w:rPr>
        <w:t>Решили:</w:t>
      </w:r>
      <w:r>
        <w:rPr>
          <w:rFonts w:eastAsia="Mangal" w:cs="Mangal"/>
          <w:bCs/>
          <w:shd w:val="clear" w:color="auto" w:fill="FFFFFF"/>
        </w:rPr>
        <w:t xml:space="preserve"> утвердить смету Ассоциации на 2016 год.</w:t>
      </w:r>
    </w:p>
    <w:p w:rsidR="001D261D" w:rsidRDefault="001D261D" w:rsidP="001D261D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 </w:t>
      </w:r>
      <w:r w:rsidR="00964E44">
        <w:rPr>
          <w:b/>
          <w:bCs/>
        </w:rPr>
        <w:t>М.В. Терещенко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07" w:rsidRDefault="00073307">
      <w:r>
        <w:separator/>
      </w:r>
    </w:p>
  </w:endnote>
  <w:endnote w:type="continuationSeparator" w:id="0">
    <w:p w:rsidR="00073307" w:rsidRDefault="000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07" w:rsidRDefault="00073307">
      <w:r>
        <w:rPr>
          <w:color w:val="000000"/>
        </w:rPr>
        <w:separator/>
      </w:r>
    </w:p>
  </w:footnote>
  <w:footnote w:type="continuationSeparator" w:id="0">
    <w:p w:rsidR="00073307" w:rsidRDefault="0007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9"/>
  </w:num>
  <w:num w:numId="5">
    <w:abstractNumId w:val="19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2"/>
  </w:num>
  <w:num w:numId="8">
    <w:abstractNumId w:val="12"/>
  </w:num>
  <w:num w:numId="9">
    <w:abstractNumId w:val="10"/>
  </w:num>
  <w:num w:numId="10">
    <w:abstractNumId w:val="22"/>
  </w:num>
  <w:num w:numId="11">
    <w:abstractNumId w:val="13"/>
  </w:num>
  <w:num w:numId="12">
    <w:abstractNumId w:val="5"/>
  </w:num>
  <w:num w:numId="13">
    <w:abstractNumId w:val="14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27"/>
  </w:num>
  <w:num w:numId="21">
    <w:abstractNumId w:val="20"/>
  </w:num>
  <w:num w:numId="22">
    <w:abstractNumId w:val="24"/>
  </w:num>
  <w:num w:numId="23">
    <w:abstractNumId w:val="28"/>
  </w:num>
  <w:num w:numId="24">
    <w:abstractNumId w:val="11"/>
  </w:num>
  <w:num w:numId="25">
    <w:abstractNumId w:val="23"/>
  </w:num>
  <w:num w:numId="26">
    <w:abstractNumId w:val="18"/>
  </w:num>
  <w:num w:numId="27">
    <w:abstractNumId w:val="6"/>
  </w:num>
  <w:num w:numId="28">
    <w:abstractNumId w:val="9"/>
  </w:num>
  <w:num w:numId="29">
    <w:abstractNumId w:val="8"/>
  </w:num>
  <w:num w:numId="30">
    <w:abstractNumId w:val="26"/>
  </w:num>
  <w:num w:numId="31">
    <w:abstractNumId w:val="3"/>
  </w:num>
  <w:num w:numId="32">
    <w:abstractNumId w:val="2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56884"/>
    <w:rsid w:val="00073307"/>
    <w:rsid w:val="00077231"/>
    <w:rsid w:val="000A1DD6"/>
    <w:rsid w:val="001126DC"/>
    <w:rsid w:val="00115417"/>
    <w:rsid w:val="00182E57"/>
    <w:rsid w:val="001B3DEC"/>
    <w:rsid w:val="001D261D"/>
    <w:rsid w:val="00224401"/>
    <w:rsid w:val="00227A86"/>
    <w:rsid w:val="00235CC2"/>
    <w:rsid w:val="00241C31"/>
    <w:rsid w:val="002B4EA4"/>
    <w:rsid w:val="002C1B94"/>
    <w:rsid w:val="002D0597"/>
    <w:rsid w:val="003015BD"/>
    <w:rsid w:val="003456D0"/>
    <w:rsid w:val="003B5069"/>
    <w:rsid w:val="004736DD"/>
    <w:rsid w:val="004C69F1"/>
    <w:rsid w:val="005502A3"/>
    <w:rsid w:val="00551BD5"/>
    <w:rsid w:val="00566054"/>
    <w:rsid w:val="005911A9"/>
    <w:rsid w:val="00591621"/>
    <w:rsid w:val="00632F66"/>
    <w:rsid w:val="006351E4"/>
    <w:rsid w:val="00687C29"/>
    <w:rsid w:val="00690554"/>
    <w:rsid w:val="006E543C"/>
    <w:rsid w:val="00711C69"/>
    <w:rsid w:val="00712084"/>
    <w:rsid w:val="00721D4F"/>
    <w:rsid w:val="007677C4"/>
    <w:rsid w:val="0079545B"/>
    <w:rsid w:val="007969BF"/>
    <w:rsid w:val="007E2A49"/>
    <w:rsid w:val="008051C1"/>
    <w:rsid w:val="00873739"/>
    <w:rsid w:val="0088216F"/>
    <w:rsid w:val="008A35FE"/>
    <w:rsid w:val="008D78DA"/>
    <w:rsid w:val="008E140F"/>
    <w:rsid w:val="008E6FBE"/>
    <w:rsid w:val="008F0D70"/>
    <w:rsid w:val="008F1CFD"/>
    <w:rsid w:val="00900ACB"/>
    <w:rsid w:val="009304EF"/>
    <w:rsid w:val="00964E44"/>
    <w:rsid w:val="009852DE"/>
    <w:rsid w:val="00996DF7"/>
    <w:rsid w:val="009B20A3"/>
    <w:rsid w:val="009B6346"/>
    <w:rsid w:val="009C547E"/>
    <w:rsid w:val="009E07E4"/>
    <w:rsid w:val="009F5C9B"/>
    <w:rsid w:val="00A13593"/>
    <w:rsid w:val="00A233E1"/>
    <w:rsid w:val="00A31838"/>
    <w:rsid w:val="00A7611D"/>
    <w:rsid w:val="00B27557"/>
    <w:rsid w:val="00B57FC6"/>
    <w:rsid w:val="00B6039F"/>
    <w:rsid w:val="00BC6AAC"/>
    <w:rsid w:val="00BE2430"/>
    <w:rsid w:val="00C03A97"/>
    <w:rsid w:val="00C42763"/>
    <w:rsid w:val="00C80E04"/>
    <w:rsid w:val="00CA3184"/>
    <w:rsid w:val="00CE0A49"/>
    <w:rsid w:val="00D329E1"/>
    <w:rsid w:val="00DA04E2"/>
    <w:rsid w:val="00DA35A5"/>
    <w:rsid w:val="00DC7E89"/>
    <w:rsid w:val="00DE531B"/>
    <w:rsid w:val="00DE6400"/>
    <w:rsid w:val="00DF2345"/>
    <w:rsid w:val="00E64702"/>
    <w:rsid w:val="00E95EA3"/>
    <w:rsid w:val="00EB21CF"/>
    <w:rsid w:val="00ED189A"/>
    <w:rsid w:val="00ED7536"/>
    <w:rsid w:val="00F14753"/>
    <w:rsid w:val="00F63D68"/>
    <w:rsid w:val="00F90732"/>
    <w:rsid w:val="00FC2DEF"/>
    <w:rsid w:val="00FD7328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B65E-3120-4111-AD0D-45B98C82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2015-12-22T13:08:00Z</cp:lastPrinted>
  <dcterms:created xsi:type="dcterms:W3CDTF">2018-03-22T11:21:00Z</dcterms:created>
  <dcterms:modified xsi:type="dcterms:W3CDTF">2018-03-22T11:21:00Z</dcterms:modified>
</cp:coreProperties>
</file>